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86B" w:rsidRDefault="00A5786B">
      <w:pPr>
        <w:pStyle w:val="ConsPlusTitlePage"/>
      </w:pPr>
      <w:r>
        <w:t xml:space="preserve">Документ предоставлен </w:t>
      </w:r>
      <w:hyperlink r:id="rId5" w:history="1">
        <w:r>
          <w:rPr>
            <w:color w:val="0000FF"/>
          </w:rPr>
          <w:t>КонсультантПлюс</w:t>
        </w:r>
      </w:hyperlink>
      <w:r>
        <w:br/>
      </w:r>
    </w:p>
    <w:p w:rsidR="00A5786B" w:rsidRDefault="00A5786B">
      <w:pPr>
        <w:pStyle w:val="ConsPlusNormal"/>
        <w:outlineLvl w:val="0"/>
      </w:pPr>
    </w:p>
    <w:p w:rsidR="00A5786B" w:rsidRDefault="00A5786B">
      <w:pPr>
        <w:pStyle w:val="ConsPlusTitle"/>
        <w:jc w:val="center"/>
        <w:outlineLvl w:val="0"/>
      </w:pPr>
      <w:r>
        <w:t>МИНИСТЕРСТВО КУЛЬТУРЫ ВОЛГОГРАДСКОЙ ОБЛАСТИ</w:t>
      </w:r>
    </w:p>
    <w:p w:rsidR="00A5786B" w:rsidRDefault="00A5786B">
      <w:pPr>
        <w:pStyle w:val="ConsPlusTitle"/>
        <w:jc w:val="center"/>
      </w:pPr>
    </w:p>
    <w:p w:rsidR="00A5786B" w:rsidRDefault="00A5786B">
      <w:pPr>
        <w:pStyle w:val="ConsPlusTitle"/>
        <w:jc w:val="center"/>
      </w:pPr>
      <w:r>
        <w:t>ПРИКАЗ</w:t>
      </w:r>
    </w:p>
    <w:p w:rsidR="00A5786B" w:rsidRDefault="00A5786B">
      <w:pPr>
        <w:pStyle w:val="ConsPlusTitle"/>
        <w:jc w:val="center"/>
      </w:pPr>
      <w:r>
        <w:t>от 23 ноября 2012 г. N 01-20/414</w:t>
      </w:r>
    </w:p>
    <w:p w:rsidR="00A5786B" w:rsidRDefault="00A5786B">
      <w:pPr>
        <w:pStyle w:val="ConsPlusTitle"/>
        <w:jc w:val="center"/>
      </w:pPr>
    </w:p>
    <w:p w:rsidR="00A5786B" w:rsidRDefault="00A5786B">
      <w:pPr>
        <w:pStyle w:val="ConsPlusTitle"/>
        <w:jc w:val="center"/>
      </w:pPr>
      <w:r>
        <w:t>ОБ УСТАНОВЛЕНИИ ГРАНИЦЫ ТЕРРИТОРИИ ОБЪЕКТА</w:t>
      </w:r>
    </w:p>
    <w:p w:rsidR="00A5786B" w:rsidRDefault="00A5786B">
      <w:pPr>
        <w:pStyle w:val="ConsPlusTitle"/>
        <w:jc w:val="center"/>
      </w:pPr>
      <w:r>
        <w:t>КУЛЬТУРНОГО НАСЛЕДИЯ РЕГИОНАЛЬНОГО ЗНАЧЕНИЯ "МЕСТО,</w:t>
      </w:r>
    </w:p>
    <w:p w:rsidR="00A5786B" w:rsidRDefault="00A5786B">
      <w:pPr>
        <w:pStyle w:val="ConsPlusTitle"/>
        <w:jc w:val="center"/>
      </w:pPr>
      <w:r>
        <w:t>ГДЕ НАХОДИЛСЯ ШТАБ 39-Й ГВАРДЕЙСКОЙ СТРЕЛКОВОЙ ДИВИЗИИ",</w:t>
      </w:r>
    </w:p>
    <w:p w:rsidR="00A5786B" w:rsidRDefault="00A5786B">
      <w:pPr>
        <w:pStyle w:val="ConsPlusTitle"/>
        <w:jc w:val="center"/>
      </w:pPr>
      <w:r>
        <w:t xml:space="preserve">1942 - 1943 ГГ. И </w:t>
      </w:r>
      <w:proofErr w:type="gramStart"/>
      <w:r>
        <w:t>УСТАНОВЛЕНИИ</w:t>
      </w:r>
      <w:proofErr w:type="gramEnd"/>
      <w:r>
        <w:t xml:space="preserve"> ПРАВОВЫХ РЕЖИМОВ</w:t>
      </w:r>
    </w:p>
    <w:p w:rsidR="00A5786B" w:rsidRDefault="00A5786B">
      <w:pPr>
        <w:pStyle w:val="ConsPlusTitle"/>
        <w:jc w:val="center"/>
      </w:pPr>
      <w:r>
        <w:t>ИСПОЛЬЗОВАНИЯ ТЕРРИТОРИИ</w:t>
      </w:r>
    </w:p>
    <w:p w:rsidR="00A5786B" w:rsidRDefault="00A5786B">
      <w:pPr>
        <w:pStyle w:val="ConsPlusNormal"/>
        <w:jc w:val="center"/>
      </w:pPr>
    </w:p>
    <w:p w:rsidR="00A5786B" w:rsidRDefault="00A5786B">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где находился штаб 39-й гвардейской стрелковой дивизии", 1942 - 1943 гг., расположенного по адресу: г</w:t>
      </w:r>
      <w:proofErr w:type="gramEnd"/>
      <w:r>
        <w:t xml:space="preserve">. </w:t>
      </w:r>
      <w:proofErr w:type="gramStart"/>
      <w:r>
        <w:t>Волгоград, Краснооктябрьский район, завод "Красный Октябрь", на берегу р. Волги, приказываю:</w:t>
      </w:r>
      <w:proofErr w:type="gramEnd"/>
    </w:p>
    <w:p w:rsidR="00A5786B" w:rsidRDefault="00A5786B">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где находился штаб 39-й гвардейской стрелковой дивизии", 1942 - 1943 гг. согласно </w:t>
      </w:r>
      <w:hyperlink w:anchor="P31" w:history="1">
        <w:r>
          <w:rPr>
            <w:color w:val="0000FF"/>
          </w:rPr>
          <w:t>приложениям N 1</w:t>
        </w:r>
      </w:hyperlink>
      <w:r>
        <w:t xml:space="preserve"> и </w:t>
      </w:r>
      <w:hyperlink w:anchor="P51" w:history="1">
        <w:r>
          <w:rPr>
            <w:color w:val="0000FF"/>
          </w:rPr>
          <w:t>2</w:t>
        </w:r>
      </w:hyperlink>
      <w:r>
        <w:t>.</w:t>
      </w:r>
    </w:p>
    <w:p w:rsidR="00A5786B" w:rsidRDefault="00A5786B">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где находился штаб 39-й гвардейской стрелковой дивизии", 1942 - 1943 гг. согласно приложению N 3.</w:t>
      </w:r>
    </w:p>
    <w:p w:rsidR="00A5786B" w:rsidRDefault="00A5786B">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A5786B" w:rsidRDefault="00A5786B">
      <w:pPr>
        <w:pStyle w:val="ConsPlusNormal"/>
        <w:ind w:firstLine="540"/>
        <w:jc w:val="both"/>
      </w:pPr>
    </w:p>
    <w:p w:rsidR="00A5786B" w:rsidRDefault="00A5786B">
      <w:pPr>
        <w:pStyle w:val="ConsPlusNormal"/>
        <w:jc w:val="right"/>
      </w:pPr>
      <w:r>
        <w:t>Министр культуры</w:t>
      </w:r>
    </w:p>
    <w:p w:rsidR="00A5786B" w:rsidRDefault="00A5786B">
      <w:pPr>
        <w:pStyle w:val="ConsPlusNormal"/>
        <w:jc w:val="right"/>
      </w:pPr>
      <w:r>
        <w:t>Волгоградской области</w:t>
      </w:r>
    </w:p>
    <w:p w:rsidR="00A5786B" w:rsidRDefault="00A5786B">
      <w:pPr>
        <w:pStyle w:val="ConsPlusNormal"/>
        <w:jc w:val="right"/>
      </w:pPr>
      <w:r>
        <w:t>В.П.ГЕПФНЕР</w:t>
      </w: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jc w:val="right"/>
        <w:outlineLvl w:val="0"/>
      </w:pPr>
      <w:r>
        <w:t>Приложение N 1</w:t>
      </w:r>
    </w:p>
    <w:p w:rsidR="00A5786B" w:rsidRDefault="00A5786B">
      <w:pPr>
        <w:pStyle w:val="ConsPlusNormal"/>
        <w:jc w:val="right"/>
      </w:pPr>
      <w:r>
        <w:t>к приказу</w:t>
      </w:r>
    </w:p>
    <w:p w:rsidR="00A5786B" w:rsidRDefault="00A5786B">
      <w:pPr>
        <w:pStyle w:val="ConsPlusNormal"/>
        <w:jc w:val="right"/>
      </w:pPr>
      <w:r>
        <w:t>министерства культуры</w:t>
      </w:r>
    </w:p>
    <w:p w:rsidR="00A5786B" w:rsidRDefault="00A5786B">
      <w:pPr>
        <w:pStyle w:val="ConsPlusNormal"/>
        <w:jc w:val="right"/>
      </w:pPr>
      <w:r>
        <w:t>Волгоградской области</w:t>
      </w:r>
    </w:p>
    <w:p w:rsidR="00A5786B" w:rsidRDefault="00A5786B">
      <w:pPr>
        <w:pStyle w:val="ConsPlusNormal"/>
        <w:jc w:val="right"/>
      </w:pPr>
      <w:r>
        <w:t>от 23 ноября 2012 г. N 01-20/414</w:t>
      </w:r>
    </w:p>
    <w:p w:rsidR="00A5786B" w:rsidRDefault="00A5786B">
      <w:pPr>
        <w:pStyle w:val="ConsPlusNormal"/>
        <w:ind w:firstLine="540"/>
        <w:jc w:val="both"/>
      </w:pPr>
    </w:p>
    <w:p w:rsidR="00A5786B" w:rsidRDefault="00A5786B">
      <w:pPr>
        <w:pStyle w:val="ConsPlusTitle"/>
        <w:jc w:val="center"/>
      </w:pPr>
      <w:bookmarkStart w:id="0" w:name="P31"/>
      <w:bookmarkEnd w:id="0"/>
      <w:r>
        <w:t>ОПИСАНИЕ ГРАНИЦ ТЕРРИТОРИИ ОБЪЕКТА КУЛЬТУРНОГО НАСЛЕДИЯ</w:t>
      </w:r>
    </w:p>
    <w:p w:rsidR="00A5786B" w:rsidRDefault="00A5786B">
      <w:pPr>
        <w:pStyle w:val="ConsPlusTitle"/>
        <w:jc w:val="center"/>
      </w:pPr>
      <w:r>
        <w:t>РЕГИОНАЛЬНОГО ЗНАЧЕНИЯ "МЕСТО, ГДЕ НАХОДИЛСЯ ШТАБ</w:t>
      </w:r>
    </w:p>
    <w:p w:rsidR="00A5786B" w:rsidRDefault="00A5786B">
      <w:pPr>
        <w:pStyle w:val="ConsPlusTitle"/>
        <w:jc w:val="center"/>
      </w:pPr>
      <w:r>
        <w:t>39-Й ГВАРДЕЙСКОЙ СТРЕЛКОВОЙ ДИВИЗИИ", 1942 - 1943 ГГ.</w:t>
      </w:r>
    </w:p>
    <w:p w:rsidR="00A5786B" w:rsidRDefault="00A5786B">
      <w:pPr>
        <w:pStyle w:val="ConsPlusNormal"/>
        <w:ind w:firstLine="540"/>
        <w:jc w:val="both"/>
      </w:pPr>
    </w:p>
    <w:p w:rsidR="00A5786B" w:rsidRDefault="00A5786B">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A5786B" w:rsidRDefault="00A5786B">
      <w:pPr>
        <w:pStyle w:val="ConsPlusNormal"/>
        <w:spacing w:before="220"/>
        <w:ind w:firstLine="540"/>
        <w:jc w:val="both"/>
      </w:pPr>
      <w:r>
        <w:t xml:space="preserve">от точки 1, расположенной на расстоянии 6,6 метра на восток от стелы, обозначающей </w:t>
      </w:r>
      <w:r>
        <w:lastRenderedPageBreak/>
        <w:t>памятное место, до точки 2 на юго-запад в направлении трубопровода - 10 метров;</w:t>
      </w:r>
    </w:p>
    <w:p w:rsidR="00A5786B" w:rsidRDefault="00A5786B">
      <w:pPr>
        <w:pStyle w:val="ConsPlusNormal"/>
        <w:spacing w:before="220"/>
        <w:ind w:firstLine="540"/>
        <w:jc w:val="both"/>
      </w:pPr>
      <w:r>
        <w:t>от точки 2 до точки 3 на северо-запад перпендикулярно линии 1 - 2 - 10 метров;</w:t>
      </w:r>
    </w:p>
    <w:p w:rsidR="00A5786B" w:rsidRDefault="00A5786B">
      <w:pPr>
        <w:pStyle w:val="ConsPlusNormal"/>
        <w:spacing w:before="220"/>
        <w:ind w:firstLine="540"/>
        <w:jc w:val="both"/>
      </w:pPr>
      <w:r>
        <w:t>от точки 3 до точки 4 на северо-восток перпендикулярно линии 2 - 3 - 10 метров;</w:t>
      </w:r>
    </w:p>
    <w:p w:rsidR="00A5786B" w:rsidRDefault="00A5786B">
      <w:pPr>
        <w:pStyle w:val="ConsPlusNormal"/>
        <w:spacing w:before="220"/>
        <w:ind w:firstLine="540"/>
        <w:jc w:val="both"/>
      </w:pPr>
      <w:r>
        <w:t>от точки 4 до точки 1 до замыкания контура - 10 метров.</w:t>
      </w: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jc w:val="right"/>
        <w:outlineLvl w:val="0"/>
      </w:pPr>
      <w:r>
        <w:t>Приложение N 2</w:t>
      </w:r>
    </w:p>
    <w:p w:rsidR="00A5786B" w:rsidRDefault="00A5786B">
      <w:pPr>
        <w:pStyle w:val="ConsPlusNormal"/>
        <w:jc w:val="right"/>
      </w:pPr>
      <w:r>
        <w:t>к приказу</w:t>
      </w:r>
    </w:p>
    <w:p w:rsidR="00A5786B" w:rsidRDefault="00A5786B">
      <w:pPr>
        <w:pStyle w:val="ConsPlusNormal"/>
        <w:jc w:val="right"/>
      </w:pPr>
      <w:r>
        <w:t>министерства культуры</w:t>
      </w:r>
    </w:p>
    <w:p w:rsidR="00A5786B" w:rsidRDefault="00A5786B">
      <w:pPr>
        <w:pStyle w:val="ConsPlusNormal"/>
        <w:jc w:val="right"/>
      </w:pPr>
      <w:r>
        <w:t>Волгоградской области</w:t>
      </w:r>
    </w:p>
    <w:p w:rsidR="00A5786B" w:rsidRDefault="00A5786B">
      <w:pPr>
        <w:pStyle w:val="ConsPlusNormal"/>
        <w:jc w:val="right"/>
      </w:pPr>
      <w:r>
        <w:t>от 23 ноября 2012 г. N 01-20/414</w:t>
      </w:r>
    </w:p>
    <w:p w:rsidR="00A5786B" w:rsidRDefault="00A5786B">
      <w:pPr>
        <w:pStyle w:val="ConsPlusNormal"/>
        <w:ind w:firstLine="540"/>
        <w:jc w:val="both"/>
      </w:pPr>
    </w:p>
    <w:p w:rsidR="00A5786B" w:rsidRDefault="00A5786B">
      <w:pPr>
        <w:pStyle w:val="ConsPlusTitle"/>
        <w:jc w:val="center"/>
      </w:pPr>
      <w:bookmarkStart w:id="1" w:name="P51"/>
      <w:bookmarkEnd w:id="1"/>
      <w:r>
        <w:t>СХЕМА</w:t>
      </w:r>
    </w:p>
    <w:p w:rsidR="00A5786B" w:rsidRDefault="00A5786B">
      <w:pPr>
        <w:pStyle w:val="ConsPlusTitle"/>
        <w:jc w:val="center"/>
      </w:pPr>
      <w:r>
        <w:t>ГРАНИЦ ТЕРРИТОРИИ ОБЪЕКТА КУЛЬТУРНОГО НАСЛЕДИЯ "МЕСТО,</w:t>
      </w:r>
    </w:p>
    <w:p w:rsidR="00A5786B" w:rsidRDefault="00A5786B">
      <w:pPr>
        <w:pStyle w:val="ConsPlusTitle"/>
        <w:jc w:val="center"/>
      </w:pPr>
      <w:r>
        <w:t>ГДЕ НАХОДИЛСЯ ШТАБ 39-Й ГВАРДЕЙСКОЙ СТРЕЛКОВОЙ ДИВИЗИИ",</w:t>
      </w:r>
    </w:p>
    <w:p w:rsidR="00A5786B" w:rsidRDefault="00A5786B">
      <w:pPr>
        <w:pStyle w:val="ConsPlusTitle"/>
        <w:jc w:val="center"/>
      </w:pPr>
      <w:r>
        <w:t>1942 - 1943 ГГ.</w:t>
      </w:r>
    </w:p>
    <w:p w:rsidR="00A5786B" w:rsidRDefault="00A5786B">
      <w:pPr>
        <w:pStyle w:val="ConsPlusNormal"/>
        <w:jc w:val="center"/>
      </w:pPr>
    </w:p>
    <w:p w:rsidR="00A5786B" w:rsidRDefault="00A5786B">
      <w:pPr>
        <w:pStyle w:val="ConsPlusNormal"/>
        <w:jc w:val="center"/>
      </w:pPr>
    </w:p>
    <w:p w:rsidR="00A5786B" w:rsidRDefault="00A5786B">
      <w:pPr>
        <w:pStyle w:val="ConsPlusNormal"/>
        <w:jc w:val="center"/>
      </w:pPr>
    </w:p>
    <w:p w:rsidR="00A5786B" w:rsidRDefault="00A5786B">
      <w:pPr>
        <w:pStyle w:val="ConsPlusNormal"/>
        <w:jc w:val="center"/>
      </w:pPr>
    </w:p>
    <w:p w:rsidR="00A5786B" w:rsidRDefault="00A5786B">
      <w:pPr>
        <w:pStyle w:val="ConsPlusNormal"/>
        <w:jc w:val="center"/>
      </w:pPr>
    </w:p>
    <w:p w:rsidR="00A5786B" w:rsidRDefault="00A5786B">
      <w:pPr>
        <w:pStyle w:val="ConsPlusNormal"/>
        <w:jc w:val="right"/>
        <w:outlineLvl w:val="0"/>
      </w:pPr>
      <w:r>
        <w:t>Приложение N 3</w:t>
      </w:r>
    </w:p>
    <w:p w:rsidR="00A5786B" w:rsidRDefault="00A5786B">
      <w:pPr>
        <w:pStyle w:val="ConsPlusNormal"/>
        <w:jc w:val="right"/>
      </w:pPr>
      <w:r>
        <w:t>к приказу</w:t>
      </w:r>
    </w:p>
    <w:p w:rsidR="00A5786B" w:rsidRDefault="00A5786B">
      <w:pPr>
        <w:pStyle w:val="ConsPlusNormal"/>
        <w:jc w:val="right"/>
      </w:pPr>
      <w:r>
        <w:t>министерства культуры</w:t>
      </w:r>
    </w:p>
    <w:p w:rsidR="00A5786B" w:rsidRDefault="00A5786B">
      <w:pPr>
        <w:pStyle w:val="ConsPlusNormal"/>
        <w:jc w:val="right"/>
      </w:pPr>
      <w:r>
        <w:t>Волгоградской области</w:t>
      </w:r>
    </w:p>
    <w:p w:rsidR="00A5786B" w:rsidRDefault="00A5786B">
      <w:pPr>
        <w:pStyle w:val="ConsPlusNormal"/>
        <w:jc w:val="right"/>
      </w:pPr>
      <w:r>
        <w:t>от 23 ноября 2012 г. N 01-20/414</w:t>
      </w:r>
    </w:p>
    <w:p w:rsidR="00A5786B" w:rsidRDefault="00A5786B">
      <w:pPr>
        <w:pStyle w:val="ConsPlusNormal"/>
        <w:ind w:firstLine="540"/>
        <w:jc w:val="both"/>
      </w:pPr>
    </w:p>
    <w:p w:rsidR="00A5786B" w:rsidRDefault="00A5786B">
      <w:pPr>
        <w:pStyle w:val="ConsPlusTitle"/>
        <w:jc w:val="center"/>
      </w:pPr>
      <w:bookmarkStart w:id="2" w:name="P66"/>
      <w:bookmarkEnd w:id="2"/>
      <w:r>
        <w:t>ПРАВОВЫЕ РЕЖИМЫ ИСПОЛЬЗОВАНИЯ ТЕРРИТОРИИ ОБЪЕКТА</w:t>
      </w:r>
    </w:p>
    <w:p w:rsidR="00A5786B" w:rsidRDefault="00A5786B">
      <w:pPr>
        <w:pStyle w:val="ConsPlusTitle"/>
        <w:jc w:val="center"/>
      </w:pPr>
      <w:r>
        <w:t>КУЛЬТУРНОГО НАСЛЕДИЯ РЕГИОНАЛЬНОГО ЗНАЧЕНИЯ "МЕСТО,</w:t>
      </w:r>
    </w:p>
    <w:p w:rsidR="00A5786B" w:rsidRDefault="00A5786B">
      <w:pPr>
        <w:pStyle w:val="ConsPlusTitle"/>
        <w:jc w:val="center"/>
      </w:pPr>
      <w:r>
        <w:t>ГДЕ НАХОДИЛСЯ ШТАБ 39-Й ГВАРДЕЙСКОЙ СТРЕЛКОВОЙ ДИВИЗИИ",</w:t>
      </w:r>
    </w:p>
    <w:p w:rsidR="00A5786B" w:rsidRDefault="00A5786B">
      <w:pPr>
        <w:pStyle w:val="ConsPlusTitle"/>
        <w:jc w:val="center"/>
      </w:pPr>
      <w:r>
        <w:t>1942 - 1943 ГГ.</w:t>
      </w:r>
    </w:p>
    <w:p w:rsidR="00A5786B" w:rsidRDefault="00A5786B">
      <w:pPr>
        <w:pStyle w:val="ConsPlusNormal"/>
        <w:ind w:firstLine="540"/>
        <w:jc w:val="both"/>
      </w:pPr>
    </w:p>
    <w:p w:rsidR="00A5786B" w:rsidRDefault="00A5786B">
      <w:pPr>
        <w:pStyle w:val="ConsPlusNormal"/>
        <w:ind w:firstLine="540"/>
        <w:jc w:val="both"/>
      </w:pPr>
      <w:r>
        <w:t>Для территории объекта культурного наследия регионального значения "Место, где находился штаб 39-й гвардейской стрелковой дивизии", 1942 - 1943 гг. устанавливаются следующие правовые режимы:</w:t>
      </w:r>
    </w:p>
    <w:p w:rsidR="00A5786B" w:rsidRDefault="00A5786B">
      <w:pPr>
        <w:pStyle w:val="ConsPlusNormal"/>
        <w:spacing w:before="220"/>
        <w:ind w:firstLine="540"/>
        <w:jc w:val="both"/>
      </w:pPr>
      <w:r>
        <w:t>Разрешается:</w:t>
      </w:r>
    </w:p>
    <w:p w:rsidR="00A5786B" w:rsidRDefault="00A5786B">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A5786B" w:rsidRDefault="00A5786B">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5786B" w:rsidRDefault="00A5786B">
      <w:pPr>
        <w:pStyle w:val="ConsPlusNormal"/>
        <w:spacing w:before="220"/>
        <w:ind w:firstLine="540"/>
        <w:jc w:val="both"/>
      </w:pPr>
      <w:r>
        <w:t xml:space="preserve">- проведение в порядке, установленном законодательством, работ, связанных с ремонтом и </w:t>
      </w:r>
      <w:r>
        <w:lastRenderedPageBreak/>
        <w:t>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5786B" w:rsidRDefault="00A5786B">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5786B" w:rsidRDefault="00A5786B">
      <w:pPr>
        <w:pStyle w:val="ConsPlusNormal"/>
        <w:spacing w:before="220"/>
        <w:ind w:firstLine="540"/>
        <w:jc w:val="both"/>
      </w:pPr>
      <w:proofErr w:type="gramStart"/>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A5786B" w:rsidRDefault="00A5786B">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A5786B" w:rsidRDefault="00A5786B">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5786B" w:rsidRDefault="00A5786B">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A5786B" w:rsidRDefault="00A5786B">
      <w:pPr>
        <w:pStyle w:val="ConsPlusNormal"/>
        <w:spacing w:before="220"/>
        <w:ind w:firstLine="540"/>
        <w:jc w:val="both"/>
      </w:pPr>
      <w:r>
        <w:t>Запрещается:</w:t>
      </w:r>
    </w:p>
    <w:p w:rsidR="00A5786B" w:rsidRDefault="00A5786B">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A5786B" w:rsidRDefault="00A5786B">
      <w:pPr>
        <w:pStyle w:val="ConsPlusNormal"/>
        <w:ind w:firstLine="540"/>
        <w:jc w:val="both"/>
      </w:pPr>
    </w:p>
    <w:p w:rsidR="00A5786B" w:rsidRDefault="00A5786B">
      <w:pPr>
        <w:pStyle w:val="ConsPlusNormal"/>
        <w:ind w:firstLine="540"/>
        <w:jc w:val="both"/>
      </w:pPr>
    </w:p>
    <w:p w:rsidR="00A5786B" w:rsidRDefault="00A5786B">
      <w:pPr>
        <w:pStyle w:val="ConsPlusNormal"/>
        <w:pBdr>
          <w:top w:val="single" w:sz="6" w:space="0" w:color="auto"/>
        </w:pBdr>
        <w:spacing w:before="100" w:after="100"/>
        <w:jc w:val="both"/>
        <w:rPr>
          <w:sz w:val="2"/>
          <w:szCs w:val="2"/>
        </w:rPr>
      </w:pPr>
    </w:p>
    <w:p w:rsidR="00A5786B" w:rsidRDefault="00A5786B">
      <w:bookmarkStart w:id="3" w:name="_GoBack"/>
      <w:bookmarkEnd w:id="3"/>
    </w:p>
    <w:sectPr w:rsidR="00A5786B" w:rsidSect="00CE0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86B"/>
    <w:rsid w:val="00A578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78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78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578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78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578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578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542E79284B5DC34E422E7B581B04D8CE6C862FF959FC3BE4F1C295586037F8E11EE29507EA69587816D37D17F66A099nAL5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542E79284B5DC34E422F9B897DC1289E7CB3EFB9C9CC8EB10437208D10A75D944A1280C3BFA8687896D34D063n6L4R"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1047</Words>
  <Characters>5971</Characters>
  <Application>Microsoft Office Word</Application>
  <DocSecurity>0</DocSecurity>
  <Lines>49</Lines>
  <Paragraphs>14</Paragraphs>
  <ScaleCrop>false</ScaleCrop>
  <Company/>
  <LinksUpToDate>false</LinksUpToDate>
  <CharactersWithSpaces>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2020-11-19T17:11:00Z</dcterms:created>
  <dcterms:modified xsi:type="dcterms:W3CDTF">2020-11-19T17:12:00Z</dcterms:modified>
</cp:coreProperties>
</file>