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A57" w:rsidRDefault="00CB1A5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B1A57" w:rsidRDefault="00CB1A57">
      <w:pPr>
        <w:pStyle w:val="ConsPlusNormal"/>
        <w:jc w:val="both"/>
        <w:outlineLvl w:val="0"/>
      </w:pPr>
    </w:p>
    <w:p w:rsidR="00CB1A57" w:rsidRDefault="00CB1A57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CB1A57" w:rsidRDefault="00CB1A57">
      <w:pPr>
        <w:pStyle w:val="ConsPlusTitle"/>
        <w:jc w:val="center"/>
      </w:pPr>
    </w:p>
    <w:p w:rsidR="00CB1A57" w:rsidRDefault="00CB1A57">
      <w:pPr>
        <w:pStyle w:val="ConsPlusTitle"/>
        <w:jc w:val="center"/>
      </w:pPr>
      <w:r>
        <w:t>ПРИКАЗ</w:t>
      </w:r>
    </w:p>
    <w:p w:rsidR="00CB1A57" w:rsidRDefault="00CB1A57">
      <w:pPr>
        <w:pStyle w:val="ConsPlusTitle"/>
        <w:jc w:val="center"/>
      </w:pPr>
      <w:r>
        <w:t>от 20 января 2015 г. N 01-20/097</w:t>
      </w:r>
    </w:p>
    <w:p w:rsidR="00CB1A57" w:rsidRDefault="00CB1A57">
      <w:pPr>
        <w:pStyle w:val="ConsPlusTitle"/>
        <w:jc w:val="center"/>
      </w:pPr>
    </w:p>
    <w:p w:rsidR="00CB1A57" w:rsidRDefault="00CB1A57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CB1A57" w:rsidRDefault="00CB1A57">
      <w:pPr>
        <w:pStyle w:val="ConsPlusTitle"/>
        <w:jc w:val="center"/>
      </w:pPr>
      <w:r>
        <w:t>НАСЛЕДИЯ РЕГИОНАЛЬНОГО ЗНАЧЕНИЯ "ЦЕРКОВНО-ПРИХОДСКАЯ ШКОЛА",</w:t>
      </w:r>
    </w:p>
    <w:p w:rsidR="00CB1A57" w:rsidRDefault="00CB1A57">
      <w:pPr>
        <w:pStyle w:val="ConsPlusTitle"/>
        <w:jc w:val="center"/>
      </w:pPr>
      <w:r>
        <w:t xml:space="preserve">1830 Г.,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CB1A57" w:rsidRDefault="00CB1A57">
      <w:pPr>
        <w:pStyle w:val="ConsPlusTitle"/>
        <w:jc w:val="center"/>
      </w:pPr>
      <w:r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ПРОЛЕЙКА, И ПРАВОВЫХ РЕЖИМОВ</w:t>
      </w:r>
    </w:p>
    <w:p w:rsidR="00CB1A57" w:rsidRDefault="00CB1A57">
      <w:pPr>
        <w:pStyle w:val="ConsPlusTitle"/>
        <w:jc w:val="center"/>
      </w:pPr>
      <w:r>
        <w:t>ИСПОЛЬЗОВАНИЯ ТЕРРИТОРИИ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"Церковно-приходская школа", 1830 г.,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 xml:space="preserve">. Горная Пролейка,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9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"Церковно-приходская школа", 1830 г., расположенного по адресу: Волгоградская область, Дубовский район, </w:t>
      </w:r>
      <w:proofErr w:type="gramStart"/>
      <w:r>
        <w:t>с</w:t>
      </w:r>
      <w:proofErr w:type="gramEnd"/>
      <w:r>
        <w:t>. Горная Пролейка, согласно приложению 3.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right"/>
      </w:pPr>
      <w:r>
        <w:t>Министр</w:t>
      </w:r>
    </w:p>
    <w:p w:rsidR="00CB1A57" w:rsidRDefault="00CB1A57">
      <w:pPr>
        <w:pStyle w:val="ConsPlusNormal"/>
        <w:jc w:val="right"/>
      </w:pPr>
      <w:r>
        <w:t>В.П.ГЕПФНЕР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right"/>
        <w:outlineLvl w:val="0"/>
      </w:pPr>
      <w:r>
        <w:t>Приложение 1</w:t>
      </w:r>
    </w:p>
    <w:p w:rsidR="00CB1A57" w:rsidRDefault="00CB1A57">
      <w:pPr>
        <w:pStyle w:val="ConsPlusNormal"/>
        <w:jc w:val="right"/>
      </w:pPr>
      <w:r>
        <w:t>к приказу</w:t>
      </w:r>
    </w:p>
    <w:p w:rsidR="00CB1A57" w:rsidRDefault="00CB1A57">
      <w:pPr>
        <w:pStyle w:val="ConsPlusNormal"/>
        <w:jc w:val="right"/>
      </w:pPr>
      <w:r>
        <w:t>министерства культуры</w:t>
      </w:r>
    </w:p>
    <w:p w:rsidR="00CB1A57" w:rsidRDefault="00CB1A57">
      <w:pPr>
        <w:pStyle w:val="ConsPlusNormal"/>
        <w:jc w:val="right"/>
      </w:pPr>
      <w:r>
        <w:t>Волгоградской области</w:t>
      </w:r>
    </w:p>
    <w:p w:rsidR="00CB1A57" w:rsidRDefault="00CB1A57">
      <w:pPr>
        <w:pStyle w:val="ConsPlusNormal"/>
        <w:jc w:val="right"/>
      </w:pPr>
      <w:r>
        <w:t>от 20 января 2015 г. N 01-20/097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CB1A57" w:rsidRDefault="00CB1A57">
      <w:pPr>
        <w:pStyle w:val="ConsPlusTitle"/>
        <w:jc w:val="center"/>
      </w:pPr>
      <w:r>
        <w:t>РЕГИОНАЛЬНОГО ЗНАЧЕНИЯ "ЦЕРКОВНО-ПРИХОДСКАЯ ШКОЛА", 1830 Г.,</w:t>
      </w:r>
    </w:p>
    <w:p w:rsidR="00CB1A57" w:rsidRDefault="00CB1A57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CB1A57" w:rsidRDefault="00CB1A57">
      <w:pPr>
        <w:pStyle w:val="ConsPlusTitle"/>
        <w:jc w:val="center"/>
      </w:pPr>
      <w:r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"Церковно-приходская школа", 1830 г., расположенного по адресу: </w:t>
      </w:r>
      <w:proofErr w:type="gramStart"/>
      <w:r>
        <w:t>Волгоградская область, Дубовский район, с. Горная Пролейка, устанавливаются согласно схеме по линиям, обозначенным цифрами:</w:t>
      </w:r>
      <w:proofErr w:type="gramEnd"/>
    </w:p>
    <w:p w:rsidR="00CB1A57" w:rsidRDefault="00CB1A57">
      <w:pPr>
        <w:pStyle w:val="ConsPlusNormal"/>
        <w:spacing w:before="220"/>
        <w:ind w:firstLine="540"/>
        <w:jc w:val="both"/>
      </w:pPr>
      <w:r>
        <w:t>от т. 1 до т. 2 - на расстоянии 2,0 м от юго-западного фасада, в направлении на северо-запад 12,0 м;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от т. 2 до т. 3 - на расстоянии 2 м от северо-западного фасада, в направлении на северо-</w:t>
      </w:r>
      <w:r>
        <w:lastRenderedPageBreak/>
        <w:t>восток 17,0 м;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от т. 3 до т. 4 - на расстоянии 2,0 м от северо-восточного фасада, в направлении на юго-восток 12,0 м;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от т. 4 до т. 1 - на расстоянии 2,0 м от северо-восточного фасада, в направлении на юго-запад 17,0 м до замыкания контура.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right"/>
        <w:outlineLvl w:val="0"/>
      </w:pPr>
      <w:r>
        <w:t>Приложение 2</w:t>
      </w:r>
    </w:p>
    <w:p w:rsidR="00CB1A57" w:rsidRDefault="00CB1A57">
      <w:pPr>
        <w:pStyle w:val="ConsPlusNormal"/>
        <w:jc w:val="right"/>
      </w:pPr>
      <w:r>
        <w:t>к приказу</w:t>
      </w:r>
    </w:p>
    <w:p w:rsidR="00CB1A57" w:rsidRDefault="00CB1A57">
      <w:pPr>
        <w:pStyle w:val="ConsPlusNormal"/>
        <w:jc w:val="right"/>
      </w:pPr>
      <w:r>
        <w:t>министерства культуры</w:t>
      </w:r>
    </w:p>
    <w:p w:rsidR="00CB1A57" w:rsidRDefault="00CB1A57">
      <w:pPr>
        <w:pStyle w:val="ConsPlusNormal"/>
        <w:jc w:val="right"/>
      </w:pPr>
      <w:r>
        <w:t>Волгоградской области</w:t>
      </w:r>
    </w:p>
    <w:p w:rsidR="00CB1A57" w:rsidRDefault="00CB1A57">
      <w:pPr>
        <w:pStyle w:val="ConsPlusNormal"/>
        <w:jc w:val="right"/>
      </w:pPr>
      <w:r>
        <w:t>от 20 января 2015 г. N 01-20/097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Title"/>
        <w:jc w:val="center"/>
      </w:pPr>
      <w:bookmarkStart w:id="1" w:name="P51"/>
      <w:bookmarkEnd w:id="1"/>
      <w:r>
        <w:t>СХЕМА</w:t>
      </w:r>
    </w:p>
    <w:p w:rsidR="00CB1A57" w:rsidRDefault="00CB1A5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B1A57" w:rsidRDefault="00CB1A57">
      <w:pPr>
        <w:pStyle w:val="ConsPlusTitle"/>
        <w:jc w:val="center"/>
      </w:pPr>
      <w:r>
        <w:t>ЗНАЧЕНИЯ "ЦЕРКОВНО-ПРИХОДСКАЯ ШКОЛА", 1830 Г.,</w:t>
      </w:r>
    </w:p>
    <w:p w:rsidR="00CB1A57" w:rsidRDefault="00CB1A57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CB1A57" w:rsidRDefault="00CB1A57">
      <w:pPr>
        <w:pStyle w:val="ConsPlusTitle"/>
        <w:jc w:val="center"/>
      </w:pPr>
      <w:r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center"/>
      </w:pPr>
      <w:r w:rsidRPr="00E172D2">
        <w:rPr>
          <w:position w:val="-519"/>
        </w:rPr>
        <w:lastRenderedPageBreak/>
        <w:pict>
          <v:shape id="_x0000_i1025" style="width:436.8pt;height:530.4pt" coordsize="" o:spt="100" adj="0,,0" path="" filled="f" stroked="f">
            <v:stroke joinstyle="miter"/>
            <v:imagedata r:id="rId8" o:title="base_23732_112380_32768"/>
            <v:formulas/>
            <v:path o:connecttype="segments"/>
          </v:shape>
        </w:pic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right"/>
        <w:outlineLvl w:val="0"/>
      </w:pPr>
      <w:r>
        <w:t>Приложение 3</w:t>
      </w:r>
    </w:p>
    <w:p w:rsidR="00CB1A57" w:rsidRDefault="00CB1A57">
      <w:pPr>
        <w:pStyle w:val="ConsPlusNormal"/>
        <w:jc w:val="right"/>
      </w:pPr>
      <w:r>
        <w:t>к приказу</w:t>
      </w:r>
    </w:p>
    <w:p w:rsidR="00CB1A57" w:rsidRDefault="00CB1A57">
      <w:pPr>
        <w:pStyle w:val="ConsPlusNormal"/>
        <w:jc w:val="right"/>
      </w:pPr>
      <w:r>
        <w:t>министерства культуры</w:t>
      </w:r>
    </w:p>
    <w:p w:rsidR="00CB1A57" w:rsidRDefault="00CB1A57">
      <w:pPr>
        <w:pStyle w:val="ConsPlusNormal"/>
        <w:jc w:val="right"/>
      </w:pPr>
      <w:r>
        <w:t>Волгоградской области</w:t>
      </w:r>
    </w:p>
    <w:p w:rsidR="00CB1A57" w:rsidRDefault="00CB1A57">
      <w:pPr>
        <w:pStyle w:val="ConsPlusNormal"/>
        <w:jc w:val="right"/>
      </w:pPr>
      <w:r>
        <w:t>от 20 января 2015 г. N 01-20/097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Title"/>
        <w:jc w:val="center"/>
      </w:pPr>
      <w:bookmarkStart w:id="2" w:name="P69"/>
      <w:bookmarkEnd w:id="2"/>
      <w:r>
        <w:t>ПРАВОВЫЕ РЕЖИМЫ ИСПОЛЬЗОВАНИЯ ТЕРРИТОРИИ ОБЪЕКТА КУЛЬТУРНОГО</w:t>
      </w:r>
    </w:p>
    <w:p w:rsidR="00CB1A57" w:rsidRDefault="00CB1A57">
      <w:pPr>
        <w:pStyle w:val="ConsPlusTitle"/>
        <w:jc w:val="center"/>
      </w:pPr>
      <w:r>
        <w:t>НАСЛЕДИЯ РЕГИОНАЛЬНОГО ЗНАЧЕНИЯ "ЦЕРКОВНО-ПРИХОДСКАЯ ШКОЛА",</w:t>
      </w:r>
    </w:p>
    <w:p w:rsidR="00CB1A57" w:rsidRDefault="00CB1A57">
      <w:pPr>
        <w:pStyle w:val="ConsPlusTitle"/>
        <w:jc w:val="center"/>
      </w:pPr>
      <w:r>
        <w:t xml:space="preserve">1830 Г.,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CB1A57" w:rsidRDefault="00CB1A57">
      <w:pPr>
        <w:pStyle w:val="ConsPlusTitle"/>
        <w:jc w:val="center"/>
      </w:pPr>
      <w:r>
        <w:lastRenderedPageBreak/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"Церковно-приходская школа", 1830 г., расположенного по адресу: </w:t>
      </w:r>
      <w:proofErr w:type="gramStart"/>
      <w:r>
        <w:t>Волгоградская область, Дубовский район, с. Горная Пролейка,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CB1A57" w:rsidRDefault="00CB1A57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CB1A57" w:rsidRDefault="00CB1A57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Установка малых архитектурных форм осуществляется на основании проектов, содержащих согласованные разделы об обеспечении сохранности.</w:t>
      </w: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jc w:val="both"/>
      </w:pPr>
    </w:p>
    <w:p w:rsidR="00CB1A57" w:rsidRDefault="00CB1A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1A57" w:rsidRDefault="00CB1A57">
      <w:bookmarkStart w:id="3" w:name="_GoBack"/>
      <w:bookmarkEnd w:id="3"/>
    </w:p>
    <w:sectPr w:rsidR="00CB1A57" w:rsidSect="00967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A57"/>
    <w:rsid w:val="00CB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1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1A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1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1A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AEAE8B2F495F87A4CBC949D149A8770ADFE2ED8E297749B7F09CF6C58721046855FAA8AA56BB54FA1F1CC97B9B290DF557A9545AD9BB9FAD61EFb4P1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AEAE8B2F495F87A4CBD744C725F7720BDCBEE9872A7C1CE8AFC7AB928E2B533D1AFBE6EF5FA455F8011FC872bCPF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2020-12-13T21:15:00Z</dcterms:created>
  <dcterms:modified xsi:type="dcterms:W3CDTF">2020-12-13T21:15:00Z</dcterms:modified>
</cp:coreProperties>
</file>