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CD" w:rsidRDefault="002712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12CD" w:rsidRDefault="002712CD">
      <w:pPr>
        <w:pStyle w:val="ConsPlusNormal"/>
        <w:jc w:val="both"/>
        <w:outlineLvl w:val="0"/>
      </w:pPr>
    </w:p>
    <w:p w:rsidR="002712CD" w:rsidRDefault="002712CD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2712CD" w:rsidRDefault="002712CD">
      <w:pPr>
        <w:pStyle w:val="ConsPlusTitle"/>
        <w:jc w:val="center"/>
      </w:pPr>
      <w:r>
        <w:t>КУЛЬТУРНОГО НАСЛЕДИЯ ВОЛГОГРАДСКОЙ ОБЛАСТИ</w:t>
      </w:r>
    </w:p>
    <w:p w:rsidR="002712CD" w:rsidRDefault="002712CD">
      <w:pPr>
        <w:pStyle w:val="ConsPlusTitle"/>
        <w:jc w:val="both"/>
      </w:pPr>
    </w:p>
    <w:p w:rsidR="002712CD" w:rsidRDefault="002712CD">
      <w:pPr>
        <w:pStyle w:val="ConsPlusTitle"/>
        <w:jc w:val="center"/>
      </w:pPr>
      <w:r>
        <w:t>ПРИКАЗ</w:t>
      </w:r>
    </w:p>
    <w:p w:rsidR="002712CD" w:rsidRDefault="002712CD">
      <w:pPr>
        <w:pStyle w:val="ConsPlusTitle"/>
        <w:jc w:val="center"/>
      </w:pPr>
      <w:r>
        <w:t>от 10 августа 2020 г. N 170</w:t>
      </w:r>
    </w:p>
    <w:p w:rsidR="002712CD" w:rsidRDefault="002712CD">
      <w:pPr>
        <w:pStyle w:val="ConsPlusTitle"/>
        <w:jc w:val="both"/>
      </w:pPr>
    </w:p>
    <w:p w:rsidR="002712CD" w:rsidRDefault="002712CD">
      <w:pPr>
        <w:pStyle w:val="ConsPlusTitle"/>
        <w:jc w:val="center"/>
      </w:pPr>
      <w:r>
        <w:t>ОБ УТВЕРЖДЕНИИ ГРАНИЦ И РЕЖИМА ИСПОЛЬЗОВАНИЯ ТЕРРИТОРИИ</w:t>
      </w:r>
    </w:p>
    <w:p w:rsidR="002712CD" w:rsidRDefault="002712CD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:rsidR="002712CD" w:rsidRDefault="002712CD">
      <w:pPr>
        <w:pStyle w:val="ConsPlusTitle"/>
        <w:jc w:val="center"/>
      </w:pPr>
      <w:r>
        <w:t>ДОМ", РАСПОЛОЖЕННОГО ПО АДРЕСУ: ВОЛГОГРАДСКАЯ</w:t>
      </w:r>
    </w:p>
    <w:p w:rsidR="002712CD" w:rsidRDefault="002712CD">
      <w:pPr>
        <w:pStyle w:val="ConsPlusTitle"/>
        <w:jc w:val="center"/>
      </w:pPr>
      <w:r>
        <w:t>ОБЛАСТЬ, Г. ВОЛГОГРАД, ЦЕНТРАЛЬНЫЙ РАЙОН, УЛ. МИРА, 11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"Жилой дом", расположенного по адресу: Волгоградская область, г. Волгоград, Центральный район, ул. Мира, 11,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6" w:history="1">
        <w:r>
          <w:rPr>
            <w:color w:val="0000FF"/>
          </w:rPr>
          <w:t>3</w:t>
        </w:r>
      </w:hyperlink>
      <w:r>
        <w:t>.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0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"Жилой дом", расположенного по адресу: Волгоградская область, г. Волгоград, Центральный район, ул. Мира, 11, согласно приложению 4.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right"/>
      </w:pPr>
      <w:r>
        <w:t>Временно осуществляющий полномочия</w:t>
      </w:r>
    </w:p>
    <w:p w:rsidR="002712CD" w:rsidRDefault="002712CD">
      <w:pPr>
        <w:pStyle w:val="ConsPlusNormal"/>
        <w:jc w:val="right"/>
      </w:pPr>
      <w:r>
        <w:t>председателя комитета</w:t>
      </w:r>
    </w:p>
    <w:p w:rsidR="002712CD" w:rsidRDefault="002712CD">
      <w:pPr>
        <w:pStyle w:val="ConsPlusNormal"/>
        <w:jc w:val="right"/>
      </w:pPr>
      <w:r>
        <w:t>Д.Л.ПИВНЕНКО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right"/>
        <w:outlineLvl w:val="0"/>
      </w:pPr>
      <w:r>
        <w:t>Приложение 1</w:t>
      </w:r>
    </w:p>
    <w:p w:rsidR="002712CD" w:rsidRDefault="002712CD">
      <w:pPr>
        <w:pStyle w:val="ConsPlusNormal"/>
        <w:jc w:val="right"/>
      </w:pPr>
      <w:r>
        <w:t>к приказу</w:t>
      </w:r>
    </w:p>
    <w:p w:rsidR="002712CD" w:rsidRDefault="002712CD">
      <w:pPr>
        <w:pStyle w:val="ConsPlusNormal"/>
        <w:jc w:val="right"/>
      </w:pPr>
      <w:r>
        <w:t>комитета</w:t>
      </w:r>
    </w:p>
    <w:p w:rsidR="002712CD" w:rsidRDefault="002712CD">
      <w:pPr>
        <w:pStyle w:val="ConsPlusNormal"/>
        <w:jc w:val="right"/>
      </w:pPr>
      <w:r>
        <w:t>государственной</w:t>
      </w:r>
    </w:p>
    <w:p w:rsidR="002712CD" w:rsidRDefault="002712CD">
      <w:pPr>
        <w:pStyle w:val="ConsPlusNormal"/>
        <w:jc w:val="right"/>
      </w:pPr>
      <w:r>
        <w:t>охраны объектов</w:t>
      </w:r>
    </w:p>
    <w:p w:rsidR="002712CD" w:rsidRDefault="002712CD">
      <w:pPr>
        <w:pStyle w:val="ConsPlusNormal"/>
        <w:jc w:val="right"/>
      </w:pPr>
      <w:r>
        <w:t>культурного наследия</w:t>
      </w:r>
    </w:p>
    <w:p w:rsidR="002712CD" w:rsidRDefault="002712CD">
      <w:pPr>
        <w:pStyle w:val="ConsPlusNormal"/>
        <w:jc w:val="right"/>
      </w:pPr>
      <w:r>
        <w:t>Волгоградской области</w:t>
      </w:r>
    </w:p>
    <w:p w:rsidR="002712CD" w:rsidRDefault="002712CD">
      <w:pPr>
        <w:pStyle w:val="ConsPlusNormal"/>
        <w:jc w:val="right"/>
      </w:pPr>
      <w:r>
        <w:t>от 10 августа 2020 г. N 170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Title"/>
        <w:jc w:val="center"/>
      </w:pPr>
      <w:bookmarkStart w:id="0" w:name="P34"/>
      <w:bookmarkEnd w:id="0"/>
      <w:r>
        <w:t>СХЕМА</w:t>
      </w:r>
    </w:p>
    <w:p w:rsidR="002712CD" w:rsidRDefault="002712CD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2712CD" w:rsidRDefault="002712CD">
      <w:pPr>
        <w:pStyle w:val="ConsPlusTitle"/>
        <w:jc w:val="center"/>
      </w:pPr>
      <w:r>
        <w:t>ЗНАЧЕНИЯ "ЖИЛОЙ ДОМ", РАСПОЛОЖЕННОГО ПО АДРЕСУ:</w:t>
      </w:r>
    </w:p>
    <w:p w:rsidR="002712CD" w:rsidRDefault="002712CD">
      <w:pPr>
        <w:pStyle w:val="ConsPlusTitle"/>
        <w:jc w:val="center"/>
      </w:pPr>
      <w:r>
        <w:t>ВОЛГОГРАДСКАЯ ОБЛАСТЬ, Г. ВОЛГОГРАД, ЦЕНТРАЛЬНЫЙ РАЙОН,</w:t>
      </w:r>
    </w:p>
    <w:p w:rsidR="002712CD" w:rsidRDefault="002712CD">
      <w:pPr>
        <w:pStyle w:val="ConsPlusTitle"/>
        <w:jc w:val="center"/>
      </w:pPr>
      <w:r>
        <w:lastRenderedPageBreak/>
        <w:t>УЛ. МИРА, 11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center"/>
      </w:pPr>
      <w:r w:rsidRPr="0068503B">
        <w:rPr>
          <w:position w:val="-567"/>
        </w:rPr>
        <w:pict>
          <v:shape id="_x0000_i1025" style="width:436.5pt;height:579pt" coordsize="" o:spt="100" adj="0,,0" path="" filled="f" stroked="f">
            <v:stroke joinstyle="miter"/>
            <v:imagedata r:id="rId9" o:title="base_23732_211153_32768"/>
            <v:formulas/>
            <v:path o:connecttype="segments"/>
          </v:shape>
        </w:pic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right"/>
        <w:outlineLvl w:val="0"/>
      </w:pPr>
      <w:r>
        <w:t>Приложение 2</w:t>
      </w:r>
    </w:p>
    <w:p w:rsidR="002712CD" w:rsidRDefault="002712CD">
      <w:pPr>
        <w:pStyle w:val="ConsPlusNormal"/>
        <w:jc w:val="right"/>
      </w:pPr>
      <w:r>
        <w:t>к приказу</w:t>
      </w:r>
    </w:p>
    <w:p w:rsidR="002712CD" w:rsidRDefault="002712CD">
      <w:pPr>
        <w:pStyle w:val="ConsPlusNormal"/>
        <w:jc w:val="right"/>
      </w:pPr>
      <w:r>
        <w:t>комитета</w:t>
      </w:r>
    </w:p>
    <w:p w:rsidR="002712CD" w:rsidRDefault="002712CD">
      <w:pPr>
        <w:pStyle w:val="ConsPlusNormal"/>
        <w:jc w:val="right"/>
      </w:pPr>
      <w:r>
        <w:t>государственной</w:t>
      </w:r>
    </w:p>
    <w:p w:rsidR="002712CD" w:rsidRDefault="002712CD">
      <w:pPr>
        <w:pStyle w:val="ConsPlusNormal"/>
        <w:jc w:val="right"/>
      </w:pPr>
      <w:r>
        <w:lastRenderedPageBreak/>
        <w:t>охраны объектов</w:t>
      </w:r>
    </w:p>
    <w:p w:rsidR="002712CD" w:rsidRDefault="002712CD">
      <w:pPr>
        <w:pStyle w:val="ConsPlusNormal"/>
        <w:jc w:val="right"/>
      </w:pPr>
      <w:r>
        <w:t>культурного наследия</w:t>
      </w:r>
    </w:p>
    <w:p w:rsidR="002712CD" w:rsidRDefault="002712CD">
      <w:pPr>
        <w:pStyle w:val="ConsPlusNormal"/>
        <w:jc w:val="right"/>
      </w:pPr>
      <w:r>
        <w:t>Волгоградской области</w:t>
      </w:r>
    </w:p>
    <w:p w:rsidR="002712CD" w:rsidRDefault="002712CD">
      <w:pPr>
        <w:pStyle w:val="ConsPlusNormal"/>
        <w:jc w:val="right"/>
      </w:pPr>
      <w:r>
        <w:t>от 10 августа 2020 г. N 170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Title"/>
        <w:jc w:val="center"/>
      </w:pPr>
      <w:r>
        <w:t>СИТУАЦИОННЫЙ ПЛАН</w:t>
      </w:r>
    </w:p>
    <w:p w:rsidR="002712CD" w:rsidRDefault="002712CD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2712CD" w:rsidRDefault="002712CD">
      <w:pPr>
        <w:pStyle w:val="ConsPlusTitle"/>
        <w:jc w:val="center"/>
      </w:pPr>
      <w:r>
        <w:t>ЗНАЧЕНИЯ "ЖИЛОЙ ДОМ", РАСПОЛОЖЕННОГО ПО АДРЕСУ:</w:t>
      </w:r>
    </w:p>
    <w:p w:rsidR="002712CD" w:rsidRDefault="002712CD">
      <w:pPr>
        <w:pStyle w:val="ConsPlusTitle"/>
        <w:jc w:val="center"/>
      </w:pPr>
      <w:r>
        <w:t>ВОЛГОГРАДСКАЯ ОБЛАСТЬ, Г. ВОЛГОГРАД, ЦЕНТРАЛЬНЫЙ РАЙОН,</w:t>
      </w:r>
    </w:p>
    <w:p w:rsidR="002712CD" w:rsidRDefault="002712CD">
      <w:pPr>
        <w:pStyle w:val="ConsPlusTitle"/>
        <w:jc w:val="center"/>
      </w:pPr>
      <w:r>
        <w:t>УЛ. МИРА, 11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center"/>
      </w:pPr>
      <w:r w:rsidRPr="0068503B">
        <w:rPr>
          <w:position w:val="-487"/>
        </w:rPr>
        <w:pict>
          <v:shape id="_x0000_i1026" style="width:436.5pt;height:498pt" coordsize="" o:spt="100" adj="0,,0" path="" filled="f" stroked="f">
            <v:stroke joinstyle="miter"/>
            <v:imagedata r:id="rId10" o:title="base_23732_211153_32769"/>
            <v:formulas/>
            <v:path o:connecttype="segments"/>
          </v:shape>
        </w:pic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right"/>
        <w:outlineLvl w:val="0"/>
      </w:pPr>
      <w:r>
        <w:t>Приложение 3</w:t>
      </w:r>
    </w:p>
    <w:p w:rsidR="002712CD" w:rsidRDefault="002712CD">
      <w:pPr>
        <w:pStyle w:val="ConsPlusNormal"/>
        <w:jc w:val="right"/>
      </w:pPr>
      <w:r>
        <w:lastRenderedPageBreak/>
        <w:t>к приказу</w:t>
      </w:r>
    </w:p>
    <w:p w:rsidR="002712CD" w:rsidRDefault="002712CD">
      <w:pPr>
        <w:pStyle w:val="ConsPlusNormal"/>
        <w:jc w:val="right"/>
      </w:pPr>
      <w:r>
        <w:t>комитета</w:t>
      </w:r>
    </w:p>
    <w:p w:rsidR="002712CD" w:rsidRDefault="002712CD">
      <w:pPr>
        <w:pStyle w:val="ConsPlusNormal"/>
        <w:jc w:val="right"/>
      </w:pPr>
      <w:r>
        <w:t>государственной</w:t>
      </w:r>
    </w:p>
    <w:p w:rsidR="002712CD" w:rsidRDefault="002712CD">
      <w:pPr>
        <w:pStyle w:val="ConsPlusNormal"/>
        <w:jc w:val="right"/>
      </w:pPr>
      <w:r>
        <w:t>охраны объектов</w:t>
      </w:r>
    </w:p>
    <w:p w:rsidR="002712CD" w:rsidRDefault="002712CD">
      <w:pPr>
        <w:pStyle w:val="ConsPlusNormal"/>
        <w:jc w:val="right"/>
      </w:pPr>
      <w:r>
        <w:t>культурного наследия</w:t>
      </w:r>
    </w:p>
    <w:p w:rsidR="002712CD" w:rsidRDefault="002712CD">
      <w:pPr>
        <w:pStyle w:val="ConsPlusNormal"/>
        <w:jc w:val="right"/>
      </w:pPr>
      <w:r>
        <w:t>Волгоградской области</w:t>
      </w:r>
    </w:p>
    <w:p w:rsidR="002712CD" w:rsidRDefault="002712CD">
      <w:pPr>
        <w:pStyle w:val="ConsPlusNormal"/>
        <w:jc w:val="right"/>
      </w:pPr>
      <w:r>
        <w:t>от 10 августа 2020 г. N 170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Title"/>
        <w:jc w:val="center"/>
      </w:pPr>
      <w:bookmarkStart w:id="1" w:name="P76"/>
      <w:bookmarkEnd w:id="1"/>
      <w:r>
        <w:t>ПЕРЕЧЕНЬ</w:t>
      </w:r>
    </w:p>
    <w:p w:rsidR="002712CD" w:rsidRDefault="002712CD">
      <w:pPr>
        <w:pStyle w:val="ConsPlusTitle"/>
        <w:jc w:val="center"/>
      </w:pPr>
      <w:r>
        <w:t>КООРДИНАТ ХАРАКТЕРНЫХ ТОЧЕК ГРАНИЦ ТЕРРИТОРИИ ОБЪЕКТА</w:t>
      </w:r>
    </w:p>
    <w:p w:rsidR="002712CD" w:rsidRDefault="002712CD">
      <w:pPr>
        <w:pStyle w:val="ConsPlusTitle"/>
        <w:jc w:val="center"/>
      </w:pPr>
      <w:r>
        <w:t>КУЛЬТУРНОГО НАСЛЕДИЯ РЕГИОНАЛЬНОГО ЗНАЧЕНИЯ "ЖИЛОЙ ДОМ",</w:t>
      </w:r>
    </w:p>
    <w:p w:rsidR="002712CD" w:rsidRDefault="002712CD">
      <w:pPr>
        <w:pStyle w:val="ConsPlusTitle"/>
        <w:jc w:val="center"/>
      </w:pPr>
      <w:r>
        <w:t>РАСПОЛОЖЕННОГО ПО АДРЕСУ: ВОЛГОГРАДСКАЯ</w:t>
      </w:r>
    </w:p>
    <w:p w:rsidR="002712CD" w:rsidRDefault="002712CD">
      <w:pPr>
        <w:pStyle w:val="ConsPlusTitle"/>
        <w:jc w:val="center"/>
      </w:pPr>
      <w:r>
        <w:t>ОБЛАСТЬ, Г. ВОЛГОГРАД, ЦЕНТРАЛЬНЫЙ РАЙОН, УЛ. МИРА, 11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Title"/>
        <w:jc w:val="center"/>
        <w:outlineLvl w:val="1"/>
      </w:pPr>
      <w:r>
        <w:t>Система координат: местная, городская</w:t>
      </w:r>
    </w:p>
    <w:p w:rsidR="002712CD" w:rsidRDefault="002712C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984"/>
        <w:gridCol w:w="2551"/>
        <w:gridCol w:w="2551"/>
      </w:tblGrid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1984" w:type="dxa"/>
          </w:tcPr>
          <w:p w:rsidR="002712CD" w:rsidRDefault="002712CD">
            <w:pPr>
              <w:pStyle w:val="ConsPlusNormal"/>
              <w:jc w:val="center"/>
            </w:pPr>
            <w:r>
              <w:t>Длина линии (м)</w:t>
            </w:r>
          </w:p>
        </w:tc>
        <w:tc>
          <w:tcPr>
            <w:tcW w:w="2551" w:type="dxa"/>
          </w:tcPr>
          <w:p w:rsidR="002712CD" w:rsidRDefault="00271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</w:tcPr>
          <w:p w:rsidR="002712CD" w:rsidRDefault="002712CD">
            <w:pPr>
              <w:pStyle w:val="ConsPlusNormal"/>
              <w:jc w:val="center"/>
            </w:pPr>
            <w:r>
              <w:t>Y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446,64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96,35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519,01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63,74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143,26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475,11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137,16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468,59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71,07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419,87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210,25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442,34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153,96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98,53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548,28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119,58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н8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459,08</w:t>
            </w: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19,15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</w:pPr>
          </w:p>
        </w:tc>
      </w:tr>
      <w:tr w:rsidR="002712CD">
        <w:tc>
          <w:tcPr>
            <w:tcW w:w="1967" w:type="dxa"/>
          </w:tcPr>
          <w:p w:rsidR="002712CD" w:rsidRDefault="002712CD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1984" w:type="dxa"/>
            <w:vAlign w:val="bottom"/>
          </w:tcPr>
          <w:p w:rsidR="002712CD" w:rsidRDefault="002712C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2551" w:type="dxa"/>
            <w:vAlign w:val="bottom"/>
          </w:tcPr>
          <w:p w:rsidR="002712CD" w:rsidRDefault="002712CD">
            <w:pPr>
              <w:pStyle w:val="ConsPlusNormal"/>
              <w:jc w:val="center"/>
            </w:pPr>
            <w:r>
              <w:t>446,64</w:t>
            </w:r>
          </w:p>
        </w:tc>
      </w:tr>
    </w:tbl>
    <w:p w:rsidR="002712CD" w:rsidRDefault="002712CD">
      <w:pPr>
        <w:pStyle w:val="ConsPlusNormal"/>
        <w:jc w:val="both"/>
      </w:pPr>
    </w:p>
    <w:p w:rsidR="002712CD" w:rsidRDefault="002712CD">
      <w:pPr>
        <w:pStyle w:val="ConsPlusTitle"/>
        <w:jc w:val="center"/>
        <w:outlineLvl w:val="1"/>
      </w:pPr>
      <w:r>
        <w:t>Система координат: WGS 84</w:t>
      </w:r>
    </w:p>
    <w:p w:rsidR="002712CD" w:rsidRDefault="002712C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 xml:space="preserve">Номер характерной </w:t>
            </w:r>
            <w:r>
              <w:lastRenderedPageBreak/>
              <w:t>точки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E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lastRenderedPageBreak/>
              <w:t>н1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48°42'36,42"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44°30'59,32"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48°42'38,48"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44°31'2,86"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48°42'39,98"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44°31'0,71"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48°42'39,78"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44°31'0,39"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48°42'41,46"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44°30'58,01"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48°42'42,15"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44°30'59,11"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48°42'38,53"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44°31'4,29" В</w:t>
            </w:r>
          </w:p>
        </w:tc>
      </w:tr>
      <w:tr w:rsidR="002712CD">
        <w:tc>
          <w:tcPr>
            <w:tcW w:w="2268" w:type="dxa"/>
          </w:tcPr>
          <w:p w:rsidR="002712CD" w:rsidRDefault="002712CD">
            <w:pPr>
              <w:pStyle w:val="ConsPlusNormal"/>
              <w:jc w:val="center"/>
            </w:pPr>
            <w:r>
              <w:t>н8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48°42'35,95" С</w:t>
            </w:r>
          </w:p>
        </w:tc>
        <w:tc>
          <w:tcPr>
            <w:tcW w:w="3402" w:type="dxa"/>
          </w:tcPr>
          <w:p w:rsidR="002712CD" w:rsidRDefault="002712CD">
            <w:pPr>
              <w:pStyle w:val="ConsPlusNormal"/>
              <w:jc w:val="center"/>
            </w:pPr>
            <w:r>
              <w:t>44°30'59,93" В</w:t>
            </w:r>
          </w:p>
        </w:tc>
      </w:tr>
    </w:tbl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right"/>
        <w:outlineLvl w:val="0"/>
      </w:pPr>
      <w:r>
        <w:t>Приложение 4</w:t>
      </w:r>
    </w:p>
    <w:p w:rsidR="002712CD" w:rsidRDefault="002712CD">
      <w:pPr>
        <w:pStyle w:val="ConsPlusNormal"/>
        <w:jc w:val="right"/>
      </w:pPr>
      <w:r>
        <w:t>к приказу</w:t>
      </w:r>
    </w:p>
    <w:p w:rsidR="002712CD" w:rsidRDefault="002712CD">
      <w:pPr>
        <w:pStyle w:val="ConsPlusNormal"/>
        <w:jc w:val="right"/>
      </w:pPr>
      <w:r>
        <w:t>комитета</w:t>
      </w:r>
    </w:p>
    <w:p w:rsidR="002712CD" w:rsidRDefault="002712CD">
      <w:pPr>
        <w:pStyle w:val="ConsPlusNormal"/>
        <w:jc w:val="right"/>
      </w:pPr>
      <w:r>
        <w:t>государственной</w:t>
      </w:r>
    </w:p>
    <w:p w:rsidR="002712CD" w:rsidRDefault="002712CD">
      <w:pPr>
        <w:pStyle w:val="ConsPlusNormal"/>
        <w:jc w:val="right"/>
      </w:pPr>
      <w:r>
        <w:t>охраны объектов</w:t>
      </w:r>
    </w:p>
    <w:p w:rsidR="002712CD" w:rsidRDefault="002712CD">
      <w:pPr>
        <w:pStyle w:val="ConsPlusNormal"/>
        <w:jc w:val="right"/>
      </w:pPr>
      <w:r>
        <w:t>культурного наследия</w:t>
      </w:r>
    </w:p>
    <w:p w:rsidR="002712CD" w:rsidRDefault="002712CD">
      <w:pPr>
        <w:pStyle w:val="ConsPlusNormal"/>
        <w:jc w:val="right"/>
      </w:pPr>
      <w:r>
        <w:t>Волгоградской области</w:t>
      </w:r>
    </w:p>
    <w:p w:rsidR="002712CD" w:rsidRDefault="002712CD">
      <w:pPr>
        <w:pStyle w:val="ConsPlusNormal"/>
        <w:jc w:val="right"/>
      </w:pPr>
      <w:r>
        <w:t>от 10 августа 2020 г. N 170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Title"/>
        <w:jc w:val="center"/>
      </w:pPr>
      <w:bookmarkStart w:id="2" w:name="P200"/>
      <w:bookmarkEnd w:id="2"/>
      <w:r>
        <w:t>РЕЖИМ ИСПОЛЬЗОВАНИЯ ТЕРРИТОРИИ ОБЪЕКТА КУЛЬТУРНОГО НАСЛЕДИЯ</w:t>
      </w:r>
    </w:p>
    <w:p w:rsidR="002712CD" w:rsidRDefault="002712CD">
      <w:pPr>
        <w:pStyle w:val="ConsPlusTitle"/>
        <w:jc w:val="center"/>
      </w:pPr>
      <w:r>
        <w:t>РЕГИОНАЛЬНОГО ЗНАЧЕНИЯ "ЖИЛОЙ ДОМ", РАСПОЛОЖЕННОГО</w:t>
      </w:r>
    </w:p>
    <w:p w:rsidR="002712CD" w:rsidRDefault="002712CD">
      <w:pPr>
        <w:pStyle w:val="ConsPlusTitle"/>
        <w:jc w:val="center"/>
      </w:pPr>
      <w:r>
        <w:t>ПО АДРЕСУ: ВОЛГОГРАДСКАЯ ОБЛАСТЬ, Г. ВОЛГОГРАД,</w:t>
      </w:r>
    </w:p>
    <w:p w:rsidR="002712CD" w:rsidRDefault="002712CD">
      <w:pPr>
        <w:pStyle w:val="ConsPlusTitle"/>
        <w:jc w:val="center"/>
      </w:pPr>
      <w:r>
        <w:t>ЦЕНТРАЛЬНЫЙ РАЙОН, УЛ. МИРА, 11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"Жилой дом", расположенного по адресу: Волгоградская область, г. Волгоград, Центральный район, ул. Мира, 11,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сноса или демонтажа объектов капитального строительства, не являющихся объектами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работ, связанных с ремонтом и реконструкцией существующих инженерных сетей, дорог, а также прокладкой новых инженерных сетей, не нарушающих целостность объекта культурного наследия и не создающих угрозы повреждения, разрушения или уничтожения;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lastRenderedPageBreak/>
        <w:t>мероприятий по музеефикации объекта культурного наследия;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ограждений;</w:t>
      </w:r>
    </w:p>
    <w:p w:rsidR="002712CD" w:rsidRDefault="002712CD">
      <w:pPr>
        <w:pStyle w:val="ConsPlusNormal"/>
        <w:spacing w:before="220"/>
        <w:ind w:firstLine="540"/>
        <w:jc w:val="both"/>
      </w:pPr>
      <w:r>
        <w:t>распространения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jc w:val="both"/>
      </w:pPr>
    </w:p>
    <w:p w:rsidR="002712CD" w:rsidRDefault="0027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FC" w:rsidRDefault="00C911FC">
      <w:bookmarkStart w:id="3" w:name="_GoBack"/>
      <w:bookmarkEnd w:id="3"/>
    </w:p>
    <w:sectPr w:rsidR="00C911FC" w:rsidSect="002D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CD"/>
    <w:rsid w:val="002712CD"/>
    <w:rsid w:val="00C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72A9-E1FB-4E87-A139-6CAB1F1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4FB7244FFF19A89D76F85158AE5D5302DFE74169D6C6BB4F7C3DC8BB41F44989D651A3EA2537491C32FEE17550D48FD270E7976681BF42447FC34uFE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34FB7244FFF19A89D7718803E6BAD0312EA57817936F3CECA6C58BD4E41911D8DD634F7DE65E7695C87BBE530B541BB96C027968741AF4u3E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4FB7244FFF19A89D7718803E6BAD03323A17B15926F3CECA6C58BD4E41911D8DD634B7AE65521C0877AE2155E4718BB6C017B74u7E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34FB7244FFF19A89D7718803E6BAD03323A17B15926F3CECA6C58BD4E41911D8DD634C7AE55521C0877AE2155E4718BB6C017B74u7E6E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5211</Characters>
  <Application>Microsoft Office Word</Application>
  <DocSecurity>0</DocSecurity>
  <Lines>43</Lines>
  <Paragraphs>12</Paragraphs>
  <ScaleCrop>false</ScaleCrop>
  <Company>diakov.net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2020-12-20T04:04:00Z</dcterms:created>
  <dcterms:modified xsi:type="dcterms:W3CDTF">2020-12-20T04:05:00Z</dcterms:modified>
</cp:coreProperties>
</file>