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AE311" w14:textId="67C2219F" w:rsidR="005C51AD" w:rsidRDefault="005C51A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C51AD">
        <w:t>Приказ комитета государственной охраны объектов культурного наследия Волгоградской обл. от 26.12.2024 N 112-н "Об утверждении границ и режимов использования территории объектов культурного наследия регионального значения, расположенных на территории городского округа город Урюпинск, городского округа город Фролово, Киквидзенского и Урюпинского районов Волгоградской области"</w:t>
      </w:r>
    </w:p>
    <w:p w14:paraId="15960448" w14:textId="77777777" w:rsidR="005C51AD" w:rsidRDefault="005C51AD">
      <w:pPr>
        <w:pStyle w:val="ConsPlusNormal"/>
        <w:jc w:val="both"/>
        <w:outlineLvl w:val="0"/>
      </w:pPr>
    </w:p>
    <w:p w14:paraId="372EF06F" w14:textId="77777777" w:rsidR="005C51AD" w:rsidRDefault="005C51A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ECAA798" w14:textId="77777777" w:rsidR="005C51AD" w:rsidRDefault="005C51AD">
      <w:pPr>
        <w:pStyle w:val="ConsPlusTitle"/>
        <w:jc w:val="center"/>
      </w:pPr>
      <w:r>
        <w:t>КУЛЬТУРНОГО НАСЛЕДИЯ ВОЛГОГРАДСКОЙ ОБЛАСТИ</w:t>
      </w:r>
    </w:p>
    <w:p w14:paraId="5F8C40D1" w14:textId="77777777" w:rsidR="005C51AD" w:rsidRDefault="005C51AD">
      <w:pPr>
        <w:pStyle w:val="ConsPlusTitle"/>
        <w:jc w:val="both"/>
      </w:pPr>
    </w:p>
    <w:p w14:paraId="229F8086" w14:textId="77777777" w:rsidR="005C51AD" w:rsidRDefault="005C51AD">
      <w:pPr>
        <w:pStyle w:val="ConsPlusTitle"/>
        <w:jc w:val="center"/>
      </w:pPr>
      <w:r>
        <w:t>ПРИКАЗ</w:t>
      </w:r>
    </w:p>
    <w:p w14:paraId="5C124C0D" w14:textId="77777777" w:rsidR="005C51AD" w:rsidRDefault="005C51AD">
      <w:pPr>
        <w:pStyle w:val="ConsPlusTitle"/>
        <w:jc w:val="center"/>
      </w:pPr>
      <w:r>
        <w:t>от 26 декабря 2024 г. N 112-н</w:t>
      </w:r>
    </w:p>
    <w:p w14:paraId="44FC717A" w14:textId="77777777" w:rsidR="005C51AD" w:rsidRDefault="005C51AD">
      <w:pPr>
        <w:pStyle w:val="ConsPlusTitle"/>
        <w:jc w:val="both"/>
      </w:pPr>
    </w:p>
    <w:p w14:paraId="239A3E99" w14:textId="77777777" w:rsidR="005C51AD" w:rsidRDefault="005C51AD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6F602EEC" w14:textId="77777777" w:rsidR="005C51AD" w:rsidRDefault="005C51AD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57F50E8A" w14:textId="77777777" w:rsidR="005C51AD" w:rsidRDefault="005C51AD">
      <w:pPr>
        <w:pStyle w:val="ConsPlusTitle"/>
        <w:jc w:val="center"/>
      </w:pPr>
      <w:r>
        <w:t>РАСПОЛОЖЕННЫХ НА ТЕРРИТОРИИ ГОРОДСКОГО ОКРУГА ГОРОД</w:t>
      </w:r>
    </w:p>
    <w:p w14:paraId="6F3BB93E" w14:textId="77777777" w:rsidR="005C51AD" w:rsidRDefault="005C51AD">
      <w:pPr>
        <w:pStyle w:val="ConsPlusTitle"/>
        <w:jc w:val="center"/>
      </w:pPr>
      <w:r>
        <w:t>УРЮПИНСК, ГОРОДСКОГО ОКРУГА ГОРОД ФРОЛОВО, КИКВИДЗЕНСКОГО</w:t>
      </w:r>
    </w:p>
    <w:p w14:paraId="613E7C0D" w14:textId="77777777" w:rsidR="005C51AD" w:rsidRDefault="005C51AD">
      <w:pPr>
        <w:pStyle w:val="ConsPlusTitle"/>
        <w:jc w:val="center"/>
      </w:pPr>
      <w:r>
        <w:t>И УРЮПИНСКОГО РАЙОНОВ ВОЛГОГРАДСКОЙ ОБЛАСТИ</w:t>
      </w:r>
    </w:p>
    <w:p w14:paraId="3529FABB" w14:textId="77777777" w:rsidR="005C51AD" w:rsidRDefault="005C51AD">
      <w:pPr>
        <w:pStyle w:val="ConsPlusNormal"/>
        <w:jc w:val="both"/>
      </w:pPr>
    </w:p>
    <w:p w14:paraId="2684A303" w14:textId="77777777" w:rsidR="005C51AD" w:rsidRDefault="005C51AD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96E8414" w14:textId="77777777" w:rsidR="005C51AD" w:rsidRDefault="005C51AD">
      <w:pPr>
        <w:pStyle w:val="ConsPlusNormal"/>
        <w:spacing w:before="240"/>
        <w:ind w:firstLine="540"/>
        <w:jc w:val="both"/>
      </w:pPr>
      <w:r>
        <w:t>1. Утвердить:</w:t>
      </w:r>
    </w:p>
    <w:p w14:paraId="2FCDD2E0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Урюпинский район, х. Бубновский, согласно </w:t>
      </w:r>
      <w:hyperlink w:anchor="P35">
        <w:r>
          <w:rPr>
            <w:color w:val="0000FF"/>
          </w:rPr>
          <w:t>приложению 1</w:t>
        </w:r>
      </w:hyperlink>
      <w:r>
        <w:t>;</w:t>
      </w:r>
    </w:p>
    <w:p w14:paraId="061FAC87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1.2. Границы территории объекта культурного наследия регионального значения "Здание, где находился окружной комитет партии", расположенного по адресу (местонахождение): Волгоградская область, Урюпинский район, г. Урюпинск, ул. Красноармейская, 6, согласно </w:t>
      </w:r>
      <w:hyperlink w:anchor="P123">
        <w:r>
          <w:rPr>
            <w:color w:val="0000FF"/>
          </w:rPr>
          <w:t>приложению 2</w:t>
        </w:r>
      </w:hyperlink>
      <w:r>
        <w:t>;</w:t>
      </w:r>
    </w:p>
    <w:p w14:paraId="082A5FA8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1.3. Границы территории объекта культурного наследия регионального значения "Здание, в котором находился штаб красногвардейских отрядов Хоперского революционного казачества и крестьянства", расположенного по адресу (местонахождение): Волгоградская область, Урюпинский район, г. Урюпинск, ул. Тольятти, 5, согласно </w:t>
      </w:r>
      <w:hyperlink w:anchor="P220">
        <w:r>
          <w:rPr>
            <w:color w:val="0000FF"/>
          </w:rPr>
          <w:t>приложению 3</w:t>
        </w:r>
      </w:hyperlink>
      <w:r>
        <w:t>;</w:t>
      </w:r>
    </w:p>
    <w:p w14:paraId="5CA474BD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1.4. Границы территории объекта культурного наследия регионального значения "Здание, где находился штаб 1-ого (Урюпинского) казачьего кавалерийского полка народного ополчения", расположенного по адресу (местонахождение): Волгоградская область, Урюпинский район, г. Урюпинск, ул. Тольятти, 7, согласно </w:t>
      </w:r>
      <w:hyperlink w:anchor="P300">
        <w:r>
          <w:rPr>
            <w:color w:val="0000FF"/>
          </w:rPr>
          <w:t>приложению 4</w:t>
        </w:r>
      </w:hyperlink>
      <w:r>
        <w:t>;</w:t>
      </w:r>
    </w:p>
    <w:p w14:paraId="2C1F6628" w14:textId="77777777" w:rsidR="005C51AD" w:rsidRDefault="005C51AD">
      <w:pPr>
        <w:pStyle w:val="ConsPlusNormal"/>
        <w:spacing w:before="240"/>
        <w:ind w:firstLine="540"/>
        <w:jc w:val="both"/>
      </w:pPr>
      <w:r>
        <w:lastRenderedPageBreak/>
        <w:t xml:space="preserve">1.5. Границы территории объекта культурного наследия регионального значения "Здание, где проходил съезд революционного казачества и крестьянства Хоперского округа и находилась типография газеты "Донская правда", расположенного по адресу (местонахождение): Волгоградская область, Урюпинский район, г. Урюпинск, пер. Попова, 34, согласно </w:t>
      </w:r>
      <w:hyperlink w:anchor="P368">
        <w:r>
          <w:rPr>
            <w:color w:val="0000FF"/>
          </w:rPr>
          <w:t>приложению 5</w:t>
        </w:r>
      </w:hyperlink>
      <w:r>
        <w:t>;</w:t>
      </w:r>
    </w:p>
    <w:p w14:paraId="4B9ECACC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1.6. Границы территории объекта культурного наследия регионального значения "Здание, где находилась редакция газеты "Донская правда", расположенного по адресу (местонахождение): Волгоградская область, Урюпинский район, г. Урюпинск, ул. Чапаева, 24, согласно </w:t>
      </w:r>
      <w:hyperlink w:anchor="P437">
        <w:r>
          <w:rPr>
            <w:color w:val="0000FF"/>
          </w:rPr>
          <w:t>приложению 6</w:t>
        </w:r>
      </w:hyperlink>
      <w:r>
        <w:t>;</w:t>
      </w:r>
    </w:p>
    <w:p w14:paraId="25D6CBC7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1.7. Границы территории объекта культурного наследия регионального значения "Дом, в котором родился и жил видный военачальник Штеменко Сергей Матвеевич", расположенного по адресу (местонахождение): Волгоградская область, Урюпинский район, г. Урюпинск, ул. Черняховского, 24, согласно </w:t>
      </w:r>
      <w:hyperlink w:anchor="P501">
        <w:r>
          <w:rPr>
            <w:color w:val="0000FF"/>
          </w:rPr>
          <w:t>приложению 7</w:t>
        </w:r>
      </w:hyperlink>
      <w:r>
        <w:t>;</w:t>
      </w:r>
    </w:p>
    <w:p w14:paraId="3C5458B3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1.8. Границы территории объекта культурного наследия регионального значения "Здание, где выступал председатель ВЦИК Калинин Михаил Иванович", расположенного по адресу (местонахождение): Волгоградская область, Фроловский район, г. Фролово, </w:t>
      </w:r>
      <w:proofErr w:type="spellStart"/>
      <w:r>
        <w:t>ж.д</w:t>
      </w:r>
      <w:proofErr w:type="spellEnd"/>
      <w:r>
        <w:t xml:space="preserve">. станция Арчеда, согласно </w:t>
      </w:r>
      <w:hyperlink w:anchor="P567">
        <w:r>
          <w:rPr>
            <w:color w:val="0000FF"/>
          </w:rPr>
          <w:t>приложению 8</w:t>
        </w:r>
      </w:hyperlink>
      <w:r>
        <w:t>;</w:t>
      </w:r>
    </w:p>
    <w:p w14:paraId="0ADBA8D7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"Церковь Преображения", расположенного по адресу (местонахождение): Волгоградская область, Киквидзенский район, </w:t>
      </w:r>
      <w:proofErr w:type="spellStart"/>
      <w:r>
        <w:t>р.п</w:t>
      </w:r>
      <w:proofErr w:type="spellEnd"/>
      <w:r>
        <w:t xml:space="preserve">. Киквидзе, согласно </w:t>
      </w:r>
      <w:hyperlink w:anchor="P623">
        <w:r>
          <w:rPr>
            <w:color w:val="0000FF"/>
          </w:rPr>
          <w:t>приложению 9</w:t>
        </w:r>
      </w:hyperlink>
      <w:r>
        <w:t>;</w:t>
      </w:r>
    </w:p>
    <w:p w14:paraId="27E90378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1.10. Границы и режимы использования территории объекта культурного наследия регионального значения "Могила Рогова, участника гражданской войны, погибшего в борьбе за власть Советов", расположенного по адресу (местонахождение): Волгоградская область, Киквидзенский район, </w:t>
      </w:r>
      <w:proofErr w:type="spellStart"/>
      <w:r>
        <w:t>хут</w:t>
      </w:r>
      <w:proofErr w:type="spellEnd"/>
      <w:r>
        <w:t xml:space="preserve">. Калачевский, центр, согласно </w:t>
      </w:r>
      <w:hyperlink w:anchor="P750">
        <w:r>
          <w:rPr>
            <w:color w:val="0000FF"/>
          </w:rPr>
          <w:t>приложению 10</w:t>
        </w:r>
      </w:hyperlink>
      <w:r>
        <w:t>;</w:t>
      </w:r>
    </w:p>
    <w:p w14:paraId="3136D163" w14:textId="77777777" w:rsidR="005C51AD" w:rsidRDefault="005C51AD">
      <w:pPr>
        <w:pStyle w:val="ConsPlusNormal"/>
        <w:spacing w:before="240"/>
        <w:ind w:firstLine="540"/>
        <w:jc w:val="both"/>
      </w:pPr>
      <w:r>
        <w:t xml:space="preserve">1.11. Границы и режимы использования территории объекта культурного наследия регионального значения "Могила участника гражданской войны </w:t>
      </w:r>
      <w:proofErr w:type="spellStart"/>
      <w:r>
        <w:t>Телина</w:t>
      </w:r>
      <w:proofErr w:type="spellEnd"/>
      <w:r>
        <w:t xml:space="preserve">", расположенного по адресу (местонахождение): Волгоградская область, Киквидзенский район, </w:t>
      </w:r>
      <w:proofErr w:type="spellStart"/>
      <w:r>
        <w:t>хут</w:t>
      </w:r>
      <w:proofErr w:type="spellEnd"/>
      <w:r>
        <w:t xml:space="preserve">. Кузькин, согласно </w:t>
      </w:r>
      <w:hyperlink w:anchor="P829">
        <w:r>
          <w:rPr>
            <w:color w:val="0000FF"/>
          </w:rPr>
          <w:t>приложению 11</w:t>
        </w:r>
      </w:hyperlink>
      <w:r>
        <w:t>.</w:t>
      </w:r>
    </w:p>
    <w:p w14:paraId="1F0B7EAF" w14:textId="77777777" w:rsidR="005C51AD" w:rsidRDefault="005C51AD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707D080" w14:textId="77777777" w:rsidR="005C51AD" w:rsidRDefault="005C51AD">
      <w:pPr>
        <w:pStyle w:val="ConsPlusNormal"/>
        <w:jc w:val="both"/>
      </w:pPr>
    </w:p>
    <w:p w14:paraId="21D67892" w14:textId="77777777" w:rsidR="005C51AD" w:rsidRDefault="005C51AD">
      <w:pPr>
        <w:pStyle w:val="ConsPlusNormal"/>
        <w:jc w:val="right"/>
      </w:pPr>
      <w:r>
        <w:t>Председатель комитета</w:t>
      </w:r>
    </w:p>
    <w:p w14:paraId="3BDC4A1D" w14:textId="77777777" w:rsidR="005C51AD" w:rsidRDefault="005C51AD">
      <w:pPr>
        <w:pStyle w:val="ConsPlusNormal"/>
        <w:jc w:val="right"/>
      </w:pPr>
      <w:r>
        <w:t>А.Ю.БАЖЕНОВ</w:t>
      </w:r>
    </w:p>
    <w:p w14:paraId="0D14028B" w14:textId="77777777" w:rsidR="005C51AD" w:rsidRDefault="005C51AD">
      <w:pPr>
        <w:pStyle w:val="ConsPlusNormal"/>
        <w:jc w:val="both"/>
      </w:pPr>
    </w:p>
    <w:p w14:paraId="53B25753" w14:textId="77777777" w:rsidR="005C51AD" w:rsidRDefault="005C51AD">
      <w:pPr>
        <w:pStyle w:val="ConsPlusNormal"/>
        <w:jc w:val="both"/>
      </w:pPr>
    </w:p>
    <w:p w14:paraId="7BCCFA45" w14:textId="77777777" w:rsidR="005C51AD" w:rsidRDefault="005C51AD">
      <w:pPr>
        <w:pStyle w:val="ConsPlusNormal"/>
        <w:jc w:val="both"/>
      </w:pPr>
    </w:p>
    <w:p w14:paraId="01AA1139" w14:textId="77777777" w:rsidR="005C51AD" w:rsidRDefault="005C51AD">
      <w:pPr>
        <w:pStyle w:val="ConsPlusNormal"/>
        <w:jc w:val="both"/>
      </w:pPr>
    </w:p>
    <w:p w14:paraId="74635766" w14:textId="77777777" w:rsidR="005C51AD" w:rsidRDefault="005C51AD">
      <w:pPr>
        <w:pStyle w:val="ConsPlusNormal"/>
        <w:jc w:val="both"/>
      </w:pPr>
    </w:p>
    <w:p w14:paraId="221CDDE4" w14:textId="77777777" w:rsidR="005C51AD" w:rsidRDefault="005C51AD">
      <w:pPr>
        <w:pStyle w:val="ConsPlusNormal"/>
        <w:jc w:val="right"/>
        <w:outlineLvl w:val="0"/>
      </w:pPr>
      <w:bookmarkStart w:id="0" w:name="P35"/>
      <w:bookmarkEnd w:id="0"/>
      <w:r>
        <w:t>Приложение 1</w:t>
      </w:r>
    </w:p>
    <w:p w14:paraId="4879402E" w14:textId="77777777" w:rsidR="005C51AD" w:rsidRDefault="005C51AD">
      <w:pPr>
        <w:pStyle w:val="ConsPlusNormal"/>
        <w:jc w:val="right"/>
      </w:pPr>
      <w:r>
        <w:t>к приказу</w:t>
      </w:r>
    </w:p>
    <w:p w14:paraId="6EA00212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0B7C52D2" w14:textId="77777777" w:rsidR="005C51AD" w:rsidRDefault="005C51AD">
      <w:pPr>
        <w:pStyle w:val="ConsPlusNormal"/>
        <w:jc w:val="right"/>
      </w:pPr>
      <w:r>
        <w:t>охраны объектов</w:t>
      </w:r>
    </w:p>
    <w:p w14:paraId="3B81F384" w14:textId="77777777" w:rsidR="005C51AD" w:rsidRDefault="005C51AD">
      <w:pPr>
        <w:pStyle w:val="ConsPlusNormal"/>
        <w:jc w:val="right"/>
      </w:pPr>
      <w:r>
        <w:lastRenderedPageBreak/>
        <w:t>культурного наследия</w:t>
      </w:r>
    </w:p>
    <w:p w14:paraId="0367F5C2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464BCF0B" w14:textId="77777777" w:rsidR="005C51AD" w:rsidRDefault="005C51AD">
      <w:pPr>
        <w:pStyle w:val="ConsPlusNormal"/>
        <w:jc w:val="right"/>
      </w:pPr>
      <w:r>
        <w:t>от 26.12.2024 N 112-н</w:t>
      </w:r>
    </w:p>
    <w:p w14:paraId="6552C258" w14:textId="77777777" w:rsidR="005C51AD" w:rsidRDefault="005C51AD">
      <w:pPr>
        <w:pStyle w:val="ConsPlusNormal"/>
        <w:jc w:val="both"/>
      </w:pPr>
    </w:p>
    <w:p w14:paraId="32F692A5" w14:textId="77777777" w:rsidR="005C51AD" w:rsidRDefault="005C51A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8649444" w14:textId="77777777" w:rsidR="005C51AD" w:rsidRDefault="005C51AD">
      <w:pPr>
        <w:pStyle w:val="ConsPlusTitle"/>
        <w:jc w:val="center"/>
      </w:pPr>
      <w:r>
        <w:t>регионального значения "Братская могила участников</w:t>
      </w:r>
    </w:p>
    <w:p w14:paraId="0598C3C2" w14:textId="77777777" w:rsidR="005C51AD" w:rsidRDefault="005C51AD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09A8ECA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464C6C1" w14:textId="77777777" w:rsidR="005C51AD" w:rsidRDefault="005C51AD">
      <w:pPr>
        <w:pStyle w:val="ConsPlusTitle"/>
        <w:jc w:val="center"/>
      </w:pPr>
      <w:r>
        <w:t>область, Урюпинский район, х. Бубновский &lt;1&gt;</w:t>
      </w:r>
    </w:p>
    <w:p w14:paraId="3929BF1E" w14:textId="77777777" w:rsidR="005C51AD" w:rsidRDefault="005C51AD">
      <w:pPr>
        <w:pStyle w:val="ConsPlusNormal"/>
        <w:jc w:val="both"/>
      </w:pPr>
    </w:p>
    <w:p w14:paraId="1195B60C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37759D29" w14:textId="77777777" w:rsidR="005C51AD" w:rsidRDefault="005C51AD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61B0D94" w14:textId="77777777" w:rsidR="005C51AD" w:rsidRDefault="005C51AD">
      <w:pPr>
        <w:pStyle w:val="ConsPlusNormal"/>
        <w:jc w:val="both"/>
      </w:pPr>
    </w:p>
    <w:p w14:paraId="46E4BEE2" w14:textId="77777777" w:rsidR="005C51AD" w:rsidRDefault="005C51A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07BAEF4" w14:textId="77777777" w:rsidR="005C51AD" w:rsidRDefault="005C51AD">
      <w:pPr>
        <w:pStyle w:val="ConsPlusTitle"/>
        <w:jc w:val="center"/>
      </w:pPr>
      <w:r>
        <w:t>регионального значения "Братская могила участников</w:t>
      </w:r>
    </w:p>
    <w:p w14:paraId="33F3B217" w14:textId="77777777" w:rsidR="005C51AD" w:rsidRDefault="005C51AD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703E1F7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B0090C1" w14:textId="77777777" w:rsidR="005C51AD" w:rsidRDefault="005C51AD">
      <w:pPr>
        <w:pStyle w:val="ConsPlusTitle"/>
        <w:jc w:val="center"/>
      </w:pPr>
      <w:r>
        <w:t>область, Урюпинский район, х. Бубновский</w:t>
      </w:r>
    </w:p>
    <w:p w14:paraId="3FBE15A7" w14:textId="77777777" w:rsidR="005C51AD" w:rsidRDefault="005C51AD">
      <w:pPr>
        <w:pStyle w:val="ConsPlusNormal"/>
        <w:jc w:val="both"/>
      </w:pPr>
    </w:p>
    <w:p w14:paraId="7A5183D4" w14:textId="77777777" w:rsidR="005C51AD" w:rsidRDefault="005C51AD">
      <w:pPr>
        <w:pStyle w:val="ConsPlusNormal"/>
        <w:jc w:val="center"/>
      </w:pPr>
      <w:r>
        <w:rPr>
          <w:noProof/>
          <w:position w:val="-191"/>
        </w:rPr>
        <w:drawing>
          <wp:inline distT="0" distB="0" distL="0" distR="0" wp14:anchorId="38A0CF7B" wp14:editId="0C447229">
            <wp:extent cx="4323080" cy="25825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B45E4" w14:textId="77777777" w:rsidR="005C51AD" w:rsidRDefault="005C51AD">
      <w:pPr>
        <w:pStyle w:val="ConsPlusNormal"/>
        <w:jc w:val="both"/>
      </w:pPr>
    </w:p>
    <w:p w14:paraId="10F508A2" w14:textId="77777777" w:rsidR="005C51AD" w:rsidRDefault="005C51A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358E94C" w14:textId="77777777" w:rsidR="005C51AD" w:rsidRDefault="005C51AD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24FAD62A" w14:textId="77777777" w:rsidR="005C51AD" w:rsidRDefault="005C51AD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5F6BCA9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5B06A1A" w14:textId="77777777" w:rsidR="005C51AD" w:rsidRDefault="005C51AD">
      <w:pPr>
        <w:pStyle w:val="ConsPlusTitle"/>
        <w:jc w:val="center"/>
      </w:pPr>
      <w:r>
        <w:t>область, Урюпинский район, х. Бубновский</w:t>
      </w:r>
    </w:p>
    <w:p w14:paraId="7BE31E97" w14:textId="77777777" w:rsidR="005C51AD" w:rsidRDefault="005C51AD">
      <w:pPr>
        <w:pStyle w:val="ConsPlusNormal"/>
        <w:jc w:val="both"/>
      </w:pPr>
    </w:p>
    <w:p w14:paraId="53197B12" w14:textId="77777777" w:rsidR="005C51AD" w:rsidRDefault="005C51AD">
      <w:pPr>
        <w:pStyle w:val="ConsPlusNormal"/>
        <w:jc w:val="center"/>
      </w:pPr>
      <w:r>
        <w:rPr>
          <w:noProof/>
          <w:position w:val="-303"/>
        </w:rPr>
        <w:lastRenderedPageBreak/>
        <w:drawing>
          <wp:inline distT="0" distB="0" distL="0" distR="0" wp14:anchorId="38DC4585" wp14:editId="7563C2C0">
            <wp:extent cx="4323080" cy="4001135"/>
            <wp:effectExtent l="0" t="0" r="0" b="0"/>
            <wp:docPr id="96340958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00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330E4" w14:textId="77777777" w:rsidR="005C51AD" w:rsidRDefault="005C51AD">
      <w:pPr>
        <w:pStyle w:val="ConsPlusNormal"/>
        <w:jc w:val="both"/>
      </w:pPr>
    </w:p>
    <w:p w14:paraId="10C75C05" w14:textId="77777777" w:rsidR="005C51AD" w:rsidRDefault="005C51A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B21E057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DA8501B" w14:textId="77777777" w:rsidR="005C51AD" w:rsidRDefault="005C51AD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6D16083A" w14:textId="77777777" w:rsidR="005C51AD" w:rsidRDefault="005C51AD">
      <w:pPr>
        <w:pStyle w:val="ConsPlusTitle"/>
        <w:jc w:val="center"/>
      </w:pPr>
      <w:r>
        <w:t>в борьбе за власть Советов", расположенного по адресу</w:t>
      </w:r>
    </w:p>
    <w:p w14:paraId="014692FC" w14:textId="77777777" w:rsidR="005C51AD" w:rsidRDefault="005C51AD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0B816F0B" w14:textId="77777777" w:rsidR="005C51AD" w:rsidRDefault="005C51AD">
      <w:pPr>
        <w:pStyle w:val="ConsPlusTitle"/>
        <w:jc w:val="center"/>
      </w:pPr>
      <w:r>
        <w:t>х. Бубновский</w:t>
      </w:r>
    </w:p>
    <w:p w14:paraId="7F8DB3E3" w14:textId="77777777" w:rsidR="005C51AD" w:rsidRDefault="005C51AD">
      <w:pPr>
        <w:pStyle w:val="ConsPlusNormal"/>
        <w:jc w:val="both"/>
      </w:pPr>
    </w:p>
    <w:p w14:paraId="7A3B0E53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46A17C50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533D30BF" w14:textId="77777777">
        <w:tc>
          <w:tcPr>
            <w:tcW w:w="3061" w:type="dxa"/>
          </w:tcPr>
          <w:p w14:paraId="3C2AF423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56E4ABD8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1DA1621A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680F6FBE" w14:textId="77777777">
        <w:tc>
          <w:tcPr>
            <w:tcW w:w="3061" w:type="dxa"/>
          </w:tcPr>
          <w:p w14:paraId="6D83FD27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7B93C557" w14:textId="77777777" w:rsidR="005C51AD" w:rsidRDefault="005C51AD">
            <w:pPr>
              <w:pStyle w:val="ConsPlusNormal"/>
              <w:jc w:val="center"/>
            </w:pPr>
            <w:r>
              <w:t>734612,23</w:t>
            </w:r>
          </w:p>
        </w:tc>
        <w:tc>
          <w:tcPr>
            <w:tcW w:w="3005" w:type="dxa"/>
          </w:tcPr>
          <w:p w14:paraId="6F068454" w14:textId="77777777" w:rsidR="005C51AD" w:rsidRDefault="005C51AD">
            <w:pPr>
              <w:pStyle w:val="ConsPlusNormal"/>
              <w:jc w:val="center"/>
            </w:pPr>
            <w:r>
              <w:t>1214497,52</w:t>
            </w:r>
          </w:p>
        </w:tc>
      </w:tr>
      <w:tr w:rsidR="005C51AD" w14:paraId="79F20A47" w14:textId="77777777">
        <w:tc>
          <w:tcPr>
            <w:tcW w:w="3061" w:type="dxa"/>
          </w:tcPr>
          <w:p w14:paraId="333EB526" w14:textId="77777777" w:rsidR="005C51AD" w:rsidRDefault="005C51A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14:paraId="07B84694" w14:textId="77777777" w:rsidR="005C51AD" w:rsidRDefault="005C51AD">
            <w:pPr>
              <w:pStyle w:val="ConsPlusNormal"/>
              <w:jc w:val="center"/>
            </w:pPr>
            <w:r>
              <w:t>734611,16</w:t>
            </w:r>
          </w:p>
        </w:tc>
        <w:tc>
          <w:tcPr>
            <w:tcW w:w="3005" w:type="dxa"/>
          </w:tcPr>
          <w:p w14:paraId="43785217" w14:textId="77777777" w:rsidR="005C51AD" w:rsidRDefault="005C51AD">
            <w:pPr>
              <w:pStyle w:val="ConsPlusNormal"/>
              <w:jc w:val="center"/>
            </w:pPr>
            <w:r>
              <w:t>1214500,21</w:t>
            </w:r>
          </w:p>
        </w:tc>
      </w:tr>
      <w:tr w:rsidR="005C51AD" w14:paraId="758731BC" w14:textId="77777777">
        <w:tc>
          <w:tcPr>
            <w:tcW w:w="3061" w:type="dxa"/>
          </w:tcPr>
          <w:p w14:paraId="55814266" w14:textId="77777777" w:rsidR="005C51AD" w:rsidRDefault="005C51A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14:paraId="5ADD1F97" w14:textId="77777777" w:rsidR="005C51AD" w:rsidRDefault="005C51AD">
            <w:pPr>
              <w:pStyle w:val="ConsPlusNormal"/>
              <w:jc w:val="center"/>
            </w:pPr>
            <w:r>
              <w:t>734608,83</w:t>
            </w:r>
          </w:p>
        </w:tc>
        <w:tc>
          <w:tcPr>
            <w:tcW w:w="3005" w:type="dxa"/>
          </w:tcPr>
          <w:p w14:paraId="7011CA34" w14:textId="77777777" w:rsidR="005C51AD" w:rsidRDefault="005C51AD">
            <w:pPr>
              <w:pStyle w:val="ConsPlusNormal"/>
              <w:jc w:val="center"/>
            </w:pPr>
            <w:r>
              <w:t>1214499,13</w:t>
            </w:r>
          </w:p>
        </w:tc>
      </w:tr>
      <w:tr w:rsidR="005C51AD" w14:paraId="725BAA43" w14:textId="77777777">
        <w:tc>
          <w:tcPr>
            <w:tcW w:w="3061" w:type="dxa"/>
          </w:tcPr>
          <w:p w14:paraId="5E8BFB72" w14:textId="77777777" w:rsidR="005C51AD" w:rsidRDefault="005C51A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14:paraId="3B3A31E3" w14:textId="77777777" w:rsidR="005C51AD" w:rsidRDefault="005C51AD">
            <w:pPr>
              <w:pStyle w:val="ConsPlusNormal"/>
              <w:jc w:val="center"/>
            </w:pPr>
            <w:r>
              <w:t>734609,81</w:t>
            </w:r>
          </w:p>
        </w:tc>
        <w:tc>
          <w:tcPr>
            <w:tcW w:w="3005" w:type="dxa"/>
          </w:tcPr>
          <w:p w14:paraId="42989367" w14:textId="77777777" w:rsidR="005C51AD" w:rsidRDefault="005C51AD">
            <w:pPr>
              <w:pStyle w:val="ConsPlusNormal"/>
              <w:jc w:val="center"/>
            </w:pPr>
            <w:r>
              <w:t>1214496,51</w:t>
            </w:r>
          </w:p>
        </w:tc>
      </w:tr>
      <w:tr w:rsidR="005C51AD" w14:paraId="04A348D9" w14:textId="77777777">
        <w:tc>
          <w:tcPr>
            <w:tcW w:w="3061" w:type="dxa"/>
          </w:tcPr>
          <w:p w14:paraId="419FAFFF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262F9398" w14:textId="77777777" w:rsidR="005C51AD" w:rsidRDefault="005C51AD">
            <w:pPr>
              <w:pStyle w:val="ConsPlusNormal"/>
              <w:jc w:val="center"/>
            </w:pPr>
            <w:r>
              <w:t>734612,23</w:t>
            </w:r>
          </w:p>
        </w:tc>
        <w:tc>
          <w:tcPr>
            <w:tcW w:w="3005" w:type="dxa"/>
          </w:tcPr>
          <w:p w14:paraId="0A3DEC6A" w14:textId="77777777" w:rsidR="005C51AD" w:rsidRDefault="005C51AD">
            <w:pPr>
              <w:pStyle w:val="ConsPlusNormal"/>
              <w:jc w:val="center"/>
            </w:pPr>
            <w:r>
              <w:t>1214497,52</w:t>
            </w:r>
          </w:p>
        </w:tc>
      </w:tr>
    </w:tbl>
    <w:p w14:paraId="072E5200" w14:textId="77777777" w:rsidR="005C51AD" w:rsidRDefault="005C51AD">
      <w:pPr>
        <w:pStyle w:val="ConsPlusNormal"/>
        <w:jc w:val="both"/>
      </w:pPr>
    </w:p>
    <w:p w14:paraId="170C8113" w14:textId="77777777" w:rsidR="005C51AD" w:rsidRDefault="005C51A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5C07CC9" w14:textId="77777777" w:rsidR="005C51AD" w:rsidRDefault="005C51AD">
      <w:pPr>
        <w:pStyle w:val="ConsPlusTitle"/>
        <w:jc w:val="center"/>
      </w:pPr>
      <w:r>
        <w:t>регионального значения "Братская могила участников</w:t>
      </w:r>
    </w:p>
    <w:p w14:paraId="547FFE6A" w14:textId="77777777" w:rsidR="005C51AD" w:rsidRDefault="005C51AD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D5008B7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26B3704" w14:textId="77777777" w:rsidR="005C51AD" w:rsidRDefault="005C51AD">
      <w:pPr>
        <w:pStyle w:val="ConsPlusTitle"/>
        <w:jc w:val="center"/>
      </w:pPr>
      <w:r>
        <w:t>область, Урюпинский район, х. Бубновский</w:t>
      </w:r>
    </w:p>
    <w:p w14:paraId="362A4276" w14:textId="77777777" w:rsidR="005C51AD" w:rsidRDefault="005C51AD">
      <w:pPr>
        <w:pStyle w:val="ConsPlusNormal"/>
        <w:jc w:val="both"/>
      </w:pPr>
    </w:p>
    <w:p w14:paraId="0E447094" w14:textId="77777777" w:rsidR="005C51AD" w:rsidRDefault="005C51AD">
      <w:pPr>
        <w:pStyle w:val="ConsPlusNormal"/>
        <w:ind w:firstLine="540"/>
        <w:jc w:val="both"/>
      </w:pPr>
      <w:r>
        <w:lastRenderedPageBreak/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Урюпинский район, х. Бубновский,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29F8AB8" w14:textId="77777777" w:rsidR="005C51AD" w:rsidRDefault="005C51AD">
      <w:pPr>
        <w:pStyle w:val="ConsPlusNormal"/>
        <w:spacing w:before="240"/>
        <w:ind w:firstLine="540"/>
        <w:jc w:val="both"/>
      </w:pPr>
      <w:r>
        <w:t>работ по сохранению объектов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D99B472" w14:textId="77777777" w:rsidR="005C51AD" w:rsidRDefault="005C51AD">
      <w:pPr>
        <w:pStyle w:val="ConsPlusNormal"/>
        <w:spacing w:before="240"/>
        <w:ind w:firstLine="540"/>
        <w:jc w:val="both"/>
      </w:pPr>
      <w:r>
        <w:t>прокладки подземных сетей инженерно-технического обеспечения на основании проектов проведения таких работ, содержащих согласованные разделы об обеспечении сохранности;</w:t>
      </w:r>
    </w:p>
    <w:p w14:paraId="3CAC6024" w14:textId="77777777" w:rsidR="005C51AD" w:rsidRDefault="005C51AD">
      <w:pPr>
        <w:pStyle w:val="ConsPlusNormal"/>
        <w:spacing w:before="240"/>
        <w:ind w:firstLine="540"/>
        <w:jc w:val="both"/>
      </w:pPr>
      <w:r>
        <w:t>ремонта и реконструкции сетей инженерных сетей и автомобильных дорог, которые осуществляются при условии соблюдения мер по обеспечению сохранности объектов культурного наследия;</w:t>
      </w:r>
    </w:p>
    <w:p w14:paraId="3BF1201E" w14:textId="77777777" w:rsidR="005C51AD" w:rsidRDefault="005C51A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объектов культурного наследия;</w:t>
      </w:r>
    </w:p>
    <w:p w14:paraId="2C69ECFA" w14:textId="77777777" w:rsidR="005C51AD" w:rsidRDefault="005C51A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объектов культурного наследия;</w:t>
      </w:r>
    </w:p>
    <w:p w14:paraId="76B4F0A2" w14:textId="77777777" w:rsidR="005C51AD" w:rsidRDefault="005C51AD">
      <w:pPr>
        <w:pStyle w:val="ConsPlusNormal"/>
        <w:spacing w:before="240"/>
        <w:ind w:firstLine="540"/>
        <w:jc w:val="both"/>
      </w:pPr>
      <w:r>
        <w:t>устройства прозрачных ограждений, которые осуществляются при условии соблюдения мер по обеспечению сохранности объектов культурного наследия;</w:t>
      </w:r>
    </w:p>
    <w:p w14:paraId="16807170" w14:textId="77777777" w:rsidR="005C51AD" w:rsidRDefault="005C51A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88C8F75" w14:textId="77777777" w:rsidR="005C51AD" w:rsidRDefault="005C51AD">
      <w:pPr>
        <w:pStyle w:val="ConsPlusNormal"/>
        <w:jc w:val="both"/>
      </w:pPr>
    </w:p>
    <w:p w14:paraId="23685711" w14:textId="77777777" w:rsidR="005C51AD" w:rsidRDefault="005C51AD">
      <w:pPr>
        <w:pStyle w:val="ConsPlusNormal"/>
        <w:jc w:val="both"/>
      </w:pPr>
    </w:p>
    <w:p w14:paraId="74E0FFAA" w14:textId="77777777" w:rsidR="005C51AD" w:rsidRDefault="005C51AD">
      <w:pPr>
        <w:pStyle w:val="ConsPlusNormal"/>
        <w:jc w:val="both"/>
      </w:pPr>
    </w:p>
    <w:p w14:paraId="76BD0A73" w14:textId="77777777" w:rsidR="005C51AD" w:rsidRDefault="005C51AD">
      <w:pPr>
        <w:pStyle w:val="ConsPlusNormal"/>
        <w:jc w:val="both"/>
      </w:pPr>
    </w:p>
    <w:p w14:paraId="4D46DAFB" w14:textId="77777777" w:rsidR="005C51AD" w:rsidRDefault="005C51AD">
      <w:pPr>
        <w:pStyle w:val="ConsPlusNormal"/>
        <w:jc w:val="both"/>
      </w:pPr>
    </w:p>
    <w:p w14:paraId="324BBD1B" w14:textId="77777777" w:rsidR="005C51AD" w:rsidRDefault="005C51AD">
      <w:pPr>
        <w:pStyle w:val="ConsPlusNormal"/>
        <w:jc w:val="right"/>
        <w:outlineLvl w:val="0"/>
      </w:pPr>
      <w:r>
        <w:t>Приложение 2</w:t>
      </w:r>
    </w:p>
    <w:p w14:paraId="1EA27A32" w14:textId="77777777" w:rsidR="005C51AD" w:rsidRDefault="005C51AD">
      <w:pPr>
        <w:pStyle w:val="ConsPlusNormal"/>
        <w:jc w:val="right"/>
      </w:pPr>
      <w:r>
        <w:t>к приказу</w:t>
      </w:r>
    </w:p>
    <w:p w14:paraId="5A368B48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798A2F0E" w14:textId="77777777" w:rsidR="005C51AD" w:rsidRDefault="005C51AD">
      <w:pPr>
        <w:pStyle w:val="ConsPlusNormal"/>
        <w:jc w:val="right"/>
      </w:pPr>
      <w:r>
        <w:t>охраны объектов</w:t>
      </w:r>
    </w:p>
    <w:p w14:paraId="453C2D7D" w14:textId="77777777" w:rsidR="005C51AD" w:rsidRDefault="005C51AD">
      <w:pPr>
        <w:pStyle w:val="ConsPlusNormal"/>
        <w:jc w:val="right"/>
      </w:pPr>
      <w:r>
        <w:t>культурного наследия</w:t>
      </w:r>
    </w:p>
    <w:p w14:paraId="30A9E290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0065731A" w14:textId="77777777" w:rsidR="005C51AD" w:rsidRDefault="005C51AD">
      <w:pPr>
        <w:pStyle w:val="ConsPlusNormal"/>
        <w:jc w:val="right"/>
      </w:pPr>
      <w:r>
        <w:t>от 26.12.2024 N 112-н</w:t>
      </w:r>
    </w:p>
    <w:p w14:paraId="4EFD562E" w14:textId="77777777" w:rsidR="005C51AD" w:rsidRDefault="005C51AD">
      <w:pPr>
        <w:pStyle w:val="ConsPlusNormal"/>
        <w:jc w:val="both"/>
      </w:pPr>
    </w:p>
    <w:p w14:paraId="67E00338" w14:textId="77777777" w:rsidR="005C51AD" w:rsidRDefault="005C51AD">
      <w:pPr>
        <w:pStyle w:val="ConsPlusTitle"/>
        <w:jc w:val="center"/>
      </w:pPr>
      <w:bookmarkStart w:id="1" w:name="P123"/>
      <w:bookmarkEnd w:id="1"/>
      <w:r>
        <w:t>ГРАНИЦЫ ТЕРРИТОРИИ ОБЪЕКТА КУЛЬТУРНОГО НАСЛЕДИЯ</w:t>
      </w:r>
    </w:p>
    <w:p w14:paraId="17E861C6" w14:textId="77777777" w:rsidR="005C51AD" w:rsidRDefault="005C51AD">
      <w:pPr>
        <w:pStyle w:val="ConsPlusTitle"/>
        <w:jc w:val="center"/>
      </w:pPr>
      <w:r>
        <w:t>РЕГИОНАЛЬНОГО ЗНАЧЕНИЯ "ЗДАНИЕ, ГДЕ НАХОДИЛСЯ ОКРУЖНОЙ</w:t>
      </w:r>
    </w:p>
    <w:p w14:paraId="48FBA805" w14:textId="77777777" w:rsidR="005C51AD" w:rsidRDefault="005C51AD">
      <w:pPr>
        <w:pStyle w:val="ConsPlusTitle"/>
        <w:jc w:val="center"/>
      </w:pPr>
      <w:r>
        <w:t>КОМИТЕТ ПАРТИИ", РАСПОЛОЖЕННОГО ПО АДРЕСУ (МЕСТОНАХОЖДЕНИЕ):</w:t>
      </w:r>
    </w:p>
    <w:p w14:paraId="79699F68" w14:textId="77777777" w:rsidR="005C51AD" w:rsidRDefault="005C51AD">
      <w:pPr>
        <w:pStyle w:val="ConsPlusTitle"/>
        <w:jc w:val="center"/>
      </w:pPr>
      <w:r>
        <w:t>ВОЛГОГРАДСКАЯ ОБЛАСТЬ, УРЮПИНСКИЙ РАЙОН, Г. УРЮПИНСК,</w:t>
      </w:r>
    </w:p>
    <w:p w14:paraId="64153F95" w14:textId="77777777" w:rsidR="005C51AD" w:rsidRDefault="005C51AD">
      <w:pPr>
        <w:pStyle w:val="ConsPlusTitle"/>
        <w:jc w:val="center"/>
      </w:pPr>
      <w:r>
        <w:lastRenderedPageBreak/>
        <w:t>УЛ. КРАСНОАРМЕЙСКАЯ, 6 &lt;2&gt;</w:t>
      </w:r>
    </w:p>
    <w:p w14:paraId="1E351910" w14:textId="77777777" w:rsidR="005C51AD" w:rsidRDefault="005C51AD">
      <w:pPr>
        <w:pStyle w:val="ConsPlusNormal"/>
        <w:jc w:val="both"/>
      </w:pPr>
    </w:p>
    <w:p w14:paraId="760F3DCC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41C2A3C9" w14:textId="77777777" w:rsidR="005C51AD" w:rsidRDefault="005C51AD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312266A" w14:textId="77777777" w:rsidR="005C51AD" w:rsidRDefault="005C51AD">
      <w:pPr>
        <w:pStyle w:val="ConsPlusNormal"/>
        <w:jc w:val="both"/>
      </w:pPr>
    </w:p>
    <w:p w14:paraId="4A58ACE3" w14:textId="77777777" w:rsidR="005C51AD" w:rsidRDefault="005C51A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6ED6E62" w14:textId="77777777" w:rsidR="005C51AD" w:rsidRDefault="005C51AD">
      <w:pPr>
        <w:pStyle w:val="ConsPlusTitle"/>
        <w:jc w:val="center"/>
      </w:pPr>
      <w:r>
        <w:t>регионального значения "Здание, где находился окружной</w:t>
      </w:r>
    </w:p>
    <w:p w14:paraId="1DB0915A" w14:textId="77777777" w:rsidR="005C51AD" w:rsidRDefault="005C51AD">
      <w:pPr>
        <w:pStyle w:val="ConsPlusTitle"/>
        <w:jc w:val="center"/>
      </w:pPr>
      <w:r>
        <w:t>комитет партии", расположенного по адресу (местонахождение):</w:t>
      </w:r>
    </w:p>
    <w:p w14:paraId="19C4E4D1" w14:textId="77777777" w:rsidR="005C51AD" w:rsidRDefault="005C51AD">
      <w:pPr>
        <w:pStyle w:val="ConsPlusTitle"/>
        <w:jc w:val="center"/>
      </w:pPr>
      <w:r>
        <w:t>Волгоградская область, Урюпинский район, г. Урюпинск, ул.</w:t>
      </w:r>
    </w:p>
    <w:p w14:paraId="318AE577" w14:textId="77777777" w:rsidR="005C51AD" w:rsidRDefault="005C51AD">
      <w:pPr>
        <w:pStyle w:val="ConsPlusTitle"/>
        <w:jc w:val="center"/>
      </w:pPr>
      <w:r>
        <w:t>Красноармейская, 6</w:t>
      </w:r>
    </w:p>
    <w:p w14:paraId="3891E145" w14:textId="77777777" w:rsidR="005C51AD" w:rsidRDefault="005C51AD">
      <w:pPr>
        <w:pStyle w:val="ConsPlusNormal"/>
        <w:jc w:val="both"/>
      </w:pPr>
    </w:p>
    <w:p w14:paraId="4F7BE224" w14:textId="77777777" w:rsidR="005C51AD" w:rsidRDefault="005C51AD">
      <w:pPr>
        <w:pStyle w:val="ConsPlusNormal"/>
        <w:jc w:val="center"/>
      </w:pPr>
      <w:r>
        <w:rPr>
          <w:noProof/>
          <w:position w:val="-255"/>
        </w:rPr>
        <w:drawing>
          <wp:inline distT="0" distB="0" distL="0" distR="0" wp14:anchorId="0F332BE0" wp14:editId="3926E80C">
            <wp:extent cx="4323080" cy="3401695"/>
            <wp:effectExtent l="0" t="0" r="0" b="0"/>
            <wp:docPr id="9529706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F6341" w14:textId="77777777" w:rsidR="005C51AD" w:rsidRDefault="005C51AD">
      <w:pPr>
        <w:pStyle w:val="ConsPlusNormal"/>
        <w:jc w:val="both"/>
      </w:pPr>
    </w:p>
    <w:p w14:paraId="23AFAF33" w14:textId="77777777" w:rsidR="005C51AD" w:rsidRDefault="005C51A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25E0F14D" w14:textId="77777777" w:rsidR="005C51AD" w:rsidRDefault="005C51AD">
      <w:pPr>
        <w:pStyle w:val="ConsPlusTitle"/>
        <w:jc w:val="center"/>
      </w:pPr>
      <w:r>
        <w:t>наследия регионального значения "Здание, где находился</w:t>
      </w:r>
    </w:p>
    <w:p w14:paraId="4195CC2C" w14:textId="77777777" w:rsidR="005C51AD" w:rsidRDefault="005C51AD">
      <w:pPr>
        <w:pStyle w:val="ConsPlusTitle"/>
        <w:jc w:val="center"/>
      </w:pPr>
      <w:r>
        <w:t>окружной комитет партии", расположенного по адресу</w:t>
      </w:r>
    </w:p>
    <w:p w14:paraId="2AC68C7A" w14:textId="77777777" w:rsidR="005C51AD" w:rsidRDefault="005C51AD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1E07EBA8" w14:textId="77777777" w:rsidR="005C51AD" w:rsidRDefault="005C51AD">
      <w:pPr>
        <w:pStyle w:val="ConsPlusTitle"/>
        <w:jc w:val="center"/>
      </w:pPr>
      <w:r>
        <w:t>г. Урюпинск, ул. Красноармейская, 6</w:t>
      </w:r>
    </w:p>
    <w:p w14:paraId="30E83C83" w14:textId="77777777" w:rsidR="005C51AD" w:rsidRDefault="005C51AD">
      <w:pPr>
        <w:pStyle w:val="ConsPlusNormal"/>
        <w:jc w:val="both"/>
      </w:pPr>
    </w:p>
    <w:p w14:paraId="58663512" w14:textId="77777777" w:rsidR="005C51AD" w:rsidRDefault="005C51AD">
      <w:pPr>
        <w:pStyle w:val="ConsPlusNormal"/>
        <w:jc w:val="center"/>
      </w:pPr>
      <w:r>
        <w:rPr>
          <w:noProof/>
          <w:position w:val="-307"/>
        </w:rPr>
        <w:lastRenderedPageBreak/>
        <w:drawing>
          <wp:inline distT="0" distB="0" distL="0" distR="0" wp14:anchorId="24A0ECA0" wp14:editId="4CA28EEA">
            <wp:extent cx="4323080" cy="4052570"/>
            <wp:effectExtent l="0" t="0" r="0" b="0"/>
            <wp:docPr id="1295436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ED851" w14:textId="77777777" w:rsidR="005C51AD" w:rsidRDefault="005C51AD">
      <w:pPr>
        <w:pStyle w:val="ConsPlusNormal"/>
        <w:jc w:val="both"/>
      </w:pPr>
    </w:p>
    <w:p w14:paraId="288D8108" w14:textId="77777777" w:rsidR="005C51AD" w:rsidRDefault="005C51A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579BCF12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0F63C41A" w14:textId="77777777" w:rsidR="005C51AD" w:rsidRDefault="005C51AD">
      <w:pPr>
        <w:pStyle w:val="ConsPlusTitle"/>
        <w:jc w:val="center"/>
      </w:pPr>
      <w:r>
        <w:t>где находился окружной комитет партии", расположенного</w:t>
      </w:r>
    </w:p>
    <w:p w14:paraId="0166D5C4" w14:textId="77777777" w:rsidR="005C51AD" w:rsidRDefault="005C51AD">
      <w:pPr>
        <w:pStyle w:val="ConsPlusTitle"/>
        <w:jc w:val="center"/>
      </w:pPr>
      <w:r>
        <w:t>по адресу (местонахождение): Волгоградская область,</w:t>
      </w:r>
    </w:p>
    <w:p w14:paraId="61237C25" w14:textId="77777777" w:rsidR="005C51AD" w:rsidRDefault="005C51AD">
      <w:pPr>
        <w:pStyle w:val="ConsPlusTitle"/>
        <w:jc w:val="center"/>
      </w:pPr>
      <w:r>
        <w:t>Урюпинский район, г. Урюпинск, ул. Красноармейская, 6</w:t>
      </w:r>
    </w:p>
    <w:p w14:paraId="295E7D46" w14:textId="77777777" w:rsidR="005C51AD" w:rsidRDefault="005C51AD">
      <w:pPr>
        <w:pStyle w:val="ConsPlusNormal"/>
        <w:jc w:val="both"/>
      </w:pPr>
    </w:p>
    <w:p w14:paraId="28F89F9A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650FA11F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5E94ADAD" w14:textId="77777777">
        <w:tc>
          <w:tcPr>
            <w:tcW w:w="3061" w:type="dxa"/>
          </w:tcPr>
          <w:p w14:paraId="23A51BB9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10254C8B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01F63D27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618CEB85" w14:textId="77777777">
        <w:tc>
          <w:tcPr>
            <w:tcW w:w="3061" w:type="dxa"/>
          </w:tcPr>
          <w:p w14:paraId="08D79BA6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527AD298" w14:textId="77777777" w:rsidR="005C51AD" w:rsidRDefault="005C51AD">
            <w:pPr>
              <w:pStyle w:val="ConsPlusNormal"/>
              <w:jc w:val="center"/>
            </w:pPr>
            <w:r>
              <w:t>715039,29</w:t>
            </w:r>
          </w:p>
        </w:tc>
        <w:tc>
          <w:tcPr>
            <w:tcW w:w="3005" w:type="dxa"/>
          </w:tcPr>
          <w:p w14:paraId="4CEE0043" w14:textId="77777777" w:rsidR="005C51AD" w:rsidRDefault="005C51AD">
            <w:pPr>
              <w:pStyle w:val="ConsPlusNormal"/>
              <w:jc w:val="center"/>
            </w:pPr>
            <w:r>
              <w:t>1225586,04</w:t>
            </w:r>
          </w:p>
        </w:tc>
      </w:tr>
      <w:tr w:rsidR="005C51AD" w14:paraId="6A7E6C48" w14:textId="77777777">
        <w:tc>
          <w:tcPr>
            <w:tcW w:w="3061" w:type="dxa"/>
          </w:tcPr>
          <w:p w14:paraId="76343DB5" w14:textId="77777777" w:rsidR="005C51AD" w:rsidRDefault="005C51A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14:paraId="4D303447" w14:textId="77777777" w:rsidR="005C51AD" w:rsidRDefault="005C51AD">
            <w:pPr>
              <w:pStyle w:val="ConsPlusNormal"/>
              <w:jc w:val="center"/>
            </w:pPr>
            <w:r>
              <w:t>715038,95</w:t>
            </w:r>
          </w:p>
        </w:tc>
        <w:tc>
          <w:tcPr>
            <w:tcW w:w="3005" w:type="dxa"/>
          </w:tcPr>
          <w:p w14:paraId="4D525472" w14:textId="77777777" w:rsidR="005C51AD" w:rsidRDefault="005C51AD">
            <w:pPr>
              <w:pStyle w:val="ConsPlusNormal"/>
              <w:jc w:val="center"/>
            </w:pPr>
            <w:r>
              <w:t>1225588,02</w:t>
            </w:r>
          </w:p>
        </w:tc>
      </w:tr>
      <w:tr w:rsidR="005C51AD" w14:paraId="2A215073" w14:textId="77777777">
        <w:tc>
          <w:tcPr>
            <w:tcW w:w="3061" w:type="dxa"/>
          </w:tcPr>
          <w:p w14:paraId="0F0D0251" w14:textId="77777777" w:rsidR="005C51AD" w:rsidRDefault="005C51A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14:paraId="011E9015" w14:textId="77777777" w:rsidR="005C51AD" w:rsidRDefault="005C51AD">
            <w:pPr>
              <w:pStyle w:val="ConsPlusNormal"/>
              <w:jc w:val="center"/>
            </w:pPr>
            <w:r>
              <w:t>715036,34</w:t>
            </w:r>
          </w:p>
        </w:tc>
        <w:tc>
          <w:tcPr>
            <w:tcW w:w="3005" w:type="dxa"/>
          </w:tcPr>
          <w:p w14:paraId="0C8A2104" w14:textId="77777777" w:rsidR="005C51AD" w:rsidRDefault="005C51AD">
            <w:pPr>
              <w:pStyle w:val="ConsPlusNormal"/>
              <w:jc w:val="center"/>
            </w:pPr>
            <w:r>
              <w:t>1225603,53</w:t>
            </w:r>
          </w:p>
        </w:tc>
      </w:tr>
      <w:tr w:rsidR="005C51AD" w14:paraId="69EA444B" w14:textId="77777777">
        <w:tc>
          <w:tcPr>
            <w:tcW w:w="3061" w:type="dxa"/>
          </w:tcPr>
          <w:p w14:paraId="5B182162" w14:textId="77777777" w:rsidR="005C51AD" w:rsidRDefault="005C51A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14:paraId="47C58761" w14:textId="77777777" w:rsidR="005C51AD" w:rsidRDefault="005C51AD">
            <w:pPr>
              <w:pStyle w:val="ConsPlusNormal"/>
              <w:jc w:val="center"/>
            </w:pPr>
            <w:r>
              <w:t>715016,41</w:t>
            </w:r>
          </w:p>
        </w:tc>
        <w:tc>
          <w:tcPr>
            <w:tcW w:w="3005" w:type="dxa"/>
          </w:tcPr>
          <w:p w14:paraId="7FE75D11" w14:textId="77777777" w:rsidR="005C51AD" w:rsidRDefault="005C51AD">
            <w:pPr>
              <w:pStyle w:val="ConsPlusNormal"/>
              <w:jc w:val="center"/>
            </w:pPr>
            <w:r>
              <w:t>1225600,25</w:t>
            </w:r>
          </w:p>
        </w:tc>
      </w:tr>
      <w:tr w:rsidR="005C51AD" w14:paraId="71AA89F5" w14:textId="77777777">
        <w:tc>
          <w:tcPr>
            <w:tcW w:w="3061" w:type="dxa"/>
          </w:tcPr>
          <w:p w14:paraId="5B4AD978" w14:textId="77777777" w:rsidR="005C51AD" w:rsidRDefault="005C51A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005" w:type="dxa"/>
          </w:tcPr>
          <w:p w14:paraId="6185C3D5" w14:textId="77777777" w:rsidR="005C51AD" w:rsidRDefault="005C51AD">
            <w:pPr>
              <w:pStyle w:val="ConsPlusNormal"/>
              <w:jc w:val="center"/>
            </w:pPr>
            <w:r>
              <w:t>715013,60</w:t>
            </w:r>
          </w:p>
        </w:tc>
        <w:tc>
          <w:tcPr>
            <w:tcW w:w="3005" w:type="dxa"/>
          </w:tcPr>
          <w:p w14:paraId="63B6AA27" w14:textId="77777777" w:rsidR="005C51AD" w:rsidRDefault="005C51AD">
            <w:pPr>
              <w:pStyle w:val="ConsPlusNormal"/>
              <w:jc w:val="center"/>
            </w:pPr>
            <w:r>
              <w:t>1225599,72</w:t>
            </w:r>
          </w:p>
        </w:tc>
      </w:tr>
      <w:tr w:rsidR="005C51AD" w14:paraId="36C6BB57" w14:textId="77777777">
        <w:tc>
          <w:tcPr>
            <w:tcW w:w="3061" w:type="dxa"/>
          </w:tcPr>
          <w:p w14:paraId="367B7C82" w14:textId="77777777" w:rsidR="005C51AD" w:rsidRDefault="005C51A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005" w:type="dxa"/>
          </w:tcPr>
          <w:p w14:paraId="3A644E7C" w14:textId="77777777" w:rsidR="005C51AD" w:rsidRDefault="005C51AD">
            <w:pPr>
              <w:pStyle w:val="ConsPlusNormal"/>
              <w:jc w:val="center"/>
            </w:pPr>
            <w:r>
              <w:t>715008,06</w:t>
            </w:r>
          </w:p>
        </w:tc>
        <w:tc>
          <w:tcPr>
            <w:tcW w:w="3005" w:type="dxa"/>
          </w:tcPr>
          <w:p w14:paraId="3523BAEC" w14:textId="77777777" w:rsidR="005C51AD" w:rsidRDefault="005C51AD">
            <w:pPr>
              <w:pStyle w:val="ConsPlusNormal"/>
              <w:jc w:val="center"/>
            </w:pPr>
            <w:r>
              <w:t>1225598,80</w:t>
            </w:r>
          </w:p>
        </w:tc>
      </w:tr>
      <w:tr w:rsidR="005C51AD" w14:paraId="2C393819" w14:textId="77777777">
        <w:tc>
          <w:tcPr>
            <w:tcW w:w="3061" w:type="dxa"/>
          </w:tcPr>
          <w:p w14:paraId="010DB6A6" w14:textId="77777777" w:rsidR="005C51AD" w:rsidRDefault="005C51AD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005" w:type="dxa"/>
          </w:tcPr>
          <w:p w14:paraId="0624C112" w14:textId="77777777" w:rsidR="005C51AD" w:rsidRDefault="005C51AD">
            <w:pPr>
              <w:pStyle w:val="ConsPlusNormal"/>
              <w:jc w:val="center"/>
            </w:pPr>
            <w:r>
              <w:t>715012,77</w:t>
            </w:r>
          </w:p>
        </w:tc>
        <w:tc>
          <w:tcPr>
            <w:tcW w:w="3005" w:type="dxa"/>
          </w:tcPr>
          <w:p w14:paraId="4B0F7CF2" w14:textId="77777777" w:rsidR="005C51AD" w:rsidRDefault="005C51AD">
            <w:pPr>
              <w:pStyle w:val="ConsPlusNormal"/>
              <w:jc w:val="center"/>
            </w:pPr>
            <w:r>
              <w:t>1225574,88</w:t>
            </w:r>
          </w:p>
        </w:tc>
      </w:tr>
      <w:tr w:rsidR="005C51AD" w14:paraId="395AF308" w14:textId="77777777">
        <w:tc>
          <w:tcPr>
            <w:tcW w:w="3061" w:type="dxa"/>
          </w:tcPr>
          <w:p w14:paraId="2A29EC0D" w14:textId="77777777" w:rsidR="005C51AD" w:rsidRDefault="005C51AD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005" w:type="dxa"/>
          </w:tcPr>
          <w:p w14:paraId="255187D0" w14:textId="77777777" w:rsidR="005C51AD" w:rsidRDefault="005C51AD">
            <w:pPr>
              <w:pStyle w:val="ConsPlusNormal"/>
              <w:jc w:val="center"/>
            </w:pPr>
            <w:r>
              <w:t>715013,58</w:t>
            </w:r>
          </w:p>
        </w:tc>
        <w:tc>
          <w:tcPr>
            <w:tcW w:w="3005" w:type="dxa"/>
          </w:tcPr>
          <w:p w14:paraId="43D40F47" w14:textId="77777777" w:rsidR="005C51AD" w:rsidRDefault="005C51AD">
            <w:pPr>
              <w:pStyle w:val="ConsPlusNormal"/>
              <w:jc w:val="center"/>
            </w:pPr>
            <w:r>
              <w:t>1225571,81</w:t>
            </w:r>
          </w:p>
        </w:tc>
      </w:tr>
      <w:tr w:rsidR="005C51AD" w14:paraId="73C1BCB5" w14:textId="77777777">
        <w:tc>
          <w:tcPr>
            <w:tcW w:w="3061" w:type="dxa"/>
          </w:tcPr>
          <w:p w14:paraId="712A4462" w14:textId="77777777" w:rsidR="005C51AD" w:rsidRDefault="005C51AD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005" w:type="dxa"/>
          </w:tcPr>
          <w:p w14:paraId="7D8E5291" w14:textId="77777777" w:rsidR="005C51AD" w:rsidRDefault="005C51AD">
            <w:pPr>
              <w:pStyle w:val="ConsPlusNormal"/>
              <w:jc w:val="center"/>
            </w:pPr>
            <w:r>
              <w:t>715016,44</w:t>
            </w:r>
          </w:p>
        </w:tc>
        <w:tc>
          <w:tcPr>
            <w:tcW w:w="3005" w:type="dxa"/>
          </w:tcPr>
          <w:p w14:paraId="58028554" w14:textId="77777777" w:rsidR="005C51AD" w:rsidRDefault="005C51AD">
            <w:pPr>
              <w:pStyle w:val="ConsPlusNormal"/>
              <w:jc w:val="center"/>
            </w:pPr>
            <w:r>
              <w:t>1225572,29</w:t>
            </w:r>
          </w:p>
        </w:tc>
      </w:tr>
      <w:tr w:rsidR="005C51AD" w14:paraId="5C3A9E1D" w14:textId="77777777">
        <w:tc>
          <w:tcPr>
            <w:tcW w:w="3061" w:type="dxa"/>
          </w:tcPr>
          <w:p w14:paraId="6A7159BF" w14:textId="77777777" w:rsidR="005C51AD" w:rsidRDefault="005C51AD">
            <w:pPr>
              <w:pStyle w:val="ConsPlusNormal"/>
              <w:jc w:val="center"/>
            </w:pPr>
            <w:r>
              <w:lastRenderedPageBreak/>
              <w:t>н10</w:t>
            </w:r>
          </w:p>
        </w:tc>
        <w:tc>
          <w:tcPr>
            <w:tcW w:w="3005" w:type="dxa"/>
          </w:tcPr>
          <w:p w14:paraId="198CE71B" w14:textId="77777777" w:rsidR="005C51AD" w:rsidRDefault="005C51AD">
            <w:pPr>
              <w:pStyle w:val="ConsPlusNormal"/>
              <w:jc w:val="center"/>
            </w:pPr>
            <w:r>
              <w:t>715016,04</w:t>
            </w:r>
          </w:p>
        </w:tc>
        <w:tc>
          <w:tcPr>
            <w:tcW w:w="3005" w:type="dxa"/>
          </w:tcPr>
          <w:p w14:paraId="4D8AADCE" w14:textId="77777777" w:rsidR="005C51AD" w:rsidRDefault="005C51AD">
            <w:pPr>
              <w:pStyle w:val="ConsPlusNormal"/>
              <w:jc w:val="center"/>
            </w:pPr>
            <w:r>
              <w:t>1225574,69</w:t>
            </w:r>
          </w:p>
        </w:tc>
      </w:tr>
      <w:tr w:rsidR="005C51AD" w14:paraId="0D2D7F31" w14:textId="77777777">
        <w:tc>
          <w:tcPr>
            <w:tcW w:w="3061" w:type="dxa"/>
          </w:tcPr>
          <w:p w14:paraId="4FD0960D" w14:textId="77777777" w:rsidR="005C51AD" w:rsidRDefault="005C51AD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005" w:type="dxa"/>
          </w:tcPr>
          <w:p w14:paraId="1019508F" w14:textId="77777777" w:rsidR="005C51AD" w:rsidRDefault="005C51AD">
            <w:pPr>
              <w:pStyle w:val="ConsPlusNormal"/>
              <w:jc w:val="center"/>
            </w:pPr>
            <w:r>
              <w:t>715018,53</w:t>
            </w:r>
          </w:p>
        </w:tc>
        <w:tc>
          <w:tcPr>
            <w:tcW w:w="3005" w:type="dxa"/>
          </w:tcPr>
          <w:p w14:paraId="36343DA4" w14:textId="77777777" w:rsidR="005C51AD" w:rsidRDefault="005C51AD">
            <w:pPr>
              <w:pStyle w:val="ConsPlusNormal"/>
              <w:jc w:val="center"/>
            </w:pPr>
            <w:r>
              <w:t>1225575,12</w:t>
            </w:r>
          </w:p>
        </w:tc>
      </w:tr>
      <w:tr w:rsidR="005C51AD" w14:paraId="3E2C5CAA" w14:textId="77777777">
        <w:tc>
          <w:tcPr>
            <w:tcW w:w="3061" w:type="dxa"/>
          </w:tcPr>
          <w:p w14:paraId="257540A3" w14:textId="77777777" w:rsidR="005C51AD" w:rsidRDefault="005C51AD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005" w:type="dxa"/>
          </w:tcPr>
          <w:p w14:paraId="1E3D6BC8" w14:textId="77777777" w:rsidR="005C51AD" w:rsidRDefault="005C51AD">
            <w:pPr>
              <w:pStyle w:val="ConsPlusNormal"/>
              <w:jc w:val="center"/>
            </w:pPr>
            <w:r>
              <w:t>715018,18</w:t>
            </w:r>
          </w:p>
        </w:tc>
        <w:tc>
          <w:tcPr>
            <w:tcW w:w="3005" w:type="dxa"/>
          </w:tcPr>
          <w:p w14:paraId="355CA4D5" w14:textId="77777777" w:rsidR="005C51AD" w:rsidRDefault="005C51AD">
            <w:pPr>
              <w:pStyle w:val="ConsPlusNormal"/>
              <w:jc w:val="center"/>
            </w:pPr>
            <w:r>
              <w:t>1225577,19</w:t>
            </w:r>
          </w:p>
        </w:tc>
      </w:tr>
      <w:tr w:rsidR="005C51AD" w14:paraId="6E556063" w14:textId="77777777">
        <w:tc>
          <w:tcPr>
            <w:tcW w:w="3061" w:type="dxa"/>
          </w:tcPr>
          <w:p w14:paraId="46EBC511" w14:textId="77777777" w:rsidR="005C51AD" w:rsidRDefault="005C51AD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005" w:type="dxa"/>
          </w:tcPr>
          <w:p w14:paraId="5DF3F8D0" w14:textId="77777777" w:rsidR="005C51AD" w:rsidRDefault="005C51AD">
            <w:pPr>
              <w:pStyle w:val="ConsPlusNormal"/>
              <w:jc w:val="center"/>
            </w:pPr>
            <w:r>
              <w:t>715021,12</w:t>
            </w:r>
          </w:p>
        </w:tc>
        <w:tc>
          <w:tcPr>
            <w:tcW w:w="3005" w:type="dxa"/>
          </w:tcPr>
          <w:p w14:paraId="739D2305" w14:textId="77777777" w:rsidR="005C51AD" w:rsidRDefault="005C51AD">
            <w:pPr>
              <w:pStyle w:val="ConsPlusNormal"/>
              <w:jc w:val="center"/>
            </w:pPr>
            <w:r>
              <w:t>1225577,69</w:t>
            </w:r>
          </w:p>
        </w:tc>
      </w:tr>
      <w:tr w:rsidR="005C51AD" w14:paraId="11F22571" w14:textId="77777777">
        <w:tc>
          <w:tcPr>
            <w:tcW w:w="3061" w:type="dxa"/>
          </w:tcPr>
          <w:p w14:paraId="5C5FB39E" w14:textId="77777777" w:rsidR="005C51AD" w:rsidRDefault="005C51AD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005" w:type="dxa"/>
          </w:tcPr>
          <w:p w14:paraId="5E7AA5C3" w14:textId="77777777" w:rsidR="005C51AD" w:rsidRDefault="005C51AD">
            <w:pPr>
              <w:pStyle w:val="ConsPlusNormal"/>
              <w:jc w:val="center"/>
            </w:pPr>
            <w:r>
              <w:t>715020,25</w:t>
            </w:r>
          </w:p>
        </w:tc>
        <w:tc>
          <w:tcPr>
            <w:tcW w:w="3005" w:type="dxa"/>
          </w:tcPr>
          <w:p w14:paraId="2236233A" w14:textId="77777777" w:rsidR="005C51AD" w:rsidRDefault="005C51AD">
            <w:pPr>
              <w:pStyle w:val="ConsPlusNormal"/>
              <w:jc w:val="center"/>
            </w:pPr>
            <w:r>
              <w:t>1225582,82</w:t>
            </w:r>
          </w:p>
        </w:tc>
      </w:tr>
      <w:tr w:rsidR="005C51AD" w14:paraId="72812CB3" w14:textId="77777777">
        <w:tc>
          <w:tcPr>
            <w:tcW w:w="3061" w:type="dxa"/>
          </w:tcPr>
          <w:p w14:paraId="11930A77" w14:textId="77777777" w:rsidR="005C51AD" w:rsidRDefault="005C51AD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005" w:type="dxa"/>
          </w:tcPr>
          <w:p w14:paraId="5105235D" w14:textId="77777777" w:rsidR="005C51AD" w:rsidRDefault="005C51AD">
            <w:pPr>
              <w:pStyle w:val="ConsPlusNormal"/>
              <w:jc w:val="center"/>
            </w:pPr>
            <w:r>
              <w:t>715037,10</w:t>
            </w:r>
          </w:p>
        </w:tc>
        <w:tc>
          <w:tcPr>
            <w:tcW w:w="3005" w:type="dxa"/>
          </w:tcPr>
          <w:p w14:paraId="4D2A8019" w14:textId="77777777" w:rsidR="005C51AD" w:rsidRDefault="005C51AD">
            <w:pPr>
              <w:pStyle w:val="ConsPlusNormal"/>
              <w:jc w:val="center"/>
            </w:pPr>
            <w:r>
              <w:t>1225585,66</w:t>
            </w:r>
          </w:p>
        </w:tc>
      </w:tr>
      <w:tr w:rsidR="005C51AD" w14:paraId="72AB88B7" w14:textId="77777777">
        <w:tc>
          <w:tcPr>
            <w:tcW w:w="3061" w:type="dxa"/>
          </w:tcPr>
          <w:p w14:paraId="609CC543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79488D74" w14:textId="77777777" w:rsidR="005C51AD" w:rsidRDefault="005C51AD">
            <w:pPr>
              <w:pStyle w:val="ConsPlusNormal"/>
              <w:jc w:val="center"/>
            </w:pPr>
            <w:r>
              <w:t>715039,29</w:t>
            </w:r>
          </w:p>
        </w:tc>
        <w:tc>
          <w:tcPr>
            <w:tcW w:w="3005" w:type="dxa"/>
          </w:tcPr>
          <w:p w14:paraId="6F678D7B" w14:textId="77777777" w:rsidR="005C51AD" w:rsidRDefault="005C51AD">
            <w:pPr>
              <w:pStyle w:val="ConsPlusNormal"/>
              <w:jc w:val="center"/>
            </w:pPr>
            <w:r>
              <w:t>1225586,04</w:t>
            </w:r>
          </w:p>
        </w:tc>
      </w:tr>
    </w:tbl>
    <w:p w14:paraId="39A8B703" w14:textId="77777777" w:rsidR="005C51AD" w:rsidRDefault="005C51AD">
      <w:pPr>
        <w:pStyle w:val="ConsPlusNormal"/>
        <w:jc w:val="both"/>
      </w:pPr>
    </w:p>
    <w:p w14:paraId="1881C289" w14:textId="77777777" w:rsidR="005C51AD" w:rsidRDefault="005C51AD">
      <w:pPr>
        <w:pStyle w:val="ConsPlusNormal"/>
        <w:jc w:val="both"/>
      </w:pPr>
    </w:p>
    <w:p w14:paraId="4510D072" w14:textId="77777777" w:rsidR="005C51AD" w:rsidRDefault="005C51AD">
      <w:pPr>
        <w:pStyle w:val="ConsPlusNormal"/>
        <w:jc w:val="both"/>
      </w:pPr>
    </w:p>
    <w:p w14:paraId="3119749D" w14:textId="77777777" w:rsidR="005C51AD" w:rsidRDefault="005C51AD">
      <w:pPr>
        <w:pStyle w:val="ConsPlusNormal"/>
        <w:jc w:val="both"/>
      </w:pPr>
    </w:p>
    <w:p w14:paraId="389B84A6" w14:textId="77777777" w:rsidR="005C51AD" w:rsidRDefault="005C51AD">
      <w:pPr>
        <w:pStyle w:val="ConsPlusNormal"/>
        <w:jc w:val="both"/>
      </w:pPr>
    </w:p>
    <w:p w14:paraId="413CB76F" w14:textId="77777777" w:rsidR="005C51AD" w:rsidRDefault="005C51AD">
      <w:pPr>
        <w:pStyle w:val="ConsPlusNormal"/>
        <w:jc w:val="right"/>
        <w:outlineLvl w:val="0"/>
      </w:pPr>
      <w:r>
        <w:t>Приложение 3</w:t>
      </w:r>
    </w:p>
    <w:p w14:paraId="51560313" w14:textId="77777777" w:rsidR="005C51AD" w:rsidRDefault="005C51AD">
      <w:pPr>
        <w:pStyle w:val="ConsPlusNormal"/>
        <w:jc w:val="right"/>
      </w:pPr>
      <w:r>
        <w:t>к приказу</w:t>
      </w:r>
    </w:p>
    <w:p w14:paraId="6BC0E35D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61DF6377" w14:textId="77777777" w:rsidR="005C51AD" w:rsidRDefault="005C51AD">
      <w:pPr>
        <w:pStyle w:val="ConsPlusNormal"/>
        <w:jc w:val="right"/>
      </w:pPr>
      <w:r>
        <w:t>охраны объектов</w:t>
      </w:r>
    </w:p>
    <w:p w14:paraId="51F7AFA9" w14:textId="77777777" w:rsidR="005C51AD" w:rsidRDefault="005C51AD">
      <w:pPr>
        <w:pStyle w:val="ConsPlusNormal"/>
        <w:jc w:val="right"/>
      </w:pPr>
      <w:r>
        <w:t>культурного наследия</w:t>
      </w:r>
    </w:p>
    <w:p w14:paraId="261AC1A9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6B842D02" w14:textId="77777777" w:rsidR="005C51AD" w:rsidRDefault="005C51AD">
      <w:pPr>
        <w:pStyle w:val="ConsPlusNormal"/>
        <w:jc w:val="right"/>
      </w:pPr>
      <w:r>
        <w:t>от 26.12.2024 N 112-н</w:t>
      </w:r>
    </w:p>
    <w:p w14:paraId="48BFA3E8" w14:textId="77777777" w:rsidR="005C51AD" w:rsidRDefault="005C51AD">
      <w:pPr>
        <w:pStyle w:val="ConsPlusNormal"/>
        <w:jc w:val="both"/>
      </w:pPr>
    </w:p>
    <w:p w14:paraId="7AFFD09F" w14:textId="77777777" w:rsidR="005C51AD" w:rsidRDefault="005C51AD">
      <w:pPr>
        <w:pStyle w:val="ConsPlusTitle"/>
        <w:jc w:val="center"/>
      </w:pPr>
      <w:bookmarkStart w:id="2" w:name="P220"/>
      <w:bookmarkEnd w:id="2"/>
      <w:r>
        <w:t>ГРАНИЦЫ ТЕРРИТОРИИ ОБЪЕКТА КУЛЬТУРНОГО НАСЛЕДИЯ</w:t>
      </w:r>
    </w:p>
    <w:p w14:paraId="42F35FB1" w14:textId="77777777" w:rsidR="005C51AD" w:rsidRDefault="005C51AD">
      <w:pPr>
        <w:pStyle w:val="ConsPlusTitle"/>
        <w:jc w:val="center"/>
      </w:pPr>
      <w:r>
        <w:t>РЕГИОНАЛЬНОГО ЗНАЧЕНИЯ "ЗДАНИЕ, В КОТОРОМ НАХОДИЛСЯ ШТАБ</w:t>
      </w:r>
    </w:p>
    <w:p w14:paraId="0DAAF3ED" w14:textId="77777777" w:rsidR="005C51AD" w:rsidRDefault="005C51AD">
      <w:pPr>
        <w:pStyle w:val="ConsPlusTitle"/>
        <w:jc w:val="center"/>
      </w:pPr>
      <w:r>
        <w:t>КРАСНОГВАРДЕЙСКИХ ОТРЯДОВ ХОПЕРСКОГО РЕВОЛЮЦИОННОГО</w:t>
      </w:r>
    </w:p>
    <w:p w14:paraId="725C90C7" w14:textId="77777777" w:rsidR="005C51AD" w:rsidRDefault="005C51AD">
      <w:pPr>
        <w:pStyle w:val="ConsPlusTitle"/>
        <w:jc w:val="center"/>
      </w:pPr>
      <w:r>
        <w:t>КАЗАЧЕСТВА И КРЕСТЬЯНСТВА", РАСПОЛОЖЕННОГО ПО АДРЕСУ</w:t>
      </w:r>
    </w:p>
    <w:p w14:paraId="642B1FA5" w14:textId="77777777" w:rsidR="005C51AD" w:rsidRDefault="005C51AD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6569F8CC" w14:textId="77777777" w:rsidR="005C51AD" w:rsidRDefault="005C51AD">
      <w:pPr>
        <w:pStyle w:val="ConsPlusTitle"/>
        <w:jc w:val="center"/>
      </w:pPr>
      <w:r>
        <w:t>Г. УРЮПИНСК, УЛ. ТОЛЬЯТТИ, 5 &lt;3&gt;</w:t>
      </w:r>
    </w:p>
    <w:p w14:paraId="2D7A8D9E" w14:textId="77777777" w:rsidR="005C51AD" w:rsidRDefault="005C51AD">
      <w:pPr>
        <w:pStyle w:val="ConsPlusNormal"/>
        <w:jc w:val="both"/>
      </w:pPr>
    </w:p>
    <w:p w14:paraId="5197A244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4138E990" w14:textId="77777777" w:rsidR="005C51AD" w:rsidRDefault="005C51AD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F651181" w14:textId="77777777" w:rsidR="005C51AD" w:rsidRDefault="005C51AD">
      <w:pPr>
        <w:pStyle w:val="ConsPlusNormal"/>
        <w:jc w:val="both"/>
      </w:pPr>
    </w:p>
    <w:p w14:paraId="235D53B0" w14:textId="77777777" w:rsidR="005C51AD" w:rsidRDefault="005C51A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E6047E6" w14:textId="77777777" w:rsidR="005C51AD" w:rsidRDefault="005C51AD">
      <w:pPr>
        <w:pStyle w:val="ConsPlusTitle"/>
        <w:jc w:val="center"/>
      </w:pPr>
      <w:r>
        <w:t>регионального значения "Здание, в котором находился штаб</w:t>
      </w:r>
    </w:p>
    <w:p w14:paraId="5EB32EE6" w14:textId="77777777" w:rsidR="005C51AD" w:rsidRDefault="005C51AD">
      <w:pPr>
        <w:pStyle w:val="ConsPlusTitle"/>
        <w:jc w:val="center"/>
      </w:pPr>
      <w:r>
        <w:t>красногвардейских отрядов Хоперского революционного</w:t>
      </w:r>
    </w:p>
    <w:p w14:paraId="1B1B206C" w14:textId="77777777" w:rsidR="005C51AD" w:rsidRDefault="005C51AD">
      <w:pPr>
        <w:pStyle w:val="ConsPlusTitle"/>
        <w:jc w:val="center"/>
      </w:pPr>
      <w:r>
        <w:t>казачества и крестьянства", расположенного по адресу</w:t>
      </w:r>
    </w:p>
    <w:p w14:paraId="7AB7942A" w14:textId="77777777" w:rsidR="005C51AD" w:rsidRDefault="005C51AD">
      <w:pPr>
        <w:pStyle w:val="ConsPlusTitle"/>
        <w:jc w:val="center"/>
      </w:pPr>
      <w:r>
        <w:t>(местонахождение): Волгоградская область, Урюпинский</w:t>
      </w:r>
    </w:p>
    <w:p w14:paraId="6FBC13A7" w14:textId="77777777" w:rsidR="005C51AD" w:rsidRDefault="005C51AD">
      <w:pPr>
        <w:pStyle w:val="ConsPlusTitle"/>
        <w:jc w:val="center"/>
      </w:pPr>
      <w:r>
        <w:t>район, г. Урюпинск, ул. Тольятти, 5</w:t>
      </w:r>
    </w:p>
    <w:p w14:paraId="1D4AEC60" w14:textId="77777777" w:rsidR="005C51AD" w:rsidRDefault="005C51AD">
      <w:pPr>
        <w:pStyle w:val="ConsPlusNormal"/>
        <w:jc w:val="both"/>
      </w:pPr>
    </w:p>
    <w:p w14:paraId="5E5AD858" w14:textId="77777777" w:rsidR="005C51AD" w:rsidRDefault="005C51AD">
      <w:pPr>
        <w:pStyle w:val="ConsPlusNormal"/>
        <w:jc w:val="center"/>
      </w:pPr>
      <w:r>
        <w:rPr>
          <w:noProof/>
          <w:position w:val="-238"/>
        </w:rPr>
        <w:lastRenderedPageBreak/>
        <w:drawing>
          <wp:inline distT="0" distB="0" distL="0" distR="0" wp14:anchorId="13518A37" wp14:editId="3A302657">
            <wp:extent cx="4323080" cy="3181985"/>
            <wp:effectExtent l="0" t="0" r="0" b="0"/>
            <wp:docPr id="8981448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A8E05" w14:textId="77777777" w:rsidR="005C51AD" w:rsidRDefault="005C51AD">
      <w:pPr>
        <w:pStyle w:val="ConsPlusNormal"/>
        <w:jc w:val="both"/>
      </w:pPr>
    </w:p>
    <w:p w14:paraId="21973ECB" w14:textId="77777777" w:rsidR="005C51AD" w:rsidRDefault="005C51A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4250B794" w14:textId="77777777" w:rsidR="005C51AD" w:rsidRDefault="005C51AD">
      <w:pPr>
        <w:pStyle w:val="ConsPlusTitle"/>
        <w:jc w:val="center"/>
      </w:pPr>
      <w:r>
        <w:t>наследия регионального значения "Здание, в котором находился</w:t>
      </w:r>
    </w:p>
    <w:p w14:paraId="2D9F8DB2" w14:textId="77777777" w:rsidR="005C51AD" w:rsidRDefault="005C51AD">
      <w:pPr>
        <w:pStyle w:val="ConsPlusTitle"/>
        <w:jc w:val="center"/>
      </w:pPr>
      <w:r>
        <w:t>штаб красногвардейских отрядов Хоперского революционного</w:t>
      </w:r>
    </w:p>
    <w:p w14:paraId="5D0BB2D7" w14:textId="77777777" w:rsidR="005C51AD" w:rsidRDefault="005C51AD">
      <w:pPr>
        <w:pStyle w:val="ConsPlusTitle"/>
        <w:jc w:val="center"/>
      </w:pPr>
      <w:r>
        <w:t>казачества и крестьянства", расположенного по адресу</w:t>
      </w:r>
    </w:p>
    <w:p w14:paraId="24D8BF65" w14:textId="77777777" w:rsidR="005C51AD" w:rsidRDefault="005C51AD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2A333EA3" w14:textId="77777777" w:rsidR="005C51AD" w:rsidRDefault="005C51AD">
      <w:pPr>
        <w:pStyle w:val="ConsPlusTitle"/>
        <w:jc w:val="center"/>
      </w:pPr>
      <w:r>
        <w:t>г. Урюпинск, ул. Тольятти, 5</w:t>
      </w:r>
    </w:p>
    <w:p w14:paraId="0AF6CEDB" w14:textId="77777777" w:rsidR="005C51AD" w:rsidRDefault="005C51AD">
      <w:pPr>
        <w:pStyle w:val="ConsPlusNormal"/>
        <w:jc w:val="both"/>
      </w:pPr>
    </w:p>
    <w:p w14:paraId="396A60A8" w14:textId="77777777" w:rsidR="005C51AD" w:rsidRDefault="005C51AD">
      <w:pPr>
        <w:pStyle w:val="ConsPlusNormal"/>
        <w:jc w:val="center"/>
      </w:pPr>
      <w:r>
        <w:rPr>
          <w:noProof/>
          <w:position w:val="-255"/>
        </w:rPr>
        <w:drawing>
          <wp:inline distT="0" distB="0" distL="0" distR="0" wp14:anchorId="643BA095" wp14:editId="5E8C712F">
            <wp:extent cx="4323080" cy="3401695"/>
            <wp:effectExtent l="0" t="0" r="0" b="0"/>
            <wp:docPr id="10347137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AD03E" w14:textId="77777777" w:rsidR="005C51AD" w:rsidRDefault="005C51AD">
      <w:pPr>
        <w:pStyle w:val="ConsPlusNormal"/>
        <w:jc w:val="both"/>
      </w:pPr>
    </w:p>
    <w:p w14:paraId="56E3B1BD" w14:textId="77777777" w:rsidR="005C51AD" w:rsidRDefault="005C51A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782689FB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798858B8" w14:textId="77777777" w:rsidR="005C51AD" w:rsidRDefault="005C51AD">
      <w:pPr>
        <w:pStyle w:val="ConsPlusTitle"/>
        <w:jc w:val="center"/>
      </w:pPr>
      <w:r>
        <w:t>в котором находился штаб красногвардейских отрядов</w:t>
      </w:r>
    </w:p>
    <w:p w14:paraId="7EC07277" w14:textId="77777777" w:rsidR="005C51AD" w:rsidRDefault="005C51AD">
      <w:pPr>
        <w:pStyle w:val="ConsPlusTitle"/>
        <w:jc w:val="center"/>
      </w:pPr>
      <w:r>
        <w:t>Хоперского революционного казачества и крестьянства",</w:t>
      </w:r>
    </w:p>
    <w:p w14:paraId="37F44787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168C91B" w14:textId="77777777" w:rsidR="005C51AD" w:rsidRDefault="005C51AD">
      <w:pPr>
        <w:pStyle w:val="ConsPlusTitle"/>
        <w:jc w:val="center"/>
      </w:pPr>
      <w:r>
        <w:lastRenderedPageBreak/>
        <w:t>область, Урюпинский район, г. Урюпинск, ул. Тольятти, 5</w:t>
      </w:r>
    </w:p>
    <w:p w14:paraId="1BF7DA17" w14:textId="77777777" w:rsidR="005C51AD" w:rsidRDefault="005C51AD">
      <w:pPr>
        <w:pStyle w:val="ConsPlusNormal"/>
        <w:jc w:val="both"/>
      </w:pPr>
    </w:p>
    <w:p w14:paraId="0E767090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70C8ED5F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334A5A37" w14:textId="77777777">
        <w:tc>
          <w:tcPr>
            <w:tcW w:w="3061" w:type="dxa"/>
          </w:tcPr>
          <w:p w14:paraId="67474407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3409BDC0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74C1363B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4CAB54EC" w14:textId="77777777">
        <w:tc>
          <w:tcPr>
            <w:tcW w:w="3061" w:type="dxa"/>
          </w:tcPr>
          <w:p w14:paraId="4673AF4B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5F18BCBE" w14:textId="77777777" w:rsidR="005C51AD" w:rsidRDefault="005C51AD">
            <w:pPr>
              <w:pStyle w:val="ConsPlusNormal"/>
              <w:jc w:val="center"/>
            </w:pPr>
            <w:r>
              <w:t>714474,89</w:t>
            </w:r>
          </w:p>
        </w:tc>
        <w:tc>
          <w:tcPr>
            <w:tcW w:w="3005" w:type="dxa"/>
          </w:tcPr>
          <w:p w14:paraId="530D9F76" w14:textId="77777777" w:rsidR="005C51AD" w:rsidRDefault="005C51AD">
            <w:pPr>
              <w:pStyle w:val="ConsPlusNormal"/>
              <w:jc w:val="center"/>
            </w:pPr>
            <w:r>
              <w:t>1225961,48</w:t>
            </w:r>
          </w:p>
        </w:tc>
      </w:tr>
      <w:tr w:rsidR="005C51AD" w14:paraId="1C0A6ADC" w14:textId="77777777">
        <w:tc>
          <w:tcPr>
            <w:tcW w:w="3061" w:type="dxa"/>
          </w:tcPr>
          <w:p w14:paraId="63E5C084" w14:textId="77777777" w:rsidR="005C51AD" w:rsidRDefault="005C51A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14:paraId="00177F8B" w14:textId="77777777" w:rsidR="005C51AD" w:rsidRDefault="005C51AD">
            <w:pPr>
              <w:pStyle w:val="ConsPlusNormal"/>
              <w:jc w:val="center"/>
            </w:pPr>
            <w:r>
              <w:t>714463,96</w:t>
            </w:r>
          </w:p>
        </w:tc>
        <w:tc>
          <w:tcPr>
            <w:tcW w:w="3005" w:type="dxa"/>
          </w:tcPr>
          <w:p w14:paraId="2084A714" w14:textId="77777777" w:rsidR="005C51AD" w:rsidRDefault="005C51AD">
            <w:pPr>
              <w:pStyle w:val="ConsPlusNormal"/>
              <w:jc w:val="center"/>
            </w:pPr>
            <w:r>
              <w:t>1226030,8</w:t>
            </w:r>
          </w:p>
        </w:tc>
      </w:tr>
      <w:tr w:rsidR="005C51AD" w14:paraId="7776874A" w14:textId="77777777">
        <w:tc>
          <w:tcPr>
            <w:tcW w:w="3061" w:type="dxa"/>
          </w:tcPr>
          <w:p w14:paraId="56B22AB3" w14:textId="77777777" w:rsidR="005C51AD" w:rsidRDefault="005C51A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14:paraId="0C1CF863" w14:textId="77777777" w:rsidR="005C51AD" w:rsidRDefault="005C51AD">
            <w:pPr>
              <w:pStyle w:val="ConsPlusNormal"/>
              <w:jc w:val="center"/>
            </w:pPr>
            <w:r>
              <w:t>714410,56</w:t>
            </w:r>
          </w:p>
        </w:tc>
        <w:tc>
          <w:tcPr>
            <w:tcW w:w="3005" w:type="dxa"/>
          </w:tcPr>
          <w:p w14:paraId="4E719BE5" w14:textId="77777777" w:rsidR="005C51AD" w:rsidRDefault="005C51AD">
            <w:pPr>
              <w:pStyle w:val="ConsPlusNormal"/>
              <w:jc w:val="center"/>
            </w:pPr>
            <w:r>
              <w:t>1226021,62</w:t>
            </w:r>
          </w:p>
        </w:tc>
      </w:tr>
      <w:tr w:rsidR="005C51AD" w14:paraId="5BA2796E" w14:textId="77777777">
        <w:tc>
          <w:tcPr>
            <w:tcW w:w="3061" w:type="dxa"/>
          </w:tcPr>
          <w:p w14:paraId="19311FB1" w14:textId="77777777" w:rsidR="005C51AD" w:rsidRDefault="005C51A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14:paraId="0C997BE1" w14:textId="77777777" w:rsidR="005C51AD" w:rsidRDefault="005C51AD">
            <w:pPr>
              <w:pStyle w:val="ConsPlusNormal"/>
              <w:jc w:val="center"/>
            </w:pPr>
            <w:r>
              <w:t>714414,89</w:t>
            </w:r>
          </w:p>
        </w:tc>
        <w:tc>
          <w:tcPr>
            <w:tcW w:w="3005" w:type="dxa"/>
          </w:tcPr>
          <w:p w14:paraId="77323184" w14:textId="77777777" w:rsidR="005C51AD" w:rsidRDefault="005C51AD">
            <w:pPr>
              <w:pStyle w:val="ConsPlusNormal"/>
              <w:jc w:val="center"/>
            </w:pPr>
            <w:r>
              <w:t>1225996,25</w:t>
            </w:r>
          </w:p>
        </w:tc>
      </w:tr>
      <w:tr w:rsidR="005C51AD" w14:paraId="41E84D08" w14:textId="77777777">
        <w:tc>
          <w:tcPr>
            <w:tcW w:w="3061" w:type="dxa"/>
          </w:tcPr>
          <w:p w14:paraId="03196122" w14:textId="77777777" w:rsidR="005C51AD" w:rsidRDefault="005C51A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005" w:type="dxa"/>
          </w:tcPr>
          <w:p w14:paraId="7FB0059A" w14:textId="77777777" w:rsidR="005C51AD" w:rsidRDefault="005C51AD">
            <w:pPr>
              <w:pStyle w:val="ConsPlusNormal"/>
              <w:jc w:val="center"/>
            </w:pPr>
            <w:r>
              <w:t>714413,01</w:t>
            </w:r>
          </w:p>
        </w:tc>
        <w:tc>
          <w:tcPr>
            <w:tcW w:w="3005" w:type="dxa"/>
          </w:tcPr>
          <w:p w14:paraId="1ED3E441" w14:textId="77777777" w:rsidR="005C51AD" w:rsidRDefault="005C51AD">
            <w:pPr>
              <w:pStyle w:val="ConsPlusNormal"/>
              <w:jc w:val="center"/>
            </w:pPr>
            <w:r>
              <w:t>1225995,92</w:t>
            </w:r>
          </w:p>
        </w:tc>
      </w:tr>
      <w:tr w:rsidR="005C51AD" w14:paraId="77BA2496" w14:textId="77777777">
        <w:tc>
          <w:tcPr>
            <w:tcW w:w="3061" w:type="dxa"/>
          </w:tcPr>
          <w:p w14:paraId="07E00753" w14:textId="77777777" w:rsidR="005C51AD" w:rsidRDefault="005C51A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005" w:type="dxa"/>
          </w:tcPr>
          <w:p w14:paraId="38859F58" w14:textId="77777777" w:rsidR="005C51AD" w:rsidRDefault="005C51AD">
            <w:pPr>
              <w:pStyle w:val="ConsPlusNormal"/>
              <w:jc w:val="center"/>
            </w:pPr>
            <w:r>
              <w:t>714415,93</w:t>
            </w:r>
          </w:p>
        </w:tc>
        <w:tc>
          <w:tcPr>
            <w:tcW w:w="3005" w:type="dxa"/>
          </w:tcPr>
          <w:p w14:paraId="793EC28A" w14:textId="77777777" w:rsidR="005C51AD" w:rsidRDefault="005C51AD">
            <w:pPr>
              <w:pStyle w:val="ConsPlusNormal"/>
              <w:jc w:val="center"/>
            </w:pPr>
            <w:r>
              <w:t>1225978,36</w:t>
            </w:r>
          </w:p>
        </w:tc>
      </w:tr>
      <w:tr w:rsidR="005C51AD" w14:paraId="3172808E" w14:textId="77777777">
        <w:tc>
          <w:tcPr>
            <w:tcW w:w="3061" w:type="dxa"/>
          </w:tcPr>
          <w:p w14:paraId="3B1A8375" w14:textId="77777777" w:rsidR="005C51AD" w:rsidRDefault="005C51AD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005" w:type="dxa"/>
          </w:tcPr>
          <w:p w14:paraId="0331E7D0" w14:textId="77777777" w:rsidR="005C51AD" w:rsidRDefault="005C51AD">
            <w:pPr>
              <w:pStyle w:val="ConsPlusNormal"/>
              <w:jc w:val="center"/>
            </w:pPr>
            <w:r>
              <w:t>714417,76</w:t>
            </w:r>
          </w:p>
        </w:tc>
        <w:tc>
          <w:tcPr>
            <w:tcW w:w="3005" w:type="dxa"/>
          </w:tcPr>
          <w:p w14:paraId="2C96D4E8" w14:textId="77777777" w:rsidR="005C51AD" w:rsidRDefault="005C51AD">
            <w:pPr>
              <w:pStyle w:val="ConsPlusNormal"/>
              <w:jc w:val="center"/>
            </w:pPr>
            <w:r>
              <w:t>1225978,57</w:t>
            </w:r>
          </w:p>
        </w:tc>
      </w:tr>
      <w:tr w:rsidR="005C51AD" w14:paraId="34906BF2" w14:textId="77777777">
        <w:tc>
          <w:tcPr>
            <w:tcW w:w="3061" w:type="dxa"/>
          </w:tcPr>
          <w:p w14:paraId="10BAA1E1" w14:textId="77777777" w:rsidR="005C51AD" w:rsidRDefault="005C51AD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005" w:type="dxa"/>
          </w:tcPr>
          <w:p w14:paraId="62E0E37E" w14:textId="77777777" w:rsidR="005C51AD" w:rsidRDefault="005C51AD">
            <w:pPr>
              <w:pStyle w:val="ConsPlusNormal"/>
              <w:jc w:val="center"/>
            </w:pPr>
            <w:r>
              <w:t>714422,00</w:t>
            </w:r>
          </w:p>
        </w:tc>
        <w:tc>
          <w:tcPr>
            <w:tcW w:w="3005" w:type="dxa"/>
          </w:tcPr>
          <w:p w14:paraId="68843FCC" w14:textId="77777777" w:rsidR="005C51AD" w:rsidRDefault="005C51AD">
            <w:pPr>
              <w:pStyle w:val="ConsPlusNormal"/>
              <w:jc w:val="center"/>
            </w:pPr>
            <w:r>
              <w:t>1225954,61</w:t>
            </w:r>
          </w:p>
        </w:tc>
      </w:tr>
      <w:tr w:rsidR="005C51AD" w14:paraId="3EEE1BE3" w14:textId="77777777">
        <w:tc>
          <w:tcPr>
            <w:tcW w:w="3061" w:type="dxa"/>
          </w:tcPr>
          <w:p w14:paraId="2389FFE7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002B045C" w14:textId="77777777" w:rsidR="005C51AD" w:rsidRDefault="005C51AD">
            <w:pPr>
              <w:pStyle w:val="ConsPlusNormal"/>
              <w:jc w:val="center"/>
            </w:pPr>
            <w:r>
              <w:t>714474,89</w:t>
            </w:r>
          </w:p>
        </w:tc>
        <w:tc>
          <w:tcPr>
            <w:tcW w:w="3005" w:type="dxa"/>
          </w:tcPr>
          <w:p w14:paraId="0D52DCD2" w14:textId="77777777" w:rsidR="005C51AD" w:rsidRDefault="005C51AD">
            <w:pPr>
              <w:pStyle w:val="ConsPlusNormal"/>
              <w:jc w:val="center"/>
            </w:pPr>
            <w:r>
              <w:t>1225961,48</w:t>
            </w:r>
          </w:p>
        </w:tc>
      </w:tr>
    </w:tbl>
    <w:p w14:paraId="4FB0B323" w14:textId="77777777" w:rsidR="005C51AD" w:rsidRDefault="005C51AD">
      <w:pPr>
        <w:pStyle w:val="ConsPlusNormal"/>
        <w:jc w:val="both"/>
      </w:pPr>
    </w:p>
    <w:p w14:paraId="48D534E9" w14:textId="77777777" w:rsidR="005C51AD" w:rsidRDefault="005C51AD">
      <w:pPr>
        <w:pStyle w:val="ConsPlusNormal"/>
        <w:jc w:val="both"/>
      </w:pPr>
    </w:p>
    <w:p w14:paraId="365B9767" w14:textId="77777777" w:rsidR="005C51AD" w:rsidRDefault="005C51AD">
      <w:pPr>
        <w:pStyle w:val="ConsPlusNormal"/>
        <w:jc w:val="both"/>
      </w:pPr>
    </w:p>
    <w:p w14:paraId="72CC0C34" w14:textId="77777777" w:rsidR="005C51AD" w:rsidRDefault="005C51AD">
      <w:pPr>
        <w:pStyle w:val="ConsPlusNormal"/>
        <w:jc w:val="both"/>
      </w:pPr>
    </w:p>
    <w:p w14:paraId="18FD132A" w14:textId="77777777" w:rsidR="005C51AD" w:rsidRDefault="005C51AD">
      <w:pPr>
        <w:pStyle w:val="ConsPlusNormal"/>
        <w:jc w:val="both"/>
      </w:pPr>
    </w:p>
    <w:p w14:paraId="3FD4F7DE" w14:textId="77777777" w:rsidR="005C51AD" w:rsidRDefault="005C51AD">
      <w:pPr>
        <w:pStyle w:val="ConsPlusNormal"/>
        <w:jc w:val="right"/>
        <w:outlineLvl w:val="0"/>
      </w:pPr>
      <w:r>
        <w:t>Приложение 4</w:t>
      </w:r>
    </w:p>
    <w:p w14:paraId="6835CFAB" w14:textId="77777777" w:rsidR="005C51AD" w:rsidRDefault="005C51AD">
      <w:pPr>
        <w:pStyle w:val="ConsPlusNormal"/>
        <w:jc w:val="right"/>
      </w:pPr>
      <w:r>
        <w:t>к приказу</w:t>
      </w:r>
    </w:p>
    <w:p w14:paraId="736CD305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30E86958" w14:textId="77777777" w:rsidR="005C51AD" w:rsidRDefault="005C51AD">
      <w:pPr>
        <w:pStyle w:val="ConsPlusNormal"/>
        <w:jc w:val="right"/>
      </w:pPr>
      <w:r>
        <w:t>охраны объектов</w:t>
      </w:r>
    </w:p>
    <w:p w14:paraId="5F1E18A1" w14:textId="77777777" w:rsidR="005C51AD" w:rsidRDefault="005C51AD">
      <w:pPr>
        <w:pStyle w:val="ConsPlusNormal"/>
        <w:jc w:val="right"/>
      </w:pPr>
      <w:r>
        <w:t>культурного наследия</w:t>
      </w:r>
    </w:p>
    <w:p w14:paraId="20A3B327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431CB0C4" w14:textId="77777777" w:rsidR="005C51AD" w:rsidRDefault="005C51AD">
      <w:pPr>
        <w:pStyle w:val="ConsPlusNormal"/>
        <w:jc w:val="right"/>
      </w:pPr>
      <w:r>
        <w:t>от 26.12.2024 N 112-н</w:t>
      </w:r>
    </w:p>
    <w:p w14:paraId="3EB621A0" w14:textId="77777777" w:rsidR="005C51AD" w:rsidRDefault="005C51AD">
      <w:pPr>
        <w:pStyle w:val="ConsPlusNormal"/>
        <w:jc w:val="both"/>
      </w:pPr>
    </w:p>
    <w:p w14:paraId="6C34C978" w14:textId="77777777" w:rsidR="005C51AD" w:rsidRDefault="005C51AD">
      <w:pPr>
        <w:pStyle w:val="ConsPlusTitle"/>
        <w:jc w:val="center"/>
      </w:pPr>
      <w:bookmarkStart w:id="3" w:name="P300"/>
      <w:bookmarkEnd w:id="3"/>
      <w:r>
        <w:t>ГРАНИЦЫ ТЕРРИТОРИИ ОБЪЕКТА КУЛЬТУРНОГО НАСЛЕДИЯ</w:t>
      </w:r>
    </w:p>
    <w:p w14:paraId="4021F256" w14:textId="77777777" w:rsidR="005C51AD" w:rsidRDefault="005C51AD">
      <w:pPr>
        <w:pStyle w:val="ConsPlusTitle"/>
        <w:jc w:val="center"/>
      </w:pPr>
      <w:r>
        <w:t>РЕГИОНАЛЬНОГО ЗНАЧЕНИЯ "ЗДАНИЕ, ГДЕ НАХОДИЛСЯ ШТАБ 1-ОГО</w:t>
      </w:r>
    </w:p>
    <w:p w14:paraId="715A9CE3" w14:textId="77777777" w:rsidR="005C51AD" w:rsidRDefault="005C51AD">
      <w:pPr>
        <w:pStyle w:val="ConsPlusTitle"/>
        <w:jc w:val="center"/>
      </w:pPr>
      <w:r>
        <w:t>(УРЮПИНСКОГО) КАЗАЧЬЕГО КАВАЛЕРИЙСКОГО ПОЛКА НАРОДНОГО</w:t>
      </w:r>
    </w:p>
    <w:p w14:paraId="3C41B3E4" w14:textId="77777777" w:rsidR="005C51AD" w:rsidRDefault="005C51AD">
      <w:pPr>
        <w:pStyle w:val="ConsPlusTitle"/>
        <w:jc w:val="center"/>
      </w:pPr>
      <w:r>
        <w:t>ОПОЛЧЕНИЯ", РАСПОЛОЖЕННОГО ПО АДРЕСУ (МЕСТОНАХОЖДЕНИЕ):</w:t>
      </w:r>
    </w:p>
    <w:p w14:paraId="3F9EFC62" w14:textId="77777777" w:rsidR="005C51AD" w:rsidRDefault="005C51AD">
      <w:pPr>
        <w:pStyle w:val="ConsPlusTitle"/>
        <w:jc w:val="center"/>
      </w:pPr>
      <w:r>
        <w:t>ВОЛГОГРАДСКАЯ ОБЛАСТЬ, УРЮПИНСКИЙ РАЙОН, Г. УРЮПИНСК,</w:t>
      </w:r>
    </w:p>
    <w:p w14:paraId="51450B2D" w14:textId="77777777" w:rsidR="005C51AD" w:rsidRDefault="005C51AD">
      <w:pPr>
        <w:pStyle w:val="ConsPlusTitle"/>
        <w:jc w:val="center"/>
      </w:pPr>
      <w:r>
        <w:t>УЛ. ТОЛЬЯТТИ, 7 &lt;4&gt;</w:t>
      </w:r>
    </w:p>
    <w:p w14:paraId="60CA9370" w14:textId="77777777" w:rsidR="005C51AD" w:rsidRDefault="005C51AD">
      <w:pPr>
        <w:pStyle w:val="ConsPlusNormal"/>
        <w:jc w:val="both"/>
      </w:pPr>
    </w:p>
    <w:p w14:paraId="56872493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19930308" w14:textId="77777777" w:rsidR="005C51AD" w:rsidRDefault="005C51AD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7E80566" w14:textId="77777777" w:rsidR="005C51AD" w:rsidRDefault="005C51AD">
      <w:pPr>
        <w:pStyle w:val="ConsPlusNormal"/>
        <w:jc w:val="both"/>
      </w:pPr>
    </w:p>
    <w:p w14:paraId="5B23FC6F" w14:textId="77777777" w:rsidR="005C51AD" w:rsidRDefault="005C51A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0E981B20" w14:textId="77777777" w:rsidR="005C51AD" w:rsidRDefault="005C51AD">
      <w:pPr>
        <w:pStyle w:val="ConsPlusTitle"/>
        <w:jc w:val="center"/>
      </w:pPr>
      <w:r>
        <w:lastRenderedPageBreak/>
        <w:t>регионального значения "Здание, где находился штаб 1-ого</w:t>
      </w:r>
    </w:p>
    <w:p w14:paraId="7C554435" w14:textId="77777777" w:rsidR="005C51AD" w:rsidRDefault="005C51AD">
      <w:pPr>
        <w:pStyle w:val="ConsPlusTitle"/>
        <w:jc w:val="center"/>
      </w:pPr>
      <w:r>
        <w:t>(Урюпинского) казачьего кавалерийского полка народного</w:t>
      </w:r>
    </w:p>
    <w:p w14:paraId="6E269E30" w14:textId="77777777" w:rsidR="005C51AD" w:rsidRDefault="005C51AD">
      <w:pPr>
        <w:pStyle w:val="ConsPlusTitle"/>
        <w:jc w:val="center"/>
      </w:pPr>
      <w:r>
        <w:t>ополчения", расположенного по адресу (местонахождение):</w:t>
      </w:r>
    </w:p>
    <w:p w14:paraId="5A8F77DE" w14:textId="77777777" w:rsidR="005C51AD" w:rsidRDefault="005C51AD">
      <w:pPr>
        <w:pStyle w:val="ConsPlusTitle"/>
        <w:jc w:val="center"/>
      </w:pPr>
      <w:r>
        <w:t>Волгоградская область, Урюпинский район, г. Урюпинск, ул.</w:t>
      </w:r>
    </w:p>
    <w:p w14:paraId="4CF67729" w14:textId="77777777" w:rsidR="005C51AD" w:rsidRDefault="005C51AD">
      <w:pPr>
        <w:pStyle w:val="ConsPlusTitle"/>
        <w:jc w:val="center"/>
      </w:pPr>
      <w:r>
        <w:t>Тольятти, 7</w:t>
      </w:r>
    </w:p>
    <w:p w14:paraId="26462EDF" w14:textId="77777777" w:rsidR="005C51AD" w:rsidRDefault="005C51AD">
      <w:pPr>
        <w:pStyle w:val="ConsPlusNormal"/>
        <w:jc w:val="both"/>
      </w:pPr>
    </w:p>
    <w:p w14:paraId="6D80E5B8" w14:textId="77777777" w:rsidR="005C51AD" w:rsidRDefault="005C51AD">
      <w:pPr>
        <w:pStyle w:val="ConsPlusNormal"/>
        <w:jc w:val="center"/>
      </w:pPr>
      <w:r>
        <w:rPr>
          <w:noProof/>
          <w:position w:val="-250"/>
        </w:rPr>
        <w:drawing>
          <wp:inline distT="0" distB="0" distL="0" distR="0" wp14:anchorId="4CDEF7FB" wp14:editId="20DC4535">
            <wp:extent cx="4323080" cy="3328670"/>
            <wp:effectExtent l="0" t="0" r="0" b="0"/>
            <wp:docPr id="18016821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32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9B357" w14:textId="77777777" w:rsidR="005C51AD" w:rsidRDefault="005C51AD">
      <w:pPr>
        <w:pStyle w:val="ConsPlusNormal"/>
        <w:jc w:val="both"/>
      </w:pPr>
    </w:p>
    <w:p w14:paraId="7A61CEDE" w14:textId="77777777" w:rsidR="005C51AD" w:rsidRDefault="005C51A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154A18AE" w14:textId="77777777" w:rsidR="005C51AD" w:rsidRDefault="005C51AD">
      <w:pPr>
        <w:pStyle w:val="ConsPlusTitle"/>
        <w:jc w:val="center"/>
      </w:pPr>
      <w:r>
        <w:t>наследия регионального значения "Здание, где находился штаб</w:t>
      </w:r>
    </w:p>
    <w:p w14:paraId="56A192C4" w14:textId="77777777" w:rsidR="005C51AD" w:rsidRDefault="005C51AD">
      <w:pPr>
        <w:pStyle w:val="ConsPlusTitle"/>
        <w:jc w:val="center"/>
      </w:pPr>
      <w:r>
        <w:t>1-ого (Урюпинского) казачьего кавалерийского полка народного</w:t>
      </w:r>
    </w:p>
    <w:p w14:paraId="0F8854F4" w14:textId="77777777" w:rsidR="005C51AD" w:rsidRDefault="005C51AD">
      <w:pPr>
        <w:pStyle w:val="ConsPlusTitle"/>
        <w:jc w:val="center"/>
      </w:pPr>
      <w:r>
        <w:t>ополчения", расположенного по адресу (местонахождение):</w:t>
      </w:r>
    </w:p>
    <w:p w14:paraId="7C2FCFC1" w14:textId="77777777" w:rsidR="005C51AD" w:rsidRDefault="005C51AD">
      <w:pPr>
        <w:pStyle w:val="ConsPlusTitle"/>
        <w:jc w:val="center"/>
      </w:pPr>
      <w:r>
        <w:t>Волгоградская область, Урюпинский район, г. Урюпинск, ул.</w:t>
      </w:r>
    </w:p>
    <w:p w14:paraId="51422B61" w14:textId="77777777" w:rsidR="005C51AD" w:rsidRDefault="005C51AD">
      <w:pPr>
        <w:pStyle w:val="ConsPlusTitle"/>
        <w:jc w:val="center"/>
      </w:pPr>
      <w:r>
        <w:t>Тольятти, 7</w:t>
      </w:r>
    </w:p>
    <w:p w14:paraId="72870346" w14:textId="77777777" w:rsidR="005C51AD" w:rsidRDefault="005C51AD">
      <w:pPr>
        <w:pStyle w:val="ConsPlusNormal"/>
        <w:jc w:val="both"/>
      </w:pPr>
    </w:p>
    <w:p w14:paraId="409588DE" w14:textId="77777777" w:rsidR="005C51AD" w:rsidRDefault="005C51AD">
      <w:pPr>
        <w:pStyle w:val="ConsPlusNormal"/>
        <w:jc w:val="center"/>
      </w:pPr>
      <w:r>
        <w:rPr>
          <w:noProof/>
          <w:position w:val="-299"/>
        </w:rPr>
        <w:lastRenderedPageBreak/>
        <w:drawing>
          <wp:inline distT="0" distB="0" distL="0" distR="0" wp14:anchorId="3D57C0BF" wp14:editId="6A8A2598">
            <wp:extent cx="4323080" cy="3950335"/>
            <wp:effectExtent l="0" t="0" r="0" b="0"/>
            <wp:docPr id="12728000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090FA" w14:textId="77777777" w:rsidR="005C51AD" w:rsidRDefault="005C51AD">
      <w:pPr>
        <w:pStyle w:val="ConsPlusNormal"/>
        <w:jc w:val="both"/>
      </w:pPr>
    </w:p>
    <w:p w14:paraId="67B6A8F9" w14:textId="77777777" w:rsidR="005C51AD" w:rsidRDefault="005C51A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657D56B6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1474606F" w14:textId="77777777" w:rsidR="005C51AD" w:rsidRDefault="005C51AD">
      <w:pPr>
        <w:pStyle w:val="ConsPlusTitle"/>
        <w:jc w:val="center"/>
      </w:pPr>
      <w:r>
        <w:t>где находился штаб 1-ого (Урюпинского) казачьего</w:t>
      </w:r>
    </w:p>
    <w:p w14:paraId="4FA42D68" w14:textId="77777777" w:rsidR="005C51AD" w:rsidRDefault="005C51AD">
      <w:pPr>
        <w:pStyle w:val="ConsPlusTitle"/>
        <w:jc w:val="center"/>
      </w:pPr>
      <w:r>
        <w:t>кавалерийского полка народного ополчения", расположенного</w:t>
      </w:r>
    </w:p>
    <w:p w14:paraId="686ED9A0" w14:textId="77777777" w:rsidR="005C51AD" w:rsidRDefault="005C51AD">
      <w:pPr>
        <w:pStyle w:val="ConsPlusTitle"/>
        <w:jc w:val="center"/>
      </w:pPr>
      <w:r>
        <w:t>по адресу (местонахождение): Волгоградская область,</w:t>
      </w:r>
    </w:p>
    <w:p w14:paraId="7F9FD013" w14:textId="77777777" w:rsidR="005C51AD" w:rsidRDefault="005C51AD">
      <w:pPr>
        <w:pStyle w:val="ConsPlusTitle"/>
        <w:jc w:val="center"/>
      </w:pPr>
      <w:r>
        <w:t>Урюпинский район, г. Урюпинск, ул. Тольятти, 7</w:t>
      </w:r>
    </w:p>
    <w:p w14:paraId="30FE59E5" w14:textId="77777777" w:rsidR="005C51AD" w:rsidRDefault="005C51AD">
      <w:pPr>
        <w:pStyle w:val="ConsPlusNormal"/>
        <w:jc w:val="both"/>
      </w:pPr>
    </w:p>
    <w:p w14:paraId="28CB7CBC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217D0A45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2FA3DC9B" w14:textId="77777777">
        <w:tc>
          <w:tcPr>
            <w:tcW w:w="3061" w:type="dxa"/>
          </w:tcPr>
          <w:p w14:paraId="54FFC7F7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73A732D5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705608FE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1BFE9B3D" w14:textId="77777777">
        <w:tc>
          <w:tcPr>
            <w:tcW w:w="3061" w:type="dxa"/>
          </w:tcPr>
          <w:p w14:paraId="3C52E22D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52BBB735" w14:textId="77777777" w:rsidR="005C51AD" w:rsidRDefault="005C51AD">
            <w:pPr>
              <w:pStyle w:val="ConsPlusNormal"/>
              <w:jc w:val="center"/>
            </w:pPr>
            <w:r>
              <w:t>714372,27</w:t>
            </w:r>
          </w:p>
        </w:tc>
        <w:tc>
          <w:tcPr>
            <w:tcW w:w="3005" w:type="dxa"/>
          </w:tcPr>
          <w:p w14:paraId="06704473" w14:textId="77777777" w:rsidR="005C51AD" w:rsidRDefault="005C51AD">
            <w:pPr>
              <w:pStyle w:val="ConsPlusNormal"/>
              <w:jc w:val="center"/>
            </w:pPr>
            <w:r>
              <w:t>1225923,67</w:t>
            </w:r>
          </w:p>
        </w:tc>
      </w:tr>
      <w:tr w:rsidR="005C51AD" w14:paraId="4A4CB948" w14:textId="77777777">
        <w:tc>
          <w:tcPr>
            <w:tcW w:w="3061" w:type="dxa"/>
          </w:tcPr>
          <w:p w14:paraId="11963420" w14:textId="77777777" w:rsidR="005C51AD" w:rsidRDefault="005C51A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14:paraId="4A5A759C" w14:textId="77777777" w:rsidR="005C51AD" w:rsidRDefault="005C51AD">
            <w:pPr>
              <w:pStyle w:val="ConsPlusNormal"/>
              <w:jc w:val="center"/>
            </w:pPr>
            <w:r>
              <w:t>714369,15</w:t>
            </w:r>
          </w:p>
        </w:tc>
        <w:tc>
          <w:tcPr>
            <w:tcW w:w="3005" w:type="dxa"/>
          </w:tcPr>
          <w:p w14:paraId="0B5EAE2D" w14:textId="77777777" w:rsidR="005C51AD" w:rsidRDefault="005C51AD">
            <w:pPr>
              <w:pStyle w:val="ConsPlusNormal"/>
              <w:jc w:val="center"/>
            </w:pPr>
            <w:r>
              <w:t>1225946,35</w:t>
            </w:r>
          </w:p>
        </w:tc>
      </w:tr>
      <w:tr w:rsidR="005C51AD" w14:paraId="54B8FBC0" w14:textId="77777777">
        <w:tc>
          <w:tcPr>
            <w:tcW w:w="3061" w:type="dxa"/>
          </w:tcPr>
          <w:p w14:paraId="7C6CDD30" w14:textId="77777777" w:rsidR="005C51AD" w:rsidRDefault="005C51A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14:paraId="776E7910" w14:textId="77777777" w:rsidR="005C51AD" w:rsidRDefault="005C51AD">
            <w:pPr>
              <w:pStyle w:val="ConsPlusNormal"/>
              <w:jc w:val="center"/>
            </w:pPr>
            <w:r>
              <w:t>714341,84</w:t>
            </w:r>
          </w:p>
        </w:tc>
        <w:tc>
          <w:tcPr>
            <w:tcW w:w="3005" w:type="dxa"/>
          </w:tcPr>
          <w:p w14:paraId="64275A1D" w14:textId="77777777" w:rsidR="005C51AD" w:rsidRDefault="005C51AD">
            <w:pPr>
              <w:pStyle w:val="ConsPlusNormal"/>
              <w:jc w:val="center"/>
            </w:pPr>
            <w:r>
              <w:t>1225942,84</w:t>
            </w:r>
          </w:p>
        </w:tc>
      </w:tr>
      <w:tr w:rsidR="005C51AD" w14:paraId="7F2FDC32" w14:textId="77777777">
        <w:tc>
          <w:tcPr>
            <w:tcW w:w="3061" w:type="dxa"/>
          </w:tcPr>
          <w:p w14:paraId="579EE032" w14:textId="77777777" w:rsidR="005C51AD" w:rsidRDefault="005C51A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14:paraId="050BCA24" w14:textId="77777777" w:rsidR="005C51AD" w:rsidRDefault="005C51AD">
            <w:pPr>
              <w:pStyle w:val="ConsPlusNormal"/>
              <w:jc w:val="center"/>
            </w:pPr>
            <w:r>
              <w:t>714345,17</w:t>
            </w:r>
          </w:p>
        </w:tc>
        <w:tc>
          <w:tcPr>
            <w:tcW w:w="3005" w:type="dxa"/>
          </w:tcPr>
          <w:p w14:paraId="305670BD" w14:textId="77777777" w:rsidR="005C51AD" w:rsidRDefault="005C51AD">
            <w:pPr>
              <w:pStyle w:val="ConsPlusNormal"/>
              <w:jc w:val="center"/>
            </w:pPr>
            <w:r>
              <w:t>1225919,83</w:t>
            </w:r>
          </w:p>
        </w:tc>
      </w:tr>
      <w:tr w:rsidR="005C51AD" w14:paraId="4A284981" w14:textId="77777777">
        <w:tc>
          <w:tcPr>
            <w:tcW w:w="3061" w:type="dxa"/>
          </w:tcPr>
          <w:p w14:paraId="6A1F6CB0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529985F6" w14:textId="77777777" w:rsidR="005C51AD" w:rsidRDefault="005C51AD">
            <w:pPr>
              <w:pStyle w:val="ConsPlusNormal"/>
              <w:jc w:val="center"/>
            </w:pPr>
            <w:r>
              <w:t>714372,27</w:t>
            </w:r>
          </w:p>
        </w:tc>
        <w:tc>
          <w:tcPr>
            <w:tcW w:w="3005" w:type="dxa"/>
          </w:tcPr>
          <w:p w14:paraId="66B50907" w14:textId="77777777" w:rsidR="005C51AD" w:rsidRDefault="005C51AD">
            <w:pPr>
              <w:pStyle w:val="ConsPlusNormal"/>
              <w:jc w:val="center"/>
            </w:pPr>
            <w:r>
              <w:t>1225923,67</w:t>
            </w:r>
          </w:p>
        </w:tc>
      </w:tr>
    </w:tbl>
    <w:p w14:paraId="0698AC4A" w14:textId="77777777" w:rsidR="005C51AD" w:rsidRDefault="005C51AD">
      <w:pPr>
        <w:pStyle w:val="ConsPlusNormal"/>
        <w:jc w:val="both"/>
      </w:pPr>
    </w:p>
    <w:p w14:paraId="2A163EDE" w14:textId="77777777" w:rsidR="005C51AD" w:rsidRDefault="005C51AD">
      <w:pPr>
        <w:pStyle w:val="ConsPlusNormal"/>
        <w:jc w:val="both"/>
      </w:pPr>
    </w:p>
    <w:p w14:paraId="32769607" w14:textId="77777777" w:rsidR="005C51AD" w:rsidRDefault="005C51AD">
      <w:pPr>
        <w:pStyle w:val="ConsPlusNormal"/>
        <w:jc w:val="both"/>
      </w:pPr>
    </w:p>
    <w:p w14:paraId="0A665A0C" w14:textId="77777777" w:rsidR="005C51AD" w:rsidRDefault="005C51AD">
      <w:pPr>
        <w:pStyle w:val="ConsPlusNormal"/>
        <w:jc w:val="both"/>
      </w:pPr>
    </w:p>
    <w:p w14:paraId="13992720" w14:textId="77777777" w:rsidR="005C51AD" w:rsidRDefault="005C51AD">
      <w:pPr>
        <w:pStyle w:val="ConsPlusNormal"/>
        <w:jc w:val="both"/>
      </w:pPr>
    </w:p>
    <w:p w14:paraId="757EA2E8" w14:textId="77777777" w:rsidR="005C51AD" w:rsidRDefault="005C51AD">
      <w:pPr>
        <w:pStyle w:val="ConsPlusNormal"/>
        <w:jc w:val="right"/>
        <w:outlineLvl w:val="0"/>
      </w:pPr>
      <w:r>
        <w:t>Приложение 5</w:t>
      </w:r>
    </w:p>
    <w:p w14:paraId="163C8589" w14:textId="77777777" w:rsidR="005C51AD" w:rsidRDefault="005C51AD">
      <w:pPr>
        <w:pStyle w:val="ConsPlusNormal"/>
        <w:jc w:val="right"/>
      </w:pPr>
      <w:r>
        <w:t>к приказу</w:t>
      </w:r>
    </w:p>
    <w:p w14:paraId="2ADB97F0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45608A62" w14:textId="77777777" w:rsidR="005C51AD" w:rsidRDefault="005C51AD">
      <w:pPr>
        <w:pStyle w:val="ConsPlusNormal"/>
        <w:jc w:val="right"/>
      </w:pPr>
      <w:r>
        <w:lastRenderedPageBreak/>
        <w:t>охраны объектов</w:t>
      </w:r>
    </w:p>
    <w:p w14:paraId="23A9B449" w14:textId="77777777" w:rsidR="005C51AD" w:rsidRDefault="005C51AD">
      <w:pPr>
        <w:pStyle w:val="ConsPlusNormal"/>
        <w:jc w:val="right"/>
      </w:pPr>
      <w:r>
        <w:t>культурного наследия</w:t>
      </w:r>
    </w:p>
    <w:p w14:paraId="40761076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0C6264B3" w14:textId="77777777" w:rsidR="005C51AD" w:rsidRDefault="005C51AD">
      <w:pPr>
        <w:pStyle w:val="ConsPlusNormal"/>
        <w:jc w:val="right"/>
      </w:pPr>
      <w:r>
        <w:t>от 26.12.2024 N 112-н</w:t>
      </w:r>
    </w:p>
    <w:p w14:paraId="35BDD4BC" w14:textId="77777777" w:rsidR="005C51AD" w:rsidRDefault="005C51AD">
      <w:pPr>
        <w:pStyle w:val="ConsPlusNormal"/>
        <w:jc w:val="both"/>
      </w:pPr>
    </w:p>
    <w:p w14:paraId="4E97027E" w14:textId="77777777" w:rsidR="005C51AD" w:rsidRDefault="005C51AD">
      <w:pPr>
        <w:pStyle w:val="ConsPlusTitle"/>
        <w:jc w:val="center"/>
      </w:pPr>
      <w:bookmarkStart w:id="4" w:name="P368"/>
      <w:bookmarkEnd w:id="4"/>
      <w:r>
        <w:t>ГРАНИЦЫ ТЕРРИТОРИИ ОБЪЕКТА КУЛЬТУРНОГО НАСЛЕДИЯ</w:t>
      </w:r>
    </w:p>
    <w:p w14:paraId="12477F95" w14:textId="77777777" w:rsidR="005C51AD" w:rsidRDefault="005C51AD">
      <w:pPr>
        <w:pStyle w:val="ConsPlusTitle"/>
        <w:jc w:val="center"/>
      </w:pPr>
      <w:r>
        <w:t>РЕГИОНАЛЬНОГО ЗНАЧЕНИЯ "ЗДАНИЕ, ГДЕ ПРОХОДИЛ СЪЕЗД</w:t>
      </w:r>
    </w:p>
    <w:p w14:paraId="5BF62881" w14:textId="77777777" w:rsidR="005C51AD" w:rsidRDefault="005C51AD">
      <w:pPr>
        <w:pStyle w:val="ConsPlusTitle"/>
        <w:jc w:val="center"/>
      </w:pPr>
      <w:r>
        <w:t>РЕВОЛЮЦИОННОГО КАЗАЧЕСТВА И КРЕСТЬЯНСТВА ХОПЕРСКОГО ОКРУГА</w:t>
      </w:r>
    </w:p>
    <w:p w14:paraId="0D7CD19B" w14:textId="77777777" w:rsidR="005C51AD" w:rsidRDefault="005C51AD">
      <w:pPr>
        <w:pStyle w:val="ConsPlusTitle"/>
        <w:jc w:val="center"/>
      </w:pPr>
      <w:r>
        <w:t>И НАХОДИЛАСЬ ТИПОГРАФИЯ ГАЗЕТЫ "ДОНСКАЯ ПРАВДА",</w:t>
      </w:r>
    </w:p>
    <w:p w14:paraId="0881DAA3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8AD62F2" w14:textId="77777777" w:rsidR="005C51AD" w:rsidRDefault="005C51AD">
      <w:pPr>
        <w:pStyle w:val="ConsPlusTitle"/>
        <w:jc w:val="center"/>
      </w:pPr>
      <w:r>
        <w:t>ОБЛАСТЬ, УРЮПИНСКИЙ РАЙОН, Г. УРЮПИНСК, ПЕР. ПОПОВА, 34 &lt;5&gt;</w:t>
      </w:r>
    </w:p>
    <w:p w14:paraId="2EB9E5E9" w14:textId="77777777" w:rsidR="005C51AD" w:rsidRDefault="005C51AD">
      <w:pPr>
        <w:pStyle w:val="ConsPlusNormal"/>
        <w:jc w:val="both"/>
      </w:pPr>
    </w:p>
    <w:p w14:paraId="2CB5E932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59BFFCED" w14:textId="77777777" w:rsidR="005C51AD" w:rsidRDefault="005C51AD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557012A" w14:textId="77777777" w:rsidR="005C51AD" w:rsidRDefault="005C51AD">
      <w:pPr>
        <w:pStyle w:val="ConsPlusNormal"/>
        <w:jc w:val="both"/>
      </w:pPr>
    </w:p>
    <w:p w14:paraId="65D485C4" w14:textId="77777777" w:rsidR="005C51AD" w:rsidRDefault="005C51A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51CA46B" w14:textId="77777777" w:rsidR="005C51AD" w:rsidRDefault="005C51AD">
      <w:pPr>
        <w:pStyle w:val="ConsPlusTitle"/>
        <w:jc w:val="center"/>
      </w:pPr>
      <w:r>
        <w:t>регионального значения "Здание, где проходил съезд</w:t>
      </w:r>
    </w:p>
    <w:p w14:paraId="56DC6C25" w14:textId="77777777" w:rsidR="005C51AD" w:rsidRDefault="005C51AD">
      <w:pPr>
        <w:pStyle w:val="ConsPlusTitle"/>
        <w:jc w:val="center"/>
      </w:pPr>
      <w:r>
        <w:t>революционного казачества и крестьянства Хоперского округа</w:t>
      </w:r>
    </w:p>
    <w:p w14:paraId="612DA806" w14:textId="77777777" w:rsidR="005C51AD" w:rsidRDefault="005C51AD">
      <w:pPr>
        <w:pStyle w:val="ConsPlusTitle"/>
        <w:jc w:val="center"/>
      </w:pPr>
      <w:r>
        <w:t>и находилась типография газеты "Донская правда",</w:t>
      </w:r>
    </w:p>
    <w:p w14:paraId="2F93CD31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4339090" w14:textId="77777777" w:rsidR="005C51AD" w:rsidRDefault="005C51AD">
      <w:pPr>
        <w:pStyle w:val="ConsPlusTitle"/>
        <w:jc w:val="center"/>
      </w:pPr>
      <w:r>
        <w:t>область, Урюпинский район, г. Урюпинск, пер. Попова, 34</w:t>
      </w:r>
    </w:p>
    <w:p w14:paraId="593DD441" w14:textId="77777777" w:rsidR="005C51AD" w:rsidRDefault="005C51AD">
      <w:pPr>
        <w:pStyle w:val="ConsPlusNormal"/>
        <w:jc w:val="both"/>
      </w:pPr>
    </w:p>
    <w:p w14:paraId="3404A9B1" w14:textId="77777777" w:rsidR="005C51AD" w:rsidRDefault="005C51AD">
      <w:pPr>
        <w:pStyle w:val="ConsPlusNormal"/>
        <w:jc w:val="center"/>
      </w:pPr>
      <w:r>
        <w:rPr>
          <w:noProof/>
          <w:position w:val="-141"/>
        </w:rPr>
        <w:drawing>
          <wp:inline distT="0" distB="0" distL="0" distR="0" wp14:anchorId="50D119A0" wp14:editId="00D0EE10">
            <wp:extent cx="4323080" cy="1953260"/>
            <wp:effectExtent l="0" t="0" r="0" b="0"/>
            <wp:docPr id="4098451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EAA3E" w14:textId="77777777" w:rsidR="005C51AD" w:rsidRDefault="005C51AD">
      <w:pPr>
        <w:pStyle w:val="ConsPlusNormal"/>
        <w:jc w:val="both"/>
      </w:pPr>
    </w:p>
    <w:p w14:paraId="2C05D62E" w14:textId="77777777" w:rsidR="005C51AD" w:rsidRDefault="005C51A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76F66B63" w14:textId="77777777" w:rsidR="005C51AD" w:rsidRDefault="005C51AD">
      <w:pPr>
        <w:pStyle w:val="ConsPlusTitle"/>
        <w:jc w:val="center"/>
      </w:pPr>
      <w:r>
        <w:t>наследия регионального значения "Здание, где проходил съезд</w:t>
      </w:r>
    </w:p>
    <w:p w14:paraId="6682BC82" w14:textId="77777777" w:rsidR="005C51AD" w:rsidRDefault="005C51AD">
      <w:pPr>
        <w:pStyle w:val="ConsPlusTitle"/>
        <w:jc w:val="center"/>
      </w:pPr>
      <w:r>
        <w:t>революционного казачества и крестьянства Хоперского округа</w:t>
      </w:r>
    </w:p>
    <w:p w14:paraId="4086B7B2" w14:textId="77777777" w:rsidR="005C51AD" w:rsidRDefault="005C51AD">
      <w:pPr>
        <w:pStyle w:val="ConsPlusTitle"/>
        <w:jc w:val="center"/>
      </w:pPr>
      <w:r>
        <w:t>и находилась типография газеты "Донская правда",</w:t>
      </w:r>
    </w:p>
    <w:p w14:paraId="0B41F3CB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C327B33" w14:textId="77777777" w:rsidR="005C51AD" w:rsidRDefault="005C51AD">
      <w:pPr>
        <w:pStyle w:val="ConsPlusTitle"/>
        <w:jc w:val="center"/>
      </w:pPr>
      <w:r>
        <w:t>область, Урюпинский район, г. Урюпинск, пер. Попова, 34</w:t>
      </w:r>
    </w:p>
    <w:p w14:paraId="37AD462B" w14:textId="77777777" w:rsidR="005C51AD" w:rsidRDefault="005C51AD">
      <w:pPr>
        <w:pStyle w:val="ConsPlusNormal"/>
        <w:jc w:val="both"/>
      </w:pPr>
    </w:p>
    <w:p w14:paraId="0D69B62B" w14:textId="77777777" w:rsidR="005C51AD" w:rsidRDefault="005C51AD">
      <w:pPr>
        <w:pStyle w:val="ConsPlusNormal"/>
        <w:jc w:val="center"/>
      </w:pPr>
      <w:r>
        <w:rPr>
          <w:noProof/>
          <w:position w:val="-272"/>
        </w:rPr>
        <w:lastRenderedPageBreak/>
        <w:drawing>
          <wp:inline distT="0" distB="0" distL="0" distR="0" wp14:anchorId="6A49949B" wp14:editId="23D6F260">
            <wp:extent cx="4323080" cy="3613150"/>
            <wp:effectExtent l="0" t="0" r="0" b="0"/>
            <wp:docPr id="12056493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61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E3B3B" w14:textId="77777777" w:rsidR="005C51AD" w:rsidRDefault="005C51AD">
      <w:pPr>
        <w:pStyle w:val="ConsPlusNormal"/>
        <w:jc w:val="both"/>
      </w:pPr>
    </w:p>
    <w:p w14:paraId="24B31556" w14:textId="77777777" w:rsidR="005C51AD" w:rsidRDefault="005C51A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054641FD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735E2DCC" w14:textId="77777777" w:rsidR="005C51AD" w:rsidRDefault="005C51AD">
      <w:pPr>
        <w:pStyle w:val="ConsPlusTitle"/>
        <w:jc w:val="center"/>
      </w:pPr>
      <w:r>
        <w:t>где проходил съезд революционного казачества и крестьянства</w:t>
      </w:r>
    </w:p>
    <w:p w14:paraId="7F0FCF5C" w14:textId="77777777" w:rsidR="005C51AD" w:rsidRDefault="005C51AD">
      <w:pPr>
        <w:pStyle w:val="ConsPlusTitle"/>
        <w:jc w:val="center"/>
      </w:pPr>
      <w:r>
        <w:t>Хоперского округа и находилась типография газеты "Донская</w:t>
      </w:r>
    </w:p>
    <w:p w14:paraId="1C92FE20" w14:textId="77777777" w:rsidR="005C51AD" w:rsidRDefault="005C51AD">
      <w:pPr>
        <w:pStyle w:val="ConsPlusTitle"/>
        <w:jc w:val="center"/>
      </w:pPr>
      <w:r>
        <w:t>правда", расположенного по адресу (местонахождение):</w:t>
      </w:r>
    </w:p>
    <w:p w14:paraId="4E2BD549" w14:textId="77777777" w:rsidR="005C51AD" w:rsidRDefault="005C51AD">
      <w:pPr>
        <w:pStyle w:val="ConsPlusTitle"/>
        <w:jc w:val="center"/>
      </w:pPr>
      <w:r>
        <w:t>Волгоградская область, Урюпинский район, г. Урюпинск,</w:t>
      </w:r>
    </w:p>
    <w:p w14:paraId="02A22C30" w14:textId="77777777" w:rsidR="005C51AD" w:rsidRDefault="005C51AD">
      <w:pPr>
        <w:pStyle w:val="ConsPlusTitle"/>
        <w:jc w:val="center"/>
      </w:pPr>
      <w:r>
        <w:t>пер. Попова, 34</w:t>
      </w:r>
    </w:p>
    <w:p w14:paraId="2285D8AC" w14:textId="77777777" w:rsidR="005C51AD" w:rsidRDefault="005C51AD">
      <w:pPr>
        <w:pStyle w:val="ConsPlusNormal"/>
        <w:jc w:val="both"/>
      </w:pPr>
    </w:p>
    <w:p w14:paraId="03D610E9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46537DA1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332DD464" w14:textId="77777777">
        <w:tc>
          <w:tcPr>
            <w:tcW w:w="3061" w:type="dxa"/>
          </w:tcPr>
          <w:p w14:paraId="0C07722B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14B38595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4618742E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4A520C75" w14:textId="77777777">
        <w:tc>
          <w:tcPr>
            <w:tcW w:w="3061" w:type="dxa"/>
          </w:tcPr>
          <w:p w14:paraId="0039C557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4354593F" w14:textId="77777777" w:rsidR="005C51AD" w:rsidRDefault="005C51AD">
            <w:pPr>
              <w:pStyle w:val="ConsPlusNormal"/>
              <w:jc w:val="center"/>
            </w:pPr>
            <w:r>
              <w:t>714864,76</w:t>
            </w:r>
          </w:p>
        </w:tc>
        <w:tc>
          <w:tcPr>
            <w:tcW w:w="3005" w:type="dxa"/>
          </w:tcPr>
          <w:p w14:paraId="15F09A09" w14:textId="77777777" w:rsidR="005C51AD" w:rsidRDefault="005C51AD">
            <w:pPr>
              <w:pStyle w:val="ConsPlusNormal"/>
              <w:jc w:val="center"/>
            </w:pPr>
            <w:r>
              <w:t>1225710,36</w:t>
            </w:r>
          </w:p>
        </w:tc>
      </w:tr>
      <w:tr w:rsidR="005C51AD" w14:paraId="271E1629" w14:textId="77777777">
        <w:tc>
          <w:tcPr>
            <w:tcW w:w="3061" w:type="dxa"/>
          </w:tcPr>
          <w:p w14:paraId="48B4BF64" w14:textId="77777777" w:rsidR="005C51AD" w:rsidRDefault="005C51A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14:paraId="591F45D4" w14:textId="77777777" w:rsidR="005C51AD" w:rsidRDefault="005C51AD">
            <w:pPr>
              <w:pStyle w:val="ConsPlusNormal"/>
              <w:jc w:val="center"/>
            </w:pPr>
            <w:r>
              <w:t>714863,00</w:t>
            </w:r>
          </w:p>
        </w:tc>
        <w:tc>
          <w:tcPr>
            <w:tcW w:w="3005" w:type="dxa"/>
          </w:tcPr>
          <w:p w14:paraId="1FC6C270" w14:textId="77777777" w:rsidR="005C51AD" w:rsidRDefault="005C51AD">
            <w:pPr>
              <w:pStyle w:val="ConsPlusNormal"/>
              <w:jc w:val="center"/>
            </w:pPr>
            <w:r>
              <w:t>1225721,80</w:t>
            </w:r>
          </w:p>
        </w:tc>
      </w:tr>
      <w:tr w:rsidR="005C51AD" w14:paraId="765C678C" w14:textId="77777777">
        <w:tc>
          <w:tcPr>
            <w:tcW w:w="3061" w:type="dxa"/>
          </w:tcPr>
          <w:p w14:paraId="4844E3B5" w14:textId="77777777" w:rsidR="005C51AD" w:rsidRDefault="005C51A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14:paraId="15E0752B" w14:textId="77777777" w:rsidR="005C51AD" w:rsidRDefault="005C51AD">
            <w:pPr>
              <w:pStyle w:val="ConsPlusNormal"/>
              <w:jc w:val="center"/>
            </w:pPr>
            <w:r>
              <w:t>714860,05</w:t>
            </w:r>
          </w:p>
        </w:tc>
        <w:tc>
          <w:tcPr>
            <w:tcW w:w="3005" w:type="dxa"/>
          </w:tcPr>
          <w:p w14:paraId="5EFBA100" w14:textId="77777777" w:rsidR="005C51AD" w:rsidRDefault="005C51AD">
            <w:pPr>
              <w:pStyle w:val="ConsPlusNormal"/>
              <w:jc w:val="center"/>
            </w:pPr>
            <w:r>
              <w:t>1225721,34</w:t>
            </w:r>
          </w:p>
        </w:tc>
      </w:tr>
      <w:tr w:rsidR="005C51AD" w14:paraId="0B69BA68" w14:textId="77777777">
        <w:tc>
          <w:tcPr>
            <w:tcW w:w="3061" w:type="dxa"/>
          </w:tcPr>
          <w:p w14:paraId="51FD4AF0" w14:textId="77777777" w:rsidR="005C51AD" w:rsidRDefault="005C51A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14:paraId="7D30B45F" w14:textId="77777777" w:rsidR="005C51AD" w:rsidRDefault="005C51AD">
            <w:pPr>
              <w:pStyle w:val="ConsPlusNormal"/>
              <w:jc w:val="center"/>
            </w:pPr>
            <w:r>
              <w:t>714861,83</w:t>
            </w:r>
          </w:p>
        </w:tc>
        <w:tc>
          <w:tcPr>
            <w:tcW w:w="3005" w:type="dxa"/>
          </w:tcPr>
          <w:p w14:paraId="5084A2E3" w14:textId="77777777" w:rsidR="005C51AD" w:rsidRDefault="005C51AD">
            <w:pPr>
              <w:pStyle w:val="ConsPlusNormal"/>
              <w:jc w:val="center"/>
            </w:pPr>
            <w:r>
              <w:t>1225710,01</w:t>
            </w:r>
          </w:p>
        </w:tc>
      </w:tr>
      <w:tr w:rsidR="005C51AD" w14:paraId="352596A8" w14:textId="77777777">
        <w:tc>
          <w:tcPr>
            <w:tcW w:w="3061" w:type="dxa"/>
          </w:tcPr>
          <w:p w14:paraId="7220D662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70CD6D0D" w14:textId="77777777" w:rsidR="005C51AD" w:rsidRDefault="005C51AD">
            <w:pPr>
              <w:pStyle w:val="ConsPlusNormal"/>
              <w:jc w:val="center"/>
            </w:pPr>
            <w:r>
              <w:t>714864,76</w:t>
            </w:r>
          </w:p>
        </w:tc>
        <w:tc>
          <w:tcPr>
            <w:tcW w:w="3005" w:type="dxa"/>
          </w:tcPr>
          <w:p w14:paraId="13DD8AE1" w14:textId="77777777" w:rsidR="005C51AD" w:rsidRDefault="005C51AD">
            <w:pPr>
              <w:pStyle w:val="ConsPlusNormal"/>
              <w:jc w:val="center"/>
            </w:pPr>
            <w:r>
              <w:t>1225710,36</w:t>
            </w:r>
          </w:p>
        </w:tc>
      </w:tr>
    </w:tbl>
    <w:p w14:paraId="7E11785B" w14:textId="77777777" w:rsidR="005C51AD" w:rsidRDefault="005C51AD">
      <w:pPr>
        <w:pStyle w:val="ConsPlusNormal"/>
        <w:jc w:val="both"/>
      </w:pPr>
    </w:p>
    <w:p w14:paraId="7F432647" w14:textId="77777777" w:rsidR="005C51AD" w:rsidRDefault="005C51AD">
      <w:pPr>
        <w:pStyle w:val="ConsPlusNormal"/>
        <w:jc w:val="both"/>
      </w:pPr>
    </w:p>
    <w:p w14:paraId="4E206F4C" w14:textId="77777777" w:rsidR="005C51AD" w:rsidRDefault="005C51AD">
      <w:pPr>
        <w:pStyle w:val="ConsPlusNormal"/>
        <w:jc w:val="both"/>
      </w:pPr>
    </w:p>
    <w:p w14:paraId="4D5A9A0A" w14:textId="77777777" w:rsidR="005C51AD" w:rsidRDefault="005C51AD">
      <w:pPr>
        <w:pStyle w:val="ConsPlusNormal"/>
        <w:jc w:val="both"/>
      </w:pPr>
    </w:p>
    <w:p w14:paraId="27D44CE6" w14:textId="77777777" w:rsidR="005C51AD" w:rsidRDefault="005C51AD">
      <w:pPr>
        <w:pStyle w:val="ConsPlusNormal"/>
        <w:jc w:val="both"/>
      </w:pPr>
    </w:p>
    <w:p w14:paraId="1696D02D" w14:textId="77777777" w:rsidR="005C51AD" w:rsidRDefault="005C51AD">
      <w:pPr>
        <w:pStyle w:val="ConsPlusNormal"/>
        <w:jc w:val="right"/>
        <w:outlineLvl w:val="0"/>
      </w:pPr>
      <w:r>
        <w:t>Приложение 6</w:t>
      </w:r>
    </w:p>
    <w:p w14:paraId="32BCFFCD" w14:textId="77777777" w:rsidR="005C51AD" w:rsidRDefault="005C51AD">
      <w:pPr>
        <w:pStyle w:val="ConsPlusNormal"/>
        <w:jc w:val="right"/>
      </w:pPr>
      <w:r>
        <w:t>к приказу</w:t>
      </w:r>
    </w:p>
    <w:p w14:paraId="17AE30D2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1093977F" w14:textId="77777777" w:rsidR="005C51AD" w:rsidRDefault="005C51AD">
      <w:pPr>
        <w:pStyle w:val="ConsPlusNormal"/>
        <w:jc w:val="right"/>
      </w:pPr>
      <w:r>
        <w:lastRenderedPageBreak/>
        <w:t>охраны объектов</w:t>
      </w:r>
    </w:p>
    <w:p w14:paraId="0927A740" w14:textId="77777777" w:rsidR="005C51AD" w:rsidRDefault="005C51AD">
      <w:pPr>
        <w:pStyle w:val="ConsPlusNormal"/>
        <w:jc w:val="right"/>
      </w:pPr>
      <w:r>
        <w:t>культурного наследия</w:t>
      </w:r>
    </w:p>
    <w:p w14:paraId="5147F9FF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514E8ADF" w14:textId="77777777" w:rsidR="005C51AD" w:rsidRDefault="005C51AD">
      <w:pPr>
        <w:pStyle w:val="ConsPlusNormal"/>
        <w:jc w:val="right"/>
      </w:pPr>
      <w:r>
        <w:t>от 26.12.2024 N 112-н</w:t>
      </w:r>
    </w:p>
    <w:p w14:paraId="4D3261AE" w14:textId="77777777" w:rsidR="005C51AD" w:rsidRDefault="005C51AD">
      <w:pPr>
        <w:pStyle w:val="ConsPlusNormal"/>
        <w:jc w:val="both"/>
      </w:pPr>
    </w:p>
    <w:p w14:paraId="20DA33CB" w14:textId="77777777" w:rsidR="005C51AD" w:rsidRDefault="005C51AD">
      <w:pPr>
        <w:pStyle w:val="ConsPlusTitle"/>
        <w:jc w:val="center"/>
      </w:pPr>
      <w:bookmarkStart w:id="5" w:name="P437"/>
      <w:bookmarkEnd w:id="5"/>
      <w:r>
        <w:t>ГРАНИЦЫ ТЕРРИТОРИИ ОБЪЕКТА КУЛЬТУРНОГО НАСЛЕДИЯ</w:t>
      </w:r>
    </w:p>
    <w:p w14:paraId="6E01B594" w14:textId="77777777" w:rsidR="005C51AD" w:rsidRDefault="005C51AD">
      <w:pPr>
        <w:pStyle w:val="ConsPlusTitle"/>
        <w:jc w:val="center"/>
      </w:pPr>
      <w:r>
        <w:t>РЕГИОНАЛЬНОГО ЗНАЧЕНИЯ "ЗДАНИЕ, ГДЕ НАХОДИЛАСЬ РЕДАКЦИЯ</w:t>
      </w:r>
    </w:p>
    <w:p w14:paraId="529FEFDE" w14:textId="77777777" w:rsidR="005C51AD" w:rsidRDefault="005C51AD">
      <w:pPr>
        <w:pStyle w:val="ConsPlusTitle"/>
        <w:jc w:val="center"/>
      </w:pPr>
      <w:r>
        <w:t>ГАЗЕТЫ "ДОНСКАЯ ПРАВДА", РАСПОЛОЖЕННОГО ПО АДРЕСУ</w:t>
      </w:r>
    </w:p>
    <w:p w14:paraId="5CC1F04A" w14:textId="77777777" w:rsidR="005C51AD" w:rsidRDefault="005C51AD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172C1C27" w14:textId="77777777" w:rsidR="005C51AD" w:rsidRDefault="005C51AD">
      <w:pPr>
        <w:pStyle w:val="ConsPlusTitle"/>
        <w:jc w:val="center"/>
      </w:pPr>
      <w:r>
        <w:t>Г. УРЮПИНСК, УЛ. ЧАПАЕВА, 24 &lt;6&gt;</w:t>
      </w:r>
    </w:p>
    <w:p w14:paraId="1240D2C5" w14:textId="77777777" w:rsidR="005C51AD" w:rsidRDefault="005C51AD">
      <w:pPr>
        <w:pStyle w:val="ConsPlusNormal"/>
        <w:jc w:val="both"/>
      </w:pPr>
    </w:p>
    <w:p w14:paraId="5BE297CC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1EE64AD9" w14:textId="77777777" w:rsidR="005C51AD" w:rsidRDefault="005C51AD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3D2233A" w14:textId="77777777" w:rsidR="005C51AD" w:rsidRDefault="005C51AD">
      <w:pPr>
        <w:pStyle w:val="ConsPlusNormal"/>
        <w:jc w:val="both"/>
      </w:pPr>
    </w:p>
    <w:p w14:paraId="2F9E2AFC" w14:textId="77777777" w:rsidR="005C51AD" w:rsidRDefault="005C51A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1E3C0E3" w14:textId="77777777" w:rsidR="005C51AD" w:rsidRDefault="005C51AD">
      <w:pPr>
        <w:pStyle w:val="ConsPlusTitle"/>
        <w:jc w:val="center"/>
      </w:pPr>
      <w:r>
        <w:t>регионального значения "Здание, где находилась редакция</w:t>
      </w:r>
    </w:p>
    <w:p w14:paraId="796BBF45" w14:textId="77777777" w:rsidR="005C51AD" w:rsidRDefault="005C51AD">
      <w:pPr>
        <w:pStyle w:val="ConsPlusTitle"/>
        <w:jc w:val="center"/>
      </w:pPr>
      <w:r>
        <w:t>газеты "Донская правда", расположенного по адресу</w:t>
      </w:r>
    </w:p>
    <w:p w14:paraId="3595AF1B" w14:textId="77777777" w:rsidR="005C51AD" w:rsidRDefault="005C51AD">
      <w:pPr>
        <w:pStyle w:val="ConsPlusTitle"/>
        <w:jc w:val="center"/>
      </w:pPr>
      <w:r>
        <w:t>(местонахождение): Волгоградская область, Урюпинский</w:t>
      </w:r>
    </w:p>
    <w:p w14:paraId="4A6B6E28" w14:textId="77777777" w:rsidR="005C51AD" w:rsidRDefault="005C51AD">
      <w:pPr>
        <w:pStyle w:val="ConsPlusTitle"/>
        <w:jc w:val="center"/>
      </w:pPr>
      <w:r>
        <w:t>район, г. Урюпинск, ул. Чапаева, 24</w:t>
      </w:r>
    </w:p>
    <w:p w14:paraId="166DDC16" w14:textId="77777777" w:rsidR="005C51AD" w:rsidRDefault="005C51AD">
      <w:pPr>
        <w:pStyle w:val="ConsPlusNormal"/>
        <w:jc w:val="both"/>
      </w:pPr>
    </w:p>
    <w:p w14:paraId="0FA0EC85" w14:textId="77777777" w:rsidR="005C51AD" w:rsidRDefault="005C51AD">
      <w:pPr>
        <w:pStyle w:val="ConsPlusNormal"/>
        <w:jc w:val="center"/>
      </w:pPr>
      <w:r>
        <w:rPr>
          <w:noProof/>
          <w:position w:val="-193"/>
        </w:rPr>
        <w:drawing>
          <wp:inline distT="0" distB="0" distL="0" distR="0" wp14:anchorId="081D19AE" wp14:editId="5F6EE2A7">
            <wp:extent cx="4323080" cy="2603500"/>
            <wp:effectExtent l="0" t="0" r="0" b="0"/>
            <wp:docPr id="12900376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E6A75" w14:textId="77777777" w:rsidR="005C51AD" w:rsidRDefault="005C51AD">
      <w:pPr>
        <w:pStyle w:val="ConsPlusNormal"/>
        <w:jc w:val="both"/>
      </w:pPr>
    </w:p>
    <w:p w14:paraId="7766D08F" w14:textId="77777777" w:rsidR="005C51AD" w:rsidRDefault="005C51A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3E5BF7C8" w14:textId="77777777" w:rsidR="005C51AD" w:rsidRDefault="005C51AD">
      <w:pPr>
        <w:pStyle w:val="ConsPlusTitle"/>
        <w:jc w:val="center"/>
      </w:pPr>
      <w:r>
        <w:t>наследия регионального значения "Здание, где находилась</w:t>
      </w:r>
    </w:p>
    <w:p w14:paraId="693D9AFB" w14:textId="77777777" w:rsidR="005C51AD" w:rsidRDefault="005C51AD">
      <w:pPr>
        <w:pStyle w:val="ConsPlusTitle"/>
        <w:jc w:val="center"/>
      </w:pPr>
      <w:r>
        <w:t>редакция газеты "Донская правда", расположенного по адресу</w:t>
      </w:r>
    </w:p>
    <w:p w14:paraId="7B6F7B87" w14:textId="77777777" w:rsidR="005C51AD" w:rsidRDefault="005C51AD">
      <w:pPr>
        <w:pStyle w:val="ConsPlusTitle"/>
        <w:jc w:val="center"/>
      </w:pPr>
      <w:r>
        <w:t>(местонахождение): Волгоградская область, Урюпинский</w:t>
      </w:r>
    </w:p>
    <w:p w14:paraId="7EE2DCE8" w14:textId="77777777" w:rsidR="005C51AD" w:rsidRDefault="005C51AD">
      <w:pPr>
        <w:pStyle w:val="ConsPlusTitle"/>
        <w:jc w:val="center"/>
      </w:pPr>
      <w:r>
        <w:t>район, г. Урюпинск, ул. Чапаева, 24</w:t>
      </w:r>
    </w:p>
    <w:p w14:paraId="60419BA7" w14:textId="77777777" w:rsidR="005C51AD" w:rsidRDefault="005C51AD">
      <w:pPr>
        <w:pStyle w:val="ConsPlusNormal"/>
        <w:jc w:val="both"/>
      </w:pPr>
    </w:p>
    <w:p w14:paraId="4FFD3ABF" w14:textId="77777777" w:rsidR="005C51AD" w:rsidRDefault="005C51AD">
      <w:pPr>
        <w:pStyle w:val="ConsPlusNormal"/>
        <w:jc w:val="center"/>
      </w:pPr>
      <w:r>
        <w:rPr>
          <w:noProof/>
          <w:position w:val="-324"/>
        </w:rPr>
        <w:lastRenderedPageBreak/>
        <w:drawing>
          <wp:inline distT="0" distB="0" distL="0" distR="0" wp14:anchorId="3BFA1495" wp14:editId="03F471E6">
            <wp:extent cx="4323080" cy="4279265"/>
            <wp:effectExtent l="0" t="0" r="0" b="0"/>
            <wp:docPr id="2766113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2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38C80" w14:textId="77777777" w:rsidR="005C51AD" w:rsidRDefault="005C51AD">
      <w:pPr>
        <w:pStyle w:val="ConsPlusNormal"/>
        <w:jc w:val="both"/>
      </w:pPr>
    </w:p>
    <w:p w14:paraId="28F1DF8C" w14:textId="77777777" w:rsidR="005C51AD" w:rsidRDefault="005C51A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6219B78D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0FA3972F" w14:textId="77777777" w:rsidR="005C51AD" w:rsidRDefault="005C51AD">
      <w:pPr>
        <w:pStyle w:val="ConsPlusTitle"/>
        <w:jc w:val="center"/>
      </w:pPr>
      <w:r>
        <w:t>где находилась редакция газеты "Донская правда",</w:t>
      </w:r>
    </w:p>
    <w:p w14:paraId="11EB9C53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6D8E31D" w14:textId="77777777" w:rsidR="005C51AD" w:rsidRDefault="005C51AD">
      <w:pPr>
        <w:pStyle w:val="ConsPlusTitle"/>
        <w:jc w:val="center"/>
      </w:pPr>
      <w:r>
        <w:t>область, Урюпинский район, г. Урюпинск, ул. Чапаева, 24</w:t>
      </w:r>
    </w:p>
    <w:p w14:paraId="198D838A" w14:textId="77777777" w:rsidR="005C51AD" w:rsidRDefault="005C51AD">
      <w:pPr>
        <w:pStyle w:val="ConsPlusNormal"/>
        <w:jc w:val="both"/>
      </w:pPr>
    </w:p>
    <w:p w14:paraId="64FBFADB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31D38677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7737849E" w14:textId="77777777">
        <w:tc>
          <w:tcPr>
            <w:tcW w:w="3061" w:type="dxa"/>
          </w:tcPr>
          <w:p w14:paraId="1ADA5415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44D85CBB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3B6A4721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1A7FB927" w14:textId="77777777">
        <w:tc>
          <w:tcPr>
            <w:tcW w:w="3061" w:type="dxa"/>
          </w:tcPr>
          <w:p w14:paraId="27E7941E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7A29F9F8" w14:textId="77777777" w:rsidR="005C51AD" w:rsidRDefault="005C51AD">
            <w:pPr>
              <w:pStyle w:val="ConsPlusNormal"/>
              <w:jc w:val="center"/>
            </w:pPr>
            <w:r>
              <w:t>714243,22</w:t>
            </w:r>
          </w:p>
        </w:tc>
        <w:tc>
          <w:tcPr>
            <w:tcW w:w="3005" w:type="dxa"/>
          </w:tcPr>
          <w:p w14:paraId="37678C57" w14:textId="77777777" w:rsidR="005C51AD" w:rsidRDefault="005C51AD">
            <w:pPr>
              <w:pStyle w:val="ConsPlusNormal"/>
              <w:jc w:val="center"/>
            </w:pPr>
            <w:r>
              <w:t>1225985,66</w:t>
            </w:r>
          </w:p>
        </w:tc>
      </w:tr>
      <w:tr w:rsidR="005C51AD" w14:paraId="531FCDC6" w14:textId="77777777">
        <w:tc>
          <w:tcPr>
            <w:tcW w:w="3061" w:type="dxa"/>
          </w:tcPr>
          <w:p w14:paraId="30EED4F3" w14:textId="77777777" w:rsidR="005C51AD" w:rsidRDefault="005C51A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14:paraId="556C4891" w14:textId="77777777" w:rsidR="005C51AD" w:rsidRDefault="005C51AD">
            <w:pPr>
              <w:pStyle w:val="ConsPlusNormal"/>
              <w:jc w:val="center"/>
            </w:pPr>
            <w:r>
              <w:t>714241,67</w:t>
            </w:r>
          </w:p>
        </w:tc>
        <w:tc>
          <w:tcPr>
            <w:tcW w:w="3005" w:type="dxa"/>
          </w:tcPr>
          <w:p w14:paraId="3628B7CC" w14:textId="77777777" w:rsidR="005C51AD" w:rsidRDefault="005C51AD">
            <w:pPr>
              <w:pStyle w:val="ConsPlusNormal"/>
              <w:jc w:val="center"/>
            </w:pPr>
            <w:r>
              <w:t>1226000,90</w:t>
            </w:r>
          </w:p>
        </w:tc>
      </w:tr>
      <w:tr w:rsidR="005C51AD" w14:paraId="4010F41A" w14:textId="77777777">
        <w:tc>
          <w:tcPr>
            <w:tcW w:w="3061" w:type="dxa"/>
          </w:tcPr>
          <w:p w14:paraId="0625F568" w14:textId="77777777" w:rsidR="005C51AD" w:rsidRDefault="005C51A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14:paraId="79444D67" w14:textId="77777777" w:rsidR="005C51AD" w:rsidRDefault="005C51AD">
            <w:pPr>
              <w:pStyle w:val="ConsPlusNormal"/>
              <w:jc w:val="center"/>
            </w:pPr>
            <w:r>
              <w:t>714219,80</w:t>
            </w:r>
          </w:p>
        </w:tc>
        <w:tc>
          <w:tcPr>
            <w:tcW w:w="3005" w:type="dxa"/>
          </w:tcPr>
          <w:p w14:paraId="4C5A5237" w14:textId="77777777" w:rsidR="005C51AD" w:rsidRDefault="005C51AD">
            <w:pPr>
              <w:pStyle w:val="ConsPlusNormal"/>
              <w:jc w:val="center"/>
            </w:pPr>
            <w:r>
              <w:t>1225998,69</w:t>
            </w:r>
          </w:p>
        </w:tc>
      </w:tr>
      <w:tr w:rsidR="005C51AD" w14:paraId="5D856F2D" w14:textId="77777777">
        <w:tc>
          <w:tcPr>
            <w:tcW w:w="3061" w:type="dxa"/>
          </w:tcPr>
          <w:p w14:paraId="65716767" w14:textId="77777777" w:rsidR="005C51AD" w:rsidRDefault="005C51A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14:paraId="4A98D214" w14:textId="77777777" w:rsidR="005C51AD" w:rsidRDefault="005C51AD">
            <w:pPr>
              <w:pStyle w:val="ConsPlusNormal"/>
              <w:jc w:val="center"/>
            </w:pPr>
            <w:r>
              <w:t>714221,34</w:t>
            </w:r>
          </w:p>
        </w:tc>
        <w:tc>
          <w:tcPr>
            <w:tcW w:w="3005" w:type="dxa"/>
          </w:tcPr>
          <w:p w14:paraId="63C0262D" w14:textId="77777777" w:rsidR="005C51AD" w:rsidRDefault="005C51AD">
            <w:pPr>
              <w:pStyle w:val="ConsPlusNormal"/>
              <w:jc w:val="center"/>
            </w:pPr>
            <w:r>
              <w:t>1225983,45</w:t>
            </w:r>
          </w:p>
        </w:tc>
      </w:tr>
      <w:tr w:rsidR="005C51AD" w14:paraId="1FBF002B" w14:textId="77777777">
        <w:tc>
          <w:tcPr>
            <w:tcW w:w="3061" w:type="dxa"/>
          </w:tcPr>
          <w:p w14:paraId="63070197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1ED4DB71" w14:textId="77777777" w:rsidR="005C51AD" w:rsidRDefault="005C51AD">
            <w:pPr>
              <w:pStyle w:val="ConsPlusNormal"/>
              <w:jc w:val="center"/>
            </w:pPr>
            <w:r>
              <w:t>714243,22</w:t>
            </w:r>
          </w:p>
        </w:tc>
        <w:tc>
          <w:tcPr>
            <w:tcW w:w="3005" w:type="dxa"/>
          </w:tcPr>
          <w:p w14:paraId="66F352DE" w14:textId="77777777" w:rsidR="005C51AD" w:rsidRDefault="005C51AD">
            <w:pPr>
              <w:pStyle w:val="ConsPlusNormal"/>
              <w:jc w:val="center"/>
            </w:pPr>
            <w:r>
              <w:t>1225985,66</w:t>
            </w:r>
          </w:p>
        </w:tc>
      </w:tr>
    </w:tbl>
    <w:p w14:paraId="7D762C36" w14:textId="77777777" w:rsidR="005C51AD" w:rsidRDefault="005C51AD">
      <w:pPr>
        <w:pStyle w:val="ConsPlusNormal"/>
        <w:jc w:val="both"/>
      </w:pPr>
    </w:p>
    <w:p w14:paraId="398B1578" w14:textId="77777777" w:rsidR="005C51AD" w:rsidRDefault="005C51AD">
      <w:pPr>
        <w:pStyle w:val="ConsPlusNormal"/>
        <w:jc w:val="both"/>
      </w:pPr>
    </w:p>
    <w:p w14:paraId="27C36E31" w14:textId="77777777" w:rsidR="005C51AD" w:rsidRDefault="005C51AD">
      <w:pPr>
        <w:pStyle w:val="ConsPlusNormal"/>
        <w:jc w:val="both"/>
      </w:pPr>
    </w:p>
    <w:p w14:paraId="0F67203A" w14:textId="77777777" w:rsidR="005C51AD" w:rsidRDefault="005C51AD">
      <w:pPr>
        <w:pStyle w:val="ConsPlusNormal"/>
        <w:jc w:val="both"/>
      </w:pPr>
    </w:p>
    <w:p w14:paraId="024BFD0F" w14:textId="77777777" w:rsidR="005C51AD" w:rsidRDefault="005C51AD">
      <w:pPr>
        <w:pStyle w:val="ConsPlusNormal"/>
        <w:jc w:val="both"/>
      </w:pPr>
    </w:p>
    <w:p w14:paraId="3837CD77" w14:textId="77777777" w:rsidR="005C51AD" w:rsidRDefault="005C51AD">
      <w:pPr>
        <w:pStyle w:val="ConsPlusNormal"/>
        <w:jc w:val="right"/>
        <w:outlineLvl w:val="0"/>
      </w:pPr>
      <w:r>
        <w:t>Приложение 7</w:t>
      </w:r>
    </w:p>
    <w:p w14:paraId="4FD21DBB" w14:textId="77777777" w:rsidR="005C51AD" w:rsidRDefault="005C51AD">
      <w:pPr>
        <w:pStyle w:val="ConsPlusNormal"/>
        <w:jc w:val="right"/>
      </w:pPr>
      <w:r>
        <w:t>к приказу</w:t>
      </w:r>
    </w:p>
    <w:p w14:paraId="4ACB750F" w14:textId="77777777" w:rsidR="005C51AD" w:rsidRDefault="005C51AD">
      <w:pPr>
        <w:pStyle w:val="ConsPlusNormal"/>
        <w:jc w:val="right"/>
      </w:pPr>
      <w:r>
        <w:lastRenderedPageBreak/>
        <w:t>комитета государственной</w:t>
      </w:r>
    </w:p>
    <w:p w14:paraId="7A56B064" w14:textId="77777777" w:rsidR="005C51AD" w:rsidRDefault="005C51AD">
      <w:pPr>
        <w:pStyle w:val="ConsPlusNormal"/>
        <w:jc w:val="right"/>
      </w:pPr>
      <w:r>
        <w:t>охраны объектов</w:t>
      </w:r>
    </w:p>
    <w:p w14:paraId="6AB9D467" w14:textId="77777777" w:rsidR="005C51AD" w:rsidRDefault="005C51AD">
      <w:pPr>
        <w:pStyle w:val="ConsPlusNormal"/>
        <w:jc w:val="right"/>
      </w:pPr>
      <w:r>
        <w:t>культурного наследия</w:t>
      </w:r>
    </w:p>
    <w:p w14:paraId="761658CB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52595ABB" w14:textId="77777777" w:rsidR="005C51AD" w:rsidRDefault="005C51AD">
      <w:pPr>
        <w:pStyle w:val="ConsPlusNormal"/>
        <w:jc w:val="right"/>
      </w:pPr>
      <w:r>
        <w:t>от 26.12.2024 N 112-н</w:t>
      </w:r>
    </w:p>
    <w:p w14:paraId="48FAA2DB" w14:textId="77777777" w:rsidR="005C51AD" w:rsidRDefault="005C51AD">
      <w:pPr>
        <w:pStyle w:val="ConsPlusNormal"/>
        <w:jc w:val="both"/>
      </w:pPr>
    </w:p>
    <w:p w14:paraId="52468D1D" w14:textId="77777777" w:rsidR="005C51AD" w:rsidRDefault="005C51AD">
      <w:pPr>
        <w:pStyle w:val="ConsPlusTitle"/>
        <w:jc w:val="center"/>
      </w:pPr>
      <w:bookmarkStart w:id="6" w:name="P501"/>
      <w:bookmarkEnd w:id="6"/>
      <w:r>
        <w:t>ГРАНИЦЫ ТЕРРИТОРИИ ОБЪЕКТА КУЛЬТУРНОГО НАСЛЕДИЯ</w:t>
      </w:r>
    </w:p>
    <w:p w14:paraId="77A07E67" w14:textId="77777777" w:rsidR="005C51AD" w:rsidRDefault="005C51AD">
      <w:pPr>
        <w:pStyle w:val="ConsPlusTitle"/>
        <w:jc w:val="center"/>
      </w:pPr>
      <w:r>
        <w:t>РЕГИОНАЛЬНОГО ЗНАЧЕНИЯ "ДОМ, В КОТОРОМ РОДИЛСЯ И ЖИЛ ВИДНЫЙ</w:t>
      </w:r>
    </w:p>
    <w:p w14:paraId="631E32B2" w14:textId="77777777" w:rsidR="005C51AD" w:rsidRDefault="005C51AD">
      <w:pPr>
        <w:pStyle w:val="ConsPlusTitle"/>
        <w:jc w:val="center"/>
      </w:pPr>
      <w:r>
        <w:t>ВОЕНАЧАЛЬНИК ШТЕМЕНКО СЕРГЕЙ МАТВЕЕВИЧ", РАСПОЛОЖЕННОГО</w:t>
      </w:r>
    </w:p>
    <w:p w14:paraId="188BCB7B" w14:textId="77777777" w:rsidR="005C51AD" w:rsidRDefault="005C51AD">
      <w:pPr>
        <w:pStyle w:val="ConsPlusTitle"/>
        <w:jc w:val="center"/>
      </w:pPr>
      <w:r>
        <w:t>ПО АДРЕСУ (МЕСТОНАХОЖДЕНИЕ): ВОЛГОГРАДСКАЯ ОБЛАСТЬ,</w:t>
      </w:r>
    </w:p>
    <w:p w14:paraId="4609E7FA" w14:textId="77777777" w:rsidR="005C51AD" w:rsidRDefault="005C51AD">
      <w:pPr>
        <w:pStyle w:val="ConsPlusTitle"/>
        <w:jc w:val="center"/>
      </w:pPr>
      <w:r>
        <w:t>УРЮПИНСКИЙ РАЙОН, Г. УРЮПИНСК, УЛ. ЧЕРНЯХОВСКОГО, 24 &lt;7&gt;</w:t>
      </w:r>
    </w:p>
    <w:p w14:paraId="051547CD" w14:textId="77777777" w:rsidR="005C51AD" w:rsidRDefault="005C51AD">
      <w:pPr>
        <w:pStyle w:val="ConsPlusNormal"/>
        <w:jc w:val="both"/>
      </w:pPr>
    </w:p>
    <w:p w14:paraId="1C703F1E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19322BDB" w14:textId="77777777" w:rsidR="005C51AD" w:rsidRDefault="005C51AD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4C92EC0" w14:textId="77777777" w:rsidR="005C51AD" w:rsidRDefault="005C51AD">
      <w:pPr>
        <w:pStyle w:val="ConsPlusNormal"/>
        <w:jc w:val="both"/>
      </w:pPr>
    </w:p>
    <w:p w14:paraId="25134C73" w14:textId="77777777" w:rsidR="005C51AD" w:rsidRDefault="005C51A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7068A34D" w14:textId="77777777" w:rsidR="005C51AD" w:rsidRDefault="005C51AD">
      <w:pPr>
        <w:pStyle w:val="ConsPlusTitle"/>
        <w:jc w:val="center"/>
      </w:pPr>
      <w:r>
        <w:t>регионального значения "Дом, в котором родился и жил видный</w:t>
      </w:r>
    </w:p>
    <w:p w14:paraId="794DC4C5" w14:textId="77777777" w:rsidR="005C51AD" w:rsidRDefault="005C51AD">
      <w:pPr>
        <w:pStyle w:val="ConsPlusTitle"/>
        <w:jc w:val="center"/>
      </w:pPr>
      <w:r>
        <w:t>военачальник Штеменко Сергей Матвеевич", расположенного</w:t>
      </w:r>
    </w:p>
    <w:p w14:paraId="3782A6E3" w14:textId="77777777" w:rsidR="005C51AD" w:rsidRDefault="005C51AD">
      <w:pPr>
        <w:pStyle w:val="ConsPlusTitle"/>
        <w:jc w:val="center"/>
      </w:pPr>
      <w:r>
        <w:t>по адресу (местонахождение): Волгоградская область,</w:t>
      </w:r>
    </w:p>
    <w:p w14:paraId="2A492CE8" w14:textId="77777777" w:rsidR="005C51AD" w:rsidRDefault="005C51AD">
      <w:pPr>
        <w:pStyle w:val="ConsPlusTitle"/>
        <w:jc w:val="center"/>
      </w:pPr>
      <w:r>
        <w:t>Урюпинский район, г. Урюпинск, ул. Черняховского, 24</w:t>
      </w:r>
    </w:p>
    <w:p w14:paraId="544C7CF9" w14:textId="77777777" w:rsidR="005C51AD" w:rsidRDefault="005C51AD">
      <w:pPr>
        <w:pStyle w:val="ConsPlusNormal"/>
        <w:jc w:val="both"/>
      </w:pPr>
    </w:p>
    <w:p w14:paraId="15633B3F" w14:textId="77777777" w:rsidR="005C51AD" w:rsidRDefault="005C51AD">
      <w:pPr>
        <w:pStyle w:val="ConsPlusNormal"/>
        <w:jc w:val="center"/>
      </w:pPr>
      <w:r>
        <w:rPr>
          <w:noProof/>
          <w:position w:val="-221"/>
        </w:rPr>
        <w:drawing>
          <wp:inline distT="0" distB="0" distL="0" distR="0" wp14:anchorId="53C228E5" wp14:editId="5AA7B6B3">
            <wp:extent cx="4323080" cy="2962910"/>
            <wp:effectExtent l="0" t="0" r="0" b="0"/>
            <wp:docPr id="10776873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48AC0" w14:textId="77777777" w:rsidR="005C51AD" w:rsidRDefault="005C51AD">
      <w:pPr>
        <w:pStyle w:val="ConsPlusNormal"/>
        <w:jc w:val="both"/>
      </w:pPr>
    </w:p>
    <w:p w14:paraId="4CAB9754" w14:textId="77777777" w:rsidR="005C51AD" w:rsidRDefault="005C51A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6DD95877" w14:textId="77777777" w:rsidR="005C51AD" w:rsidRDefault="005C51AD">
      <w:pPr>
        <w:pStyle w:val="ConsPlusTitle"/>
        <w:jc w:val="center"/>
      </w:pPr>
      <w:r>
        <w:t>наследия регионального значения "Дом, в котором родился</w:t>
      </w:r>
    </w:p>
    <w:p w14:paraId="4623BD19" w14:textId="77777777" w:rsidR="005C51AD" w:rsidRDefault="005C51AD">
      <w:pPr>
        <w:pStyle w:val="ConsPlusTitle"/>
        <w:jc w:val="center"/>
      </w:pPr>
      <w:r>
        <w:t>и жил видный военачальник Штеменко Сергей Матвеевич",</w:t>
      </w:r>
    </w:p>
    <w:p w14:paraId="641A4943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F797FBB" w14:textId="77777777" w:rsidR="005C51AD" w:rsidRDefault="005C51AD">
      <w:pPr>
        <w:pStyle w:val="ConsPlusTitle"/>
        <w:jc w:val="center"/>
      </w:pPr>
      <w:r>
        <w:t>область, Урюпинский район, г. Урюпинск, ул. Черняховского,</w:t>
      </w:r>
    </w:p>
    <w:p w14:paraId="53261474" w14:textId="77777777" w:rsidR="005C51AD" w:rsidRDefault="005C51AD">
      <w:pPr>
        <w:pStyle w:val="ConsPlusTitle"/>
        <w:jc w:val="center"/>
      </w:pPr>
      <w:r>
        <w:t>24</w:t>
      </w:r>
    </w:p>
    <w:p w14:paraId="76EB9914" w14:textId="77777777" w:rsidR="005C51AD" w:rsidRDefault="005C51AD">
      <w:pPr>
        <w:pStyle w:val="ConsPlusNormal"/>
        <w:jc w:val="both"/>
      </w:pPr>
    </w:p>
    <w:p w14:paraId="475C8688" w14:textId="77777777" w:rsidR="005C51AD" w:rsidRDefault="005C51AD">
      <w:pPr>
        <w:pStyle w:val="ConsPlusNormal"/>
        <w:jc w:val="center"/>
      </w:pPr>
      <w:r>
        <w:rPr>
          <w:noProof/>
          <w:position w:val="-282"/>
        </w:rPr>
        <w:lastRenderedPageBreak/>
        <w:drawing>
          <wp:inline distT="0" distB="0" distL="0" distR="0" wp14:anchorId="6F18E53D" wp14:editId="291F4ACD">
            <wp:extent cx="4323080" cy="3745230"/>
            <wp:effectExtent l="0" t="0" r="0" b="0"/>
            <wp:docPr id="6534390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1E965" w14:textId="77777777" w:rsidR="005C51AD" w:rsidRDefault="005C51AD">
      <w:pPr>
        <w:pStyle w:val="ConsPlusNormal"/>
        <w:jc w:val="both"/>
      </w:pPr>
    </w:p>
    <w:p w14:paraId="3583A74D" w14:textId="77777777" w:rsidR="005C51AD" w:rsidRDefault="005C51A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16B6061F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"Дом,</w:t>
      </w:r>
    </w:p>
    <w:p w14:paraId="6015A23C" w14:textId="77777777" w:rsidR="005C51AD" w:rsidRDefault="005C51AD">
      <w:pPr>
        <w:pStyle w:val="ConsPlusTitle"/>
        <w:jc w:val="center"/>
      </w:pPr>
      <w:r>
        <w:t>в котором родился и жил видный военачальник Штеменко Сергей</w:t>
      </w:r>
    </w:p>
    <w:p w14:paraId="38FDC2DF" w14:textId="77777777" w:rsidR="005C51AD" w:rsidRDefault="005C51AD">
      <w:pPr>
        <w:pStyle w:val="ConsPlusTitle"/>
        <w:jc w:val="center"/>
      </w:pPr>
      <w:r>
        <w:t>Матвеевич", расположенного по адресу (местонахождение):</w:t>
      </w:r>
    </w:p>
    <w:p w14:paraId="7A29AE23" w14:textId="77777777" w:rsidR="005C51AD" w:rsidRDefault="005C51AD">
      <w:pPr>
        <w:pStyle w:val="ConsPlusTitle"/>
        <w:jc w:val="center"/>
      </w:pPr>
      <w:r>
        <w:t>Волгоградская область, Урюпинский район, г. Урюпинск, ул.</w:t>
      </w:r>
    </w:p>
    <w:p w14:paraId="2C0A7FB5" w14:textId="77777777" w:rsidR="005C51AD" w:rsidRDefault="005C51AD">
      <w:pPr>
        <w:pStyle w:val="ConsPlusTitle"/>
        <w:jc w:val="center"/>
      </w:pPr>
      <w:r>
        <w:t>Черняховского, 24</w:t>
      </w:r>
    </w:p>
    <w:p w14:paraId="29D21A7F" w14:textId="77777777" w:rsidR="005C51AD" w:rsidRDefault="005C51AD">
      <w:pPr>
        <w:pStyle w:val="ConsPlusNormal"/>
        <w:jc w:val="both"/>
      </w:pPr>
    </w:p>
    <w:p w14:paraId="7C4F4882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089DA348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00929EF9" w14:textId="77777777">
        <w:tc>
          <w:tcPr>
            <w:tcW w:w="3061" w:type="dxa"/>
          </w:tcPr>
          <w:p w14:paraId="228DC4F8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33CA2055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6C47263B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20F91A9A" w14:textId="77777777">
        <w:tc>
          <w:tcPr>
            <w:tcW w:w="3061" w:type="dxa"/>
          </w:tcPr>
          <w:p w14:paraId="13E95B8D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7A69E053" w14:textId="77777777" w:rsidR="005C51AD" w:rsidRDefault="005C51AD">
            <w:pPr>
              <w:pStyle w:val="ConsPlusNormal"/>
              <w:jc w:val="center"/>
            </w:pPr>
            <w:r>
              <w:t>715024,92</w:t>
            </w:r>
          </w:p>
        </w:tc>
        <w:tc>
          <w:tcPr>
            <w:tcW w:w="3005" w:type="dxa"/>
          </w:tcPr>
          <w:p w14:paraId="4ACFCD05" w14:textId="77777777" w:rsidR="005C51AD" w:rsidRDefault="005C51AD">
            <w:pPr>
              <w:pStyle w:val="ConsPlusNormal"/>
              <w:jc w:val="center"/>
            </w:pPr>
            <w:r>
              <w:t>1226351,84</w:t>
            </w:r>
          </w:p>
        </w:tc>
      </w:tr>
      <w:tr w:rsidR="005C51AD" w14:paraId="69C74F1E" w14:textId="77777777">
        <w:tc>
          <w:tcPr>
            <w:tcW w:w="3061" w:type="dxa"/>
          </w:tcPr>
          <w:p w14:paraId="0F7E3AFF" w14:textId="77777777" w:rsidR="005C51AD" w:rsidRDefault="005C51A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14:paraId="78AA1330" w14:textId="77777777" w:rsidR="005C51AD" w:rsidRDefault="005C51AD">
            <w:pPr>
              <w:pStyle w:val="ConsPlusNormal"/>
              <w:jc w:val="center"/>
            </w:pPr>
            <w:r>
              <w:t>715023,35</w:t>
            </w:r>
          </w:p>
        </w:tc>
        <w:tc>
          <w:tcPr>
            <w:tcW w:w="3005" w:type="dxa"/>
          </w:tcPr>
          <w:p w14:paraId="2FAF0E60" w14:textId="77777777" w:rsidR="005C51AD" w:rsidRDefault="005C51AD">
            <w:pPr>
              <w:pStyle w:val="ConsPlusNormal"/>
              <w:jc w:val="center"/>
            </w:pPr>
            <w:r>
              <w:t>1226361,91</w:t>
            </w:r>
          </w:p>
        </w:tc>
      </w:tr>
      <w:tr w:rsidR="005C51AD" w14:paraId="4A8E1563" w14:textId="77777777">
        <w:tc>
          <w:tcPr>
            <w:tcW w:w="3061" w:type="dxa"/>
          </w:tcPr>
          <w:p w14:paraId="1E330E5D" w14:textId="77777777" w:rsidR="005C51AD" w:rsidRDefault="005C51A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14:paraId="27BABECF" w14:textId="77777777" w:rsidR="005C51AD" w:rsidRDefault="005C51AD">
            <w:pPr>
              <w:pStyle w:val="ConsPlusNormal"/>
              <w:jc w:val="center"/>
            </w:pPr>
            <w:r>
              <w:t>715012,36</w:t>
            </w:r>
          </w:p>
        </w:tc>
        <w:tc>
          <w:tcPr>
            <w:tcW w:w="3005" w:type="dxa"/>
          </w:tcPr>
          <w:p w14:paraId="4236C771" w14:textId="77777777" w:rsidR="005C51AD" w:rsidRDefault="005C51AD">
            <w:pPr>
              <w:pStyle w:val="ConsPlusNormal"/>
              <w:jc w:val="center"/>
            </w:pPr>
            <w:r>
              <w:t>1226360,2</w:t>
            </w:r>
          </w:p>
        </w:tc>
      </w:tr>
      <w:tr w:rsidR="005C51AD" w14:paraId="7B641B37" w14:textId="77777777">
        <w:tc>
          <w:tcPr>
            <w:tcW w:w="3061" w:type="dxa"/>
          </w:tcPr>
          <w:p w14:paraId="47D760EA" w14:textId="77777777" w:rsidR="005C51AD" w:rsidRDefault="005C51A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14:paraId="2CADC4B4" w14:textId="77777777" w:rsidR="005C51AD" w:rsidRDefault="005C51AD">
            <w:pPr>
              <w:pStyle w:val="ConsPlusNormal"/>
              <w:jc w:val="center"/>
            </w:pPr>
            <w:r>
              <w:t>715013,93</w:t>
            </w:r>
          </w:p>
        </w:tc>
        <w:tc>
          <w:tcPr>
            <w:tcW w:w="3005" w:type="dxa"/>
          </w:tcPr>
          <w:p w14:paraId="2160031C" w14:textId="77777777" w:rsidR="005C51AD" w:rsidRDefault="005C51AD">
            <w:pPr>
              <w:pStyle w:val="ConsPlusNormal"/>
              <w:jc w:val="center"/>
            </w:pPr>
            <w:r>
              <w:t>1226350,13</w:t>
            </w:r>
          </w:p>
        </w:tc>
      </w:tr>
      <w:tr w:rsidR="005C51AD" w14:paraId="7C406E8D" w14:textId="77777777">
        <w:tc>
          <w:tcPr>
            <w:tcW w:w="3061" w:type="dxa"/>
          </w:tcPr>
          <w:p w14:paraId="4A750936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06EF3CC1" w14:textId="77777777" w:rsidR="005C51AD" w:rsidRDefault="005C51AD">
            <w:pPr>
              <w:pStyle w:val="ConsPlusNormal"/>
              <w:jc w:val="center"/>
            </w:pPr>
            <w:r>
              <w:t>715024,92</w:t>
            </w:r>
          </w:p>
        </w:tc>
        <w:tc>
          <w:tcPr>
            <w:tcW w:w="3005" w:type="dxa"/>
          </w:tcPr>
          <w:p w14:paraId="22FA6D51" w14:textId="77777777" w:rsidR="005C51AD" w:rsidRDefault="005C51AD">
            <w:pPr>
              <w:pStyle w:val="ConsPlusNormal"/>
              <w:jc w:val="center"/>
            </w:pPr>
            <w:r>
              <w:t>1226351,84</w:t>
            </w:r>
          </w:p>
        </w:tc>
      </w:tr>
    </w:tbl>
    <w:p w14:paraId="4EDE04EB" w14:textId="77777777" w:rsidR="005C51AD" w:rsidRDefault="005C51AD">
      <w:pPr>
        <w:pStyle w:val="ConsPlusNormal"/>
        <w:jc w:val="both"/>
      </w:pPr>
    </w:p>
    <w:p w14:paraId="366F8237" w14:textId="77777777" w:rsidR="005C51AD" w:rsidRDefault="005C51AD">
      <w:pPr>
        <w:pStyle w:val="ConsPlusNormal"/>
        <w:jc w:val="both"/>
      </w:pPr>
    </w:p>
    <w:p w14:paraId="6EE33F76" w14:textId="77777777" w:rsidR="005C51AD" w:rsidRDefault="005C51AD">
      <w:pPr>
        <w:pStyle w:val="ConsPlusNormal"/>
        <w:jc w:val="both"/>
      </w:pPr>
    </w:p>
    <w:p w14:paraId="1F0676A6" w14:textId="77777777" w:rsidR="005C51AD" w:rsidRDefault="005C51AD">
      <w:pPr>
        <w:pStyle w:val="ConsPlusNormal"/>
        <w:jc w:val="both"/>
      </w:pPr>
    </w:p>
    <w:p w14:paraId="56027D9E" w14:textId="77777777" w:rsidR="005C51AD" w:rsidRDefault="005C51AD">
      <w:pPr>
        <w:pStyle w:val="ConsPlusNormal"/>
        <w:jc w:val="both"/>
      </w:pPr>
    </w:p>
    <w:p w14:paraId="389A02E5" w14:textId="77777777" w:rsidR="005C51AD" w:rsidRDefault="005C51AD">
      <w:pPr>
        <w:pStyle w:val="ConsPlusNormal"/>
        <w:jc w:val="right"/>
        <w:outlineLvl w:val="0"/>
      </w:pPr>
      <w:r>
        <w:t>Приложение 8</w:t>
      </w:r>
    </w:p>
    <w:p w14:paraId="076DE5A2" w14:textId="77777777" w:rsidR="005C51AD" w:rsidRDefault="005C51AD">
      <w:pPr>
        <w:pStyle w:val="ConsPlusNormal"/>
        <w:jc w:val="right"/>
      </w:pPr>
      <w:r>
        <w:t>к приказу</w:t>
      </w:r>
    </w:p>
    <w:p w14:paraId="1E0F348C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485F9748" w14:textId="77777777" w:rsidR="005C51AD" w:rsidRDefault="005C51AD">
      <w:pPr>
        <w:pStyle w:val="ConsPlusNormal"/>
        <w:jc w:val="right"/>
      </w:pPr>
      <w:r>
        <w:t>охраны объектов</w:t>
      </w:r>
    </w:p>
    <w:p w14:paraId="163B7662" w14:textId="77777777" w:rsidR="005C51AD" w:rsidRDefault="005C51AD">
      <w:pPr>
        <w:pStyle w:val="ConsPlusNormal"/>
        <w:jc w:val="right"/>
      </w:pPr>
      <w:r>
        <w:lastRenderedPageBreak/>
        <w:t>культурного наследия</w:t>
      </w:r>
    </w:p>
    <w:p w14:paraId="02393D2F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68ECF4A9" w14:textId="77777777" w:rsidR="005C51AD" w:rsidRDefault="005C51AD">
      <w:pPr>
        <w:pStyle w:val="ConsPlusNormal"/>
        <w:jc w:val="right"/>
      </w:pPr>
      <w:r>
        <w:t>от 26.12.2024 N 112-н</w:t>
      </w:r>
    </w:p>
    <w:p w14:paraId="6572E743" w14:textId="77777777" w:rsidR="005C51AD" w:rsidRDefault="005C51AD">
      <w:pPr>
        <w:pStyle w:val="ConsPlusNormal"/>
        <w:jc w:val="both"/>
      </w:pPr>
    </w:p>
    <w:p w14:paraId="041EED74" w14:textId="77777777" w:rsidR="005C51AD" w:rsidRDefault="005C51AD">
      <w:pPr>
        <w:pStyle w:val="ConsPlusTitle"/>
        <w:jc w:val="center"/>
      </w:pPr>
      <w:bookmarkStart w:id="7" w:name="P567"/>
      <w:bookmarkEnd w:id="7"/>
      <w:r>
        <w:t>ГРАНИЦЫ ТЕРРИТОРИИ ОБЪЕКТА КУЛЬТУРНОГО НАСЛЕДИЯ</w:t>
      </w:r>
    </w:p>
    <w:p w14:paraId="31883523" w14:textId="77777777" w:rsidR="005C51AD" w:rsidRDefault="005C51AD">
      <w:pPr>
        <w:pStyle w:val="ConsPlusTitle"/>
        <w:jc w:val="center"/>
      </w:pPr>
      <w:r>
        <w:t>РЕГИОНАЛЬНОГО ЗНАЧЕНИЯ "ЗДАНИЕ, ГДЕ ВЫСТУПАЛ ПРЕДСЕДАТЕЛЬ</w:t>
      </w:r>
    </w:p>
    <w:p w14:paraId="516B49D1" w14:textId="77777777" w:rsidR="005C51AD" w:rsidRDefault="005C51AD">
      <w:pPr>
        <w:pStyle w:val="ConsPlusTitle"/>
        <w:jc w:val="center"/>
      </w:pPr>
      <w:r>
        <w:t>ВЦИК КАЛИНИН МИХАИЛ ИВАНОВИЧ", РАСПОЛОЖЕННОГО ПО АДРЕСУ</w:t>
      </w:r>
    </w:p>
    <w:p w14:paraId="1BFBC96B" w14:textId="77777777" w:rsidR="005C51AD" w:rsidRDefault="005C51AD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256AD654" w14:textId="77777777" w:rsidR="005C51AD" w:rsidRDefault="005C51AD">
      <w:pPr>
        <w:pStyle w:val="ConsPlusTitle"/>
        <w:jc w:val="center"/>
      </w:pPr>
      <w:r>
        <w:t>Г. ФРОЛОВО, Ж.Д. СТАНЦИЯ АРЧЕДА &lt;8&gt;</w:t>
      </w:r>
    </w:p>
    <w:p w14:paraId="0EAD20CC" w14:textId="77777777" w:rsidR="005C51AD" w:rsidRDefault="005C51AD">
      <w:pPr>
        <w:pStyle w:val="ConsPlusNormal"/>
        <w:jc w:val="both"/>
      </w:pPr>
    </w:p>
    <w:p w14:paraId="22CFE224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1C23431E" w14:textId="77777777" w:rsidR="005C51AD" w:rsidRDefault="005C51AD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FD286AE" w14:textId="77777777" w:rsidR="005C51AD" w:rsidRDefault="005C51AD">
      <w:pPr>
        <w:pStyle w:val="ConsPlusNormal"/>
        <w:jc w:val="both"/>
      </w:pPr>
    </w:p>
    <w:p w14:paraId="1A857E35" w14:textId="77777777" w:rsidR="005C51AD" w:rsidRDefault="005C51A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0E476530" w14:textId="77777777" w:rsidR="005C51AD" w:rsidRDefault="005C51AD">
      <w:pPr>
        <w:pStyle w:val="ConsPlusTitle"/>
        <w:jc w:val="center"/>
      </w:pPr>
      <w:r>
        <w:t>регионального значения "Здание, где выступал председатель</w:t>
      </w:r>
    </w:p>
    <w:p w14:paraId="6401A32C" w14:textId="77777777" w:rsidR="005C51AD" w:rsidRDefault="005C51AD">
      <w:pPr>
        <w:pStyle w:val="ConsPlusTitle"/>
        <w:jc w:val="center"/>
      </w:pPr>
      <w:r>
        <w:t>ВЦИК Калинин Михаил Иванович", расположенного по адресу</w:t>
      </w:r>
    </w:p>
    <w:p w14:paraId="2DDDCCCA" w14:textId="77777777" w:rsidR="005C51AD" w:rsidRDefault="005C51AD">
      <w:pPr>
        <w:pStyle w:val="ConsPlusTitle"/>
        <w:jc w:val="center"/>
      </w:pPr>
      <w:r>
        <w:t>(местонахождение): Волгоградская область, Фроловский</w:t>
      </w:r>
    </w:p>
    <w:p w14:paraId="31063A40" w14:textId="77777777" w:rsidR="005C51AD" w:rsidRDefault="005C51AD">
      <w:pPr>
        <w:pStyle w:val="ConsPlusTitle"/>
        <w:jc w:val="center"/>
      </w:pPr>
      <w:r>
        <w:t xml:space="preserve">район, г. Фролово, </w:t>
      </w:r>
      <w:proofErr w:type="spellStart"/>
      <w:r>
        <w:t>ж.д</w:t>
      </w:r>
      <w:proofErr w:type="spellEnd"/>
      <w:r>
        <w:t>. станция Арчеда</w:t>
      </w:r>
    </w:p>
    <w:p w14:paraId="56F56D0F" w14:textId="77777777" w:rsidR="005C51AD" w:rsidRDefault="005C51AD">
      <w:pPr>
        <w:pStyle w:val="ConsPlusNormal"/>
        <w:jc w:val="both"/>
      </w:pPr>
    </w:p>
    <w:p w14:paraId="2065C10D" w14:textId="77777777" w:rsidR="005C51AD" w:rsidRDefault="005C51AD">
      <w:pPr>
        <w:pStyle w:val="ConsPlusNormal"/>
        <w:jc w:val="center"/>
      </w:pPr>
      <w:r>
        <w:rPr>
          <w:noProof/>
          <w:position w:val="-191"/>
        </w:rPr>
        <w:drawing>
          <wp:inline distT="0" distB="0" distL="0" distR="0" wp14:anchorId="308554D8" wp14:editId="0614A90E">
            <wp:extent cx="4323080" cy="2582545"/>
            <wp:effectExtent l="0" t="0" r="0" b="0"/>
            <wp:docPr id="19406416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BD913" w14:textId="77777777" w:rsidR="005C51AD" w:rsidRDefault="005C51AD">
      <w:pPr>
        <w:pStyle w:val="ConsPlusNormal"/>
        <w:jc w:val="both"/>
      </w:pPr>
    </w:p>
    <w:p w14:paraId="2DB3A770" w14:textId="77777777" w:rsidR="005C51AD" w:rsidRDefault="005C51A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602B3F23" w14:textId="77777777" w:rsidR="005C51AD" w:rsidRDefault="005C51AD">
      <w:pPr>
        <w:pStyle w:val="ConsPlusTitle"/>
        <w:jc w:val="center"/>
      </w:pPr>
      <w:r>
        <w:t>наследия регионального значения "Здание, где выступал</w:t>
      </w:r>
    </w:p>
    <w:p w14:paraId="76221E8B" w14:textId="77777777" w:rsidR="005C51AD" w:rsidRDefault="005C51AD">
      <w:pPr>
        <w:pStyle w:val="ConsPlusTitle"/>
        <w:jc w:val="center"/>
      </w:pPr>
      <w:r>
        <w:t>председатель ВЦИК Калинин Михаил Иванович", расположенного</w:t>
      </w:r>
    </w:p>
    <w:p w14:paraId="15FAABDE" w14:textId="77777777" w:rsidR="005C51AD" w:rsidRDefault="005C51AD">
      <w:pPr>
        <w:pStyle w:val="ConsPlusTitle"/>
        <w:jc w:val="center"/>
      </w:pPr>
      <w:r>
        <w:t>по адресу (местонахождение): Волгоградская область,</w:t>
      </w:r>
    </w:p>
    <w:p w14:paraId="4CA01061" w14:textId="77777777" w:rsidR="005C51AD" w:rsidRDefault="005C51AD">
      <w:pPr>
        <w:pStyle w:val="ConsPlusTitle"/>
        <w:jc w:val="center"/>
      </w:pPr>
      <w:r>
        <w:t xml:space="preserve">Фроловский район, г. Фролово, </w:t>
      </w:r>
      <w:proofErr w:type="spellStart"/>
      <w:r>
        <w:t>ж.д</w:t>
      </w:r>
      <w:proofErr w:type="spellEnd"/>
      <w:r>
        <w:t>. станция Арчеда</w:t>
      </w:r>
    </w:p>
    <w:p w14:paraId="33A143F0" w14:textId="77777777" w:rsidR="005C51AD" w:rsidRDefault="005C51AD">
      <w:pPr>
        <w:pStyle w:val="ConsPlusNormal"/>
        <w:jc w:val="both"/>
      </w:pPr>
    </w:p>
    <w:p w14:paraId="4CB81AD7" w14:textId="77777777" w:rsidR="005C51AD" w:rsidRDefault="005C51AD">
      <w:pPr>
        <w:pStyle w:val="ConsPlusNormal"/>
        <w:jc w:val="center"/>
      </w:pPr>
      <w:r>
        <w:rPr>
          <w:noProof/>
          <w:position w:val="-280"/>
        </w:rPr>
        <w:lastRenderedPageBreak/>
        <w:drawing>
          <wp:inline distT="0" distB="0" distL="0" distR="0" wp14:anchorId="61A6359B" wp14:editId="40636C00">
            <wp:extent cx="4323080" cy="3715385"/>
            <wp:effectExtent l="0" t="0" r="0" b="0"/>
            <wp:docPr id="900901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A7CFA" w14:textId="77777777" w:rsidR="005C51AD" w:rsidRDefault="005C51AD">
      <w:pPr>
        <w:pStyle w:val="ConsPlusNormal"/>
        <w:jc w:val="both"/>
      </w:pPr>
    </w:p>
    <w:p w14:paraId="37C9589D" w14:textId="77777777" w:rsidR="005C51AD" w:rsidRDefault="005C51A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4259580D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7893BC77" w14:textId="77777777" w:rsidR="005C51AD" w:rsidRDefault="005C51AD">
      <w:pPr>
        <w:pStyle w:val="ConsPlusTitle"/>
        <w:jc w:val="center"/>
      </w:pPr>
      <w:r>
        <w:t>где выступал председатель ВЦИК Калинин Михаил Иванович",</w:t>
      </w:r>
    </w:p>
    <w:p w14:paraId="56B227F3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BB385E6" w14:textId="77777777" w:rsidR="005C51AD" w:rsidRDefault="005C51AD">
      <w:pPr>
        <w:pStyle w:val="ConsPlusTitle"/>
        <w:jc w:val="center"/>
      </w:pPr>
      <w:r>
        <w:t xml:space="preserve">область, Фроловский район, г. Фролово, </w:t>
      </w:r>
      <w:proofErr w:type="spellStart"/>
      <w:r>
        <w:t>ж.д</w:t>
      </w:r>
      <w:proofErr w:type="spellEnd"/>
      <w:r>
        <w:t>. станция Арчеда</w:t>
      </w:r>
    </w:p>
    <w:p w14:paraId="01247C42" w14:textId="77777777" w:rsidR="005C51AD" w:rsidRDefault="005C51AD">
      <w:pPr>
        <w:pStyle w:val="ConsPlusNormal"/>
        <w:jc w:val="both"/>
      </w:pPr>
    </w:p>
    <w:p w14:paraId="6FBFB030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27D714D4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2A783038" w14:textId="77777777">
        <w:tc>
          <w:tcPr>
            <w:tcW w:w="3061" w:type="dxa"/>
          </w:tcPr>
          <w:p w14:paraId="0146E3E8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17A1FB6C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3C37244B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27E8CE7C" w14:textId="77777777">
        <w:tc>
          <w:tcPr>
            <w:tcW w:w="3061" w:type="dxa"/>
          </w:tcPr>
          <w:p w14:paraId="5FDEA3C4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7B3D84B8" w14:textId="77777777" w:rsidR="005C51AD" w:rsidRDefault="005C51AD">
            <w:pPr>
              <w:pStyle w:val="ConsPlusNormal"/>
              <w:jc w:val="center"/>
            </w:pPr>
            <w:r>
              <w:t>600001,58</w:t>
            </w:r>
          </w:p>
        </w:tc>
        <w:tc>
          <w:tcPr>
            <w:tcW w:w="3005" w:type="dxa"/>
          </w:tcPr>
          <w:p w14:paraId="021983FA" w14:textId="77777777" w:rsidR="005C51AD" w:rsidRDefault="005C51AD">
            <w:pPr>
              <w:pStyle w:val="ConsPlusNormal"/>
              <w:jc w:val="center"/>
            </w:pPr>
            <w:r>
              <w:t>1343941,99</w:t>
            </w:r>
          </w:p>
        </w:tc>
      </w:tr>
      <w:tr w:rsidR="005C51AD" w14:paraId="17A4BF20" w14:textId="77777777">
        <w:tc>
          <w:tcPr>
            <w:tcW w:w="3061" w:type="dxa"/>
          </w:tcPr>
          <w:p w14:paraId="29463B86" w14:textId="77777777" w:rsidR="005C51AD" w:rsidRDefault="005C51A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14:paraId="0666514F" w14:textId="77777777" w:rsidR="005C51AD" w:rsidRDefault="005C51AD">
            <w:pPr>
              <w:pStyle w:val="ConsPlusNormal"/>
              <w:jc w:val="center"/>
            </w:pPr>
            <w:r>
              <w:t>599996,33</w:t>
            </w:r>
          </w:p>
        </w:tc>
        <w:tc>
          <w:tcPr>
            <w:tcW w:w="3005" w:type="dxa"/>
          </w:tcPr>
          <w:p w14:paraId="1E49FE12" w14:textId="77777777" w:rsidR="005C51AD" w:rsidRDefault="005C51AD">
            <w:pPr>
              <w:pStyle w:val="ConsPlusNormal"/>
              <w:jc w:val="center"/>
            </w:pPr>
            <w:r>
              <w:t>1343946,84</w:t>
            </w:r>
          </w:p>
        </w:tc>
      </w:tr>
      <w:tr w:rsidR="005C51AD" w14:paraId="2BB0E10F" w14:textId="77777777">
        <w:tc>
          <w:tcPr>
            <w:tcW w:w="3061" w:type="dxa"/>
          </w:tcPr>
          <w:p w14:paraId="2644E626" w14:textId="77777777" w:rsidR="005C51AD" w:rsidRDefault="005C51A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14:paraId="3C3E0A22" w14:textId="77777777" w:rsidR="005C51AD" w:rsidRDefault="005C51AD">
            <w:pPr>
              <w:pStyle w:val="ConsPlusNormal"/>
              <w:jc w:val="center"/>
            </w:pPr>
            <w:r>
              <w:t>599987,97</w:t>
            </w:r>
          </w:p>
        </w:tc>
        <w:tc>
          <w:tcPr>
            <w:tcW w:w="3005" w:type="dxa"/>
          </w:tcPr>
          <w:p w14:paraId="33179B63" w14:textId="77777777" w:rsidR="005C51AD" w:rsidRDefault="005C51AD">
            <w:pPr>
              <w:pStyle w:val="ConsPlusNormal"/>
              <w:jc w:val="center"/>
            </w:pPr>
            <w:r>
              <w:t>1343937,80</w:t>
            </w:r>
          </w:p>
        </w:tc>
      </w:tr>
      <w:tr w:rsidR="005C51AD" w14:paraId="4BAB3976" w14:textId="77777777">
        <w:tc>
          <w:tcPr>
            <w:tcW w:w="3061" w:type="dxa"/>
          </w:tcPr>
          <w:p w14:paraId="3BB6C9DA" w14:textId="77777777" w:rsidR="005C51AD" w:rsidRDefault="005C51A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14:paraId="6E6A7C05" w14:textId="77777777" w:rsidR="005C51AD" w:rsidRDefault="005C51AD">
            <w:pPr>
              <w:pStyle w:val="ConsPlusNormal"/>
              <w:jc w:val="center"/>
            </w:pPr>
            <w:r>
              <w:t>599993,22</w:t>
            </w:r>
          </w:p>
        </w:tc>
        <w:tc>
          <w:tcPr>
            <w:tcW w:w="3005" w:type="dxa"/>
          </w:tcPr>
          <w:p w14:paraId="0624C521" w14:textId="77777777" w:rsidR="005C51AD" w:rsidRDefault="005C51AD">
            <w:pPr>
              <w:pStyle w:val="ConsPlusNormal"/>
              <w:jc w:val="center"/>
            </w:pPr>
            <w:r>
              <w:t>1343932,95</w:t>
            </w:r>
          </w:p>
        </w:tc>
      </w:tr>
      <w:tr w:rsidR="005C51AD" w14:paraId="0587649E" w14:textId="77777777">
        <w:tc>
          <w:tcPr>
            <w:tcW w:w="3061" w:type="dxa"/>
          </w:tcPr>
          <w:p w14:paraId="02C83FBC" w14:textId="77777777" w:rsidR="005C51AD" w:rsidRDefault="005C51A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5741B6EF" w14:textId="77777777" w:rsidR="005C51AD" w:rsidRDefault="005C51AD">
            <w:pPr>
              <w:pStyle w:val="ConsPlusNormal"/>
              <w:jc w:val="center"/>
            </w:pPr>
            <w:r>
              <w:t>600001,58</w:t>
            </w:r>
          </w:p>
        </w:tc>
        <w:tc>
          <w:tcPr>
            <w:tcW w:w="3005" w:type="dxa"/>
          </w:tcPr>
          <w:p w14:paraId="0F13CC0A" w14:textId="77777777" w:rsidR="005C51AD" w:rsidRDefault="005C51AD">
            <w:pPr>
              <w:pStyle w:val="ConsPlusNormal"/>
              <w:jc w:val="center"/>
            </w:pPr>
            <w:r>
              <w:t>1343941,99</w:t>
            </w:r>
          </w:p>
        </w:tc>
      </w:tr>
    </w:tbl>
    <w:p w14:paraId="362BB1BA" w14:textId="77777777" w:rsidR="005C51AD" w:rsidRDefault="005C51AD">
      <w:pPr>
        <w:pStyle w:val="ConsPlusNormal"/>
        <w:jc w:val="both"/>
      </w:pPr>
    </w:p>
    <w:p w14:paraId="454E0C7B" w14:textId="77777777" w:rsidR="005C51AD" w:rsidRDefault="005C51AD">
      <w:pPr>
        <w:pStyle w:val="ConsPlusNormal"/>
        <w:jc w:val="both"/>
      </w:pPr>
    </w:p>
    <w:p w14:paraId="5E419157" w14:textId="77777777" w:rsidR="005C51AD" w:rsidRDefault="005C51AD">
      <w:pPr>
        <w:pStyle w:val="ConsPlusNormal"/>
        <w:jc w:val="both"/>
      </w:pPr>
    </w:p>
    <w:p w14:paraId="14719B76" w14:textId="77777777" w:rsidR="005C51AD" w:rsidRDefault="005C51AD">
      <w:pPr>
        <w:pStyle w:val="ConsPlusNormal"/>
        <w:jc w:val="both"/>
      </w:pPr>
    </w:p>
    <w:p w14:paraId="6565C413" w14:textId="77777777" w:rsidR="005C51AD" w:rsidRDefault="005C51AD">
      <w:pPr>
        <w:pStyle w:val="ConsPlusNormal"/>
        <w:jc w:val="both"/>
      </w:pPr>
    </w:p>
    <w:p w14:paraId="0C1FEE50" w14:textId="77777777" w:rsidR="005C51AD" w:rsidRDefault="005C51AD">
      <w:pPr>
        <w:pStyle w:val="ConsPlusNormal"/>
        <w:jc w:val="right"/>
        <w:outlineLvl w:val="0"/>
      </w:pPr>
      <w:bookmarkStart w:id="8" w:name="P623"/>
      <w:bookmarkEnd w:id="8"/>
      <w:r>
        <w:t>Приложение 9</w:t>
      </w:r>
    </w:p>
    <w:p w14:paraId="40062BA2" w14:textId="77777777" w:rsidR="005C51AD" w:rsidRDefault="005C51AD">
      <w:pPr>
        <w:pStyle w:val="ConsPlusNormal"/>
        <w:jc w:val="right"/>
      </w:pPr>
      <w:r>
        <w:t>к приказу</w:t>
      </w:r>
    </w:p>
    <w:p w14:paraId="47C4C503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62C6D1CA" w14:textId="77777777" w:rsidR="005C51AD" w:rsidRDefault="005C51AD">
      <w:pPr>
        <w:pStyle w:val="ConsPlusNormal"/>
        <w:jc w:val="right"/>
      </w:pPr>
      <w:r>
        <w:t>охраны объектов</w:t>
      </w:r>
    </w:p>
    <w:p w14:paraId="006B1A16" w14:textId="77777777" w:rsidR="005C51AD" w:rsidRDefault="005C51AD">
      <w:pPr>
        <w:pStyle w:val="ConsPlusNormal"/>
        <w:jc w:val="right"/>
      </w:pPr>
      <w:r>
        <w:t>культурного наследия</w:t>
      </w:r>
    </w:p>
    <w:p w14:paraId="27D48075" w14:textId="77777777" w:rsidR="005C51AD" w:rsidRDefault="005C51AD">
      <w:pPr>
        <w:pStyle w:val="ConsPlusNormal"/>
        <w:jc w:val="right"/>
      </w:pPr>
      <w:r>
        <w:lastRenderedPageBreak/>
        <w:t>Волгоградской области</w:t>
      </w:r>
    </w:p>
    <w:p w14:paraId="1E50C067" w14:textId="77777777" w:rsidR="005C51AD" w:rsidRDefault="005C51AD">
      <w:pPr>
        <w:pStyle w:val="ConsPlusNormal"/>
        <w:jc w:val="right"/>
      </w:pPr>
      <w:r>
        <w:t>от 26.12.2024 N 112-н</w:t>
      </w:r>
    </w:p>
    <w:p w14:paraId="1AF201BB" w14:textId="77777777" w:rsidR="005C51AD" w:rsidRDefault="005C51AD">
      <w:pPr>
        <w:pStyle w:val="ConsPlusNormal"/>
        <w:jc w:val="both"/>
      </w:pPr>
    </w:p>
    <w:p w14:paraId="513917A5" w14:textId="77777777" w:rsidR="005C51AD" w:rsidRDefault="005C51A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64CF9AF" w14:textId="77777777" w:rsidR="005C51AD" w:rsidRDefault="005C51AD">
      <w:pPr>
        <w:pStyle w:val="ConsPlusTitle"/>
        <w:jc w:val="center"/>
      </w:pPr>
      <w:r>
        <w:t>регионального значения "Церковь Преображения",</w:t>
      </w:r>
    </w:p>
    <w:p w14:paraId="22137D8D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0C44EEE" w14:textId="77777777" w:rsidR="005C51AD" w:rsidRDefault="005C51AD">
      <w:pPr>
        <w:pStyle w:val="ConsPlusTitle"/>
        <w:jc w:val="center"/>
      </w:pPr>
      <w:r>
        <w:t xml:space="preserve">область, Киквидзенский район, </w:t>
      </w:r>
      <w:proofErr w:type="spellStart"/>
      <w:r>
        <w:t>р.п</w:t>
      </w:r>
      <w:proofErr w:type="spellEnd"/>
      <w:r>
        <w:t>. Киквидзе &lt;9&gt;</w:t>
      </w:r>
    </w:p>
    <w:p w14:paraId="6614EFF4" w14:textId="77777777" w:rsidR="005C51AD" w:rsidRDefault="005C51AD">
      <w:pPr>
        <w:pStyle w:val="ConsPlusNormal"/>
        <w:jc w:val="both"/>
      </w:pPr>
    </w:p>
    <w:p w14:paraId="4C464845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3F4F56BC" w14:textId="77777777" w:rsidR="005C51AD" w:rsidRDefault="005C51AD">
      <w:pPr>
        <w:pStyle w:val="ConsPlusNormal"/>
        <w:spacing w:before="240"/>
        <w:ind w:firstLine="540"/>
        <w:jc w:val="both"/>
      </w:pPr>
      <w:r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1BF31B4" w14:textId="77777777" w:rsidR="005C51AD" w:rsidRDefault="005C51AD">
      <w:pPr>
        <w:pStyle w:val="ConsPlusNormal"/>
        <w:jc w:val="both"/>
      </w:pPr>
    </w:p>
    <w:p w14:paraId="7EE2A433" w14:textId="77777777" w:rsidR="005C51AD" w:rsidRDefault="005C51A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7C22240" w14:textId="77777777" w:rsidR="005C51AD" w:rsidRDefault="005C51AD">
      <w:pPr>
        <w:pStyle w:val="ConsPlusTitle"/>
        <w:jc w:val="center"/>
      </w:pPr>
      <w:r>
        <w:t>регионального значения "Церковь Преображения",</w:t>
      </w:r>
    </w:p>
    <w:p w14:paraId="4DA8D67A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138EF5E" w14:textId="77777777" w:rsidR="005C51AD" w:rsidRDefault="005C51AD">
      <w:pPr>
        <w:pStyle w:val="ConsPlusTitle"/>
        <w:jc w:val="center"/>
      </w:pPr>
      <w:r>
        <w:t xml:space="preserve">область, Киквидзенский район, </w:t>
      </w:r>
      <w:proofErr w:type="spellStart"/>
      <w:r>
        <w:t>р.п</w:t>
      </w:r>
      <w:proofErr w:type="spellEnd"/>
      <w:r>
        <w:t>. Киквидзе</w:t>
      </w:r>
    </w:p>
    <w:p w14:paraId="6043DC50" w14:textId="77777777" w:rsidR="005C51AD" w:rsidRDefault="005C51AD">
      <w:pPr>
        <w:pStyle w:val="ConsPlusNormal"/>
        <w:jc w:val="both"/>
      </w:pPr>
    </w:p>
    <w:p w14:paraId="2667C9DF" w14:textId="77777777" w:rsidR="005C51AD" w:rsidRDefault="005C51AD">
      <w:pPr>
        <w:pStyle w:val="ConsPlusNormal"/>
        <w:jc w:val="center"/>
      </w:pPr>
      <w:r>
        <w:rPr>
          <w:noProof/>
          <w:position w:val="-235"/>
        </w:rPr>
        <w:drawing>
          <wp:inline distT="0" distB="0" distL="0" distR="0" wp14:anchorId="41331D08" wp14:editId="60ED9E5C">
            <wp:extent cx="4323080" cy="3138170"/>
            <wp:effectExtent l="0" t="0" r="0" b="0"/>
            <wp:docPr id="19472756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83D8F" w14:textId="77777777" w:rsidR="005C51AD" w:rsidRDefault="005C51AD">
      <w:pPr>
        <w:pStyle w:val="ConsPlusNormal"/>
        <w:jc w:val="both"/>
      </w:pPr>
    </w:p>
    <w:p w14:paraId="151E9714" w14:textId="77777777" w:rsidR="005C51AD" w:rsidRDefault="005C51A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196A51E" w14:textId="77777777" w:rsidR="005C51AD" w:rsidRDefault="005C51AD">
      <w:pPr>
        <w:pStyle w:val="ConsPlusTitle"/>
        <w:jc w:val="center"/>
      </w:pPr>
      <w:r>
        <w:t>наследия регионального значения "Церковь Преображения",</w:t>
      </w:r>
    </w:p>
    <w:p w14:paraId="1B495B59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8422AF0" w14:textId="77777777" w:rsidR="005C51AD" w:rsidRDefault="005C51AD">
      <w:pPr>
        <w:pStyle w:val="ConsPlusTitle"/>
        <w:jc w:val="center"/>
      </w:pPr>
      <w:r>
        <w:t xml:space="preserve">область, Киквидзенский район, </w:t>
      </w:r>
      <w:proofErr w:type="spellStart"/>
      <w:r>
        <w:t>р.п</w:t>
      </w:r>
      <w:proofErr w:type="spellEnd"/>
      <w:r>
        <w:t>. Киквидзе</w:t>
      </w:r>
    </w:p>
    <w:p w14:paraId="4D762F93" w14:textId="77777777" w:rsidR="005C51AD" w:rsidRDefault="005C51AD">
      <w:pPr>
        <w:pStyle w:val="ConsPlusNormal"/>
        <w:jc w:val="both"/>
      </w:pPr>
    </w:p>
    <w:p w14:paraId="4A0BF3F1" w14:textId="77777777" w:rsidR="005C51AD" w:rsidRDefault="005C51AD">
      <w:pPr>
        <w:pStyle w:val="ConsPlusNormal"/>
        <w:jc w:val="center"/>
      </w:pPr>
      <w:r>
        <w:rPr>
          <w:noProof/>
          <w:position w:val="-277"/>
        </w:rPr>
        <w:lastRenderedPageBreak/>
        <w:drawing>
          <wp:inline distT="0" distB="0" distL="0" distR="0" wp14:anchorId="16E12330" wp14:editId="560FB444">
            <wp:extent cx="3452495" cy="3679190"/>
            <wp:effectExtent l="0" t="0" r="0" b="0"/>
            <wp:docPr id="7843107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67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A40B6" w14:textId="77777777" w:rsidR="005C51AD" w:rsidRDefault="005C51AD">
      <w:pPr>
        <w:pStyle w:val="ConsPlusNormal"/>
        <w:jc w:val="both"/>
      </w:pPr>
    </w:p>
    <w:p w14:paraId="03B16FFF" w14:textId="77777777" w:rsidR="005C51AD" w:rsidRDefault="005C51A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9223000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3F9849D7" w14:textId="77777777" w:rsidR="005C51AD" w:rsidRDefault="005C51AD">
      <w:pPr>
        <w:pStyle w:val="ConsPlusTitle"/>
        <w:jc w:val="center"/>
      </w:pPr>
      <w:r>
        <w:t>Преображения", расположенного по адресу (местонахождение):</w:t>
      </w:r>
    </w:p>
    <w:p w14:paraId="50558EC7" w14:textId="77777777" w:rsidR="005C51AD" w:rsidRDefault="005C51AD">
      <w:pPr>
        <w:pStyle w:val="ConsPlusTitle"/>
        <w:jc w:val="center"/>
      </w:pPr>
      <w:r>
        <w:t xml:space="preserve">Волгоградская область, Киквидзенский район, </w:t>
      </w:r>
      <w:proofErr w:type="spellStart"/>
      <w:r>
        <w:t>р.п</w:t>
      </w:r>
      <w:proofErr w:type="spellEnd"/>
      <w:r>
        <w:t>. Киквидзе</w:t>
      </w:r>
    </w:p>
    <w:p w14:paraId="7D5341AE" w14:textId="77777777" w:rsidR="005C51AD" w:rsidRDefault="005C51AD">
      <w:pPr>
        <w:pStyle w:val="ConsPlusNormal"/>
        <w:jc w:val="both"/>
      </w:pPr>
    </w:p>
    <w:p w14:paraId="7E0BA4CC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1FBE183A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2329ECD8" w14:textId="77777777">
        <w:tc>
          <w:tcPr>
            <w:tcW w:w="3061" w:type="dxa"/>
          </w:tcPr>
          <w:p w14:paraId="5AB4351F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4E66CE1D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58FDFEEF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3D9B47AB" w14:textId="77777777">
        <w:tc>
          <w:tcPr>
            <w:tcW w:w="3061" w:type="dxa"/>
          </w:tcPr>
          <w:p w14:paraId="1A6FE207" w14:textId="77777777" w:rsidR="005C51AD" w:rsidRDefault="005C51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513EEBED" w14:textId="77777777" w:rsidR="005C51AD" w:rsidRDefault="005C51AD">
            <w:pPr>
              <w:pStyle w:val="ConsPlusNormal"/>
              <w:jc w:val="center"/>
            </w:pPr>
            <w:r>
              <w:t>708713.57</w:t>
            </w:r>
          </w:p>
        </w:tc>
        <w:tc>
          <w:tcPr>
            <w:tcW w:w="3005" w:type="dxa"/>
          </w:tcPr>
          <w:p w14:paraId="75EDC494" w14:textId="77777777" w:rsidR="005C51AD" w:rsidRDefault="005C51AD">
            <w:pPr>
              <w:pStyle w:val="ConsPlusNormal"/>
              <w:jc w:val="center"/>
            </w:pPr>
            <w:r>
              <w:t>1300590.84</w:t>
            </w:r>
          </w:p>
        </w:tc>
      </w:tr>
      <w:tr w:rsidR="005C51AD" w14:paraId="5512C7A6" w14:textId="77777777">
        <w:tc>
          <w:tcPr>
            <w:tcW w:w="3061" w:type="dxa"/>
          </w:tcPr>
          <w:p w14:paraId="0919462A" w14:textId="77777777" w:rsidR="005C51AD" w:rsidRDefault="005C51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29A560F9" w14:textId="77777777" w:rsidR="005C51AD" w:rsidRDefault="005C51AD">
            <w:pPr>
              <w:pStyle w:val="ConsPlusNormal"/>
              <w:jc w:val="center"/>
            </w:pPr>
            <w:r>
              <w:t>708718.57</w:t>
            </w:r>
          </w:p>
        </w:tc>
        <w:tc>
          <w:tcPr>
            <w:tcW w:w="3005" w:type="dxa"/>
          </w:tcPr>
          <w:p w14:paraId="4885EE46" w14:textId="77777777" w:rsidR="005C51AD" w:rsidRDefault="005C51AD">
            <w:pPr>
              <w:pStyle w:val="ConsPlusNormal"/>
              <w:jc w:val="center"/>
            </w:pPr>
            <w:r>
              <w:t>1300595.10</w:t>
            </w:r>
          </w:p>
        </w:tc>
      </w:tr>
      <w:tr w:rsidR="005C51AD" w14:paraId="77458E5A" w14:textId="77777777">
        <w:tc>
          <w:tcPr>
            <w:tcW w:w="3061" w:type="dxa"/>
          </w:tcPr>
          <w:p w14:paraId="4C820B70" w14:textId="77777777" w:rsidR="005C51AD" w:rsidRDefault="005C51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33FDA340" w14:textId="77777777" w:rsidR="005C51AD" w:rsidRDefault="005C51AD">
            <w:pPr>
              <w:pStyle w:val="ConsPlusNormal"/>
              <w:jc w:val="center"/>
            </w:pPr>
            <w:r>
              <w:t>708724.87</w:t>
            </w:r>
          </w:p>
        </w:tc>
        <w:tc>
          <w:tcPr>
            <w:tcW w:w="3005" w:type="dxa"/>
          </w:tcPr>
          <w:p w14:paraId="246CA6BE" w14:textId="77777777" w:rsidR="005C51AD" w:rsidRDefault="005C51AD">
            <w:pPr>
              <w:pStyle w:val="ConsPlusNormal"/>
              <w:jc w:val="center"/>
            </w:pPr>
            <w:r>
              <w:t>1300602.51</w:t>
            </w:r>
          </w:p>
        </w:tc>
      </w:tr>
      <w:tr w:rsidR="005C51AD" w14:paraId="4F1C2BDF" w14:textId="77777777">
        <w:tc>
          <w:tcPr>
            <w:tcW w:w="3061" w:type="dxa"/>
          </w:tcPr>
          <w:p w14:paraId="42730FE7" w14:textId="77777777" w:rsidR="005C51AD" w:rsidRDefault="005C51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5335D879" w14:textId="77777777" w:rsidR="005C51AD" w:rsidRDefault="005C51AD">
            <w:pPr>
              <w:pStyle w:val="ConsPlusNormal"/>
              <w:jc w:val="center"/>
            </w:pPr>
            <w:r>
              <w:t>708729.31</w:t>
            </w:r>
          </w:p>
        </w:tc>
        <w:tc>
          <w:tcPr>
            <w:tcW w:w="3005" w:type="dxa"/>
          </w:tcPr>
          <w:p w14:paraId="53BE85B4" w14:textId="77777777" w:rsidR="005C51AD" w:rsidRDefault="005C51AD">
            <w:pPr>
              <w:pStyle w:val="ConsPlusNormal"/>
              <w:jc w:val="center"/>
            </w:pPr>
            <w:r>
              <w:t>1300610.29</w:t>
            </w:r>
          </w:p>
        </w:tc>
      </w:tr>
      <w:tr w:rsidR="005C51AD" w14:paraId="59D76F81" w14:textId="77777777">
        <w:tc>
          <w:tcPr>
            <w:tcW w:w="3061" w:type="dxa"/>
          </w:tcPr>
          <w:p w14:paraId="06CBEFEB" w14:textId="77777777" w:rsidR="005C51AD" w:rsidRDefault="005C51A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5" w:type="dxa"/>
          </w:tcPr>
          <w:p w14:paraId="58BFBF0B" w14:textId="77777777" w:rsidR="005C51AD" w:rsidRDefault="005C51AD">
            <w:pPr>
              <w:pStyle w:val="ConsPlusNormal"/>
              <w:jc w:val="center"/>
            </w:pPr>
            <w:r>
              <w:t>708732.46</w:t>
            </w:r>
          </w:p>
        </w:tc>
        <w:tc>
          <w:tcPr>
            <w:tcW w:w="3005" w:type="dxa"/>
          </w:tcPr>
          <w:p w14:paraId="4F10FD6F" w14:textId="77777777" w:rsidR="005C51AD" w:rsidRDefault="005C51AD">
            <w:pPr>
              <w:pStyle w:val="ConsPlusNormal"/>
              <w:jc w:val="center"/>
            </w:pPr>
            <w:r>
              <w:t>1300618.81</w:t>
            </w:r>
          </w:p>
        </w:tc>
      </w:tr>
      <w:tr w:rsidR="005C51AD" w14:paraId="5FD5E4E8" w14:textId="77777777">
        <w:tc>
          <w:tcPr>
            <w:tcW w:w="3061" w:type="dxa"/>
          </w:tcPr>
          <w:p w14:paraId="38DD7C15" w14:textId="77777777" w:rsidR="005C51AD" w:rsidRDefault="005C51A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05" w:type="dxa"/>
          </w:tcPr>
          <w:p w14:paraId="23EE11C4" w14:textId="77777777" w:rsidR="005C51AD" w:rsidRDefault="005C51AD">
            <w:pPr>
              <w:pStyle w:val="ConsPlusNormal"/>
              <w:jc w:val="center"/>
            </w:pPr>
            <w:r>
              <w:t>708734.87</w:t>
            </w:r>
          </w:p>
        </w:tc>
        <w:tc>
          <w:tcPr>
            <w:tcW w:w="3005" w:type="dxa"/>
          </w:tcPr>
          <w:p w14:paraId="7F2C4166" w14:textId="77777777" w:rsidR="005C51AD" w:rsidRDefault="005C51AD">
            <w:pPr>
              <w:pStyle w:val="ConsPlusNormal"/>
              <w:jc w:val="center"/>
            </w:pPr>
            <w:r>
              <w:t>1300630.66</w:t>
            </w:r>
          </w:p>
        </w:tc>
      </w:tr>
      <w:tr w:rsidR="005C51AD" w14:paraId="12D70425" w14:textId="77777777">
        <w:tc>
          <w:tcPr>
            <w:tcW w:w="3061" w:type="dxa"/>
          </w:tcPr>
          <w:p w14:paraId="2BBB860E" w14:textId="77777777" w:rsidR="005C51AD" w:rsidRDefault="005C51A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05" w:type="dxa"/>
          </w:tcPr>
          <w:p w14:paraId="54127E88" w14:textId="77777777" w:rsidR="005C51AD" w:rsidRDefault="005C51AD">
            <w:pPr>
              <w:pStyle w:val="ConsPlusNormal"/>
              <w:jc w:val="center"/>
            </w:pPr>
            <w:r>
              <w:t>708735.79</w:t>
            </w:r>
          </w:p>
        </w:tc>
        <w:tc>
          <w:tcPr>
            <w:tcW w:w="3005" w:type="dxa"/>
          </w:tcPr>
          <w:p w14:paraId="648D1121" w14:textId="77777777" w:rsidR="005C51AD" w:rsidRDefault="005C51AD">
            <w:pPr>
              <w:pStyle w:val="ConsPlusNormal"/>
              <w:jc w:val="center"/>
            </w:pPr>
            <w:r>
              <w:t>1300644.37</w:t>
            </w:r>
          </w:p>
        </w:tc>
      </w:tr>
      <w:tr w:rsidR="005C51AD" w14:paraId="4D51C87E" w14:textId="77777777">
        <w:tc>
          <w:tcPr>
            <w:tcW w:w="3061" w:type="dxa"/>
          </w:tcPr>
          <w:p w14:paraId="5DC6BB28" w14:textId="77777777" w:rsidR="005C51AD" w:rsidRDefault="005C51A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05" w:type="dxa"/>
          </w:tcPr>
          <w:p w14:paraId="2C06E4D2" w14:textId="77777777" w:rsidR="005C51AD" w:rsidRDefault="005C51AD">
            <w:pPr>
              <w:pStyle w:val="ConsPlusNormal"/>
              <w:jc w:val="center"/>
            </w:pPr>
            <w:r>
              <w:t>708732.83</w:t>
            </w:r>
          </w:p>
        </w:tc>
        <w:tc>
          <w:tcPr>
            <w:tcW w:w="3005" w:type="dxa"/>
          </w:tcPr>
          <w:p w14:paraId="1F85065C" w14:textId="77777777" w:rsidR="005C51AD" w:rsidRDefault="005C51AD">
            <w:pPr>
              <w:pStyle w:val="ConsPlusNormal"/>
              <w:jc w:val="center"/>
            </w:pPr>
            <w:r>
              <w:t>1300653.63</w:t>
            </w:r>
          </w:p>
        </w:tc>
      </w:tr>
      <w:tr w:rsidR="005C51AD" w14:paraId="35AFAD4D" w14:textId="77777777">
        <w:tc>
          <w:tcPr>
            <w:tcW w:w="3061" w:type="dxa"/>
          </w:tcPr>
          <w:p w14:paraId="55857824" w14:textId="77777777" w:rsidR="005C51AD" w:rsidRDefault="005C51A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05" w:type="dxa"/>
          </w:tcPr>
          <w:p w14:paraId="7C5EEC45" w14:textId="77777777" w:rsidR="005C51AD" w:rsidRDefault="005C51AD">
            <w:pPr>
              <w:pStyle w:val="ConsPlusNormal"/>
              <w:jc w:val="center"/>
            </w:pPr>
            <w:r>
              <w:t>708728.57</w:t>
            </w:r>
          </w:p>
        </w:tc>
        <w:tc>
          <w:tcPr>
            <w:tcW w:w="3005" w:type="dxa"/>
          </w:tcPr>
          <w:p w14:paraId="609B022F" w14:textId="77777777" w:rsidR="005C51AD" w:rsidRDefault="005C51AD">
            <w:pPr>
              <w:pStyle w:val="ConsPlusNormal"/>
              <w:jc w:val="center"/>
            </w:pPr>
            <w:r>
              <w:t>1300660.85</w:t>
            </w:r>
          </w:p>
        </w:tc>
      </w:tr>
      <w:tr w:rsidR="005C51AD" w14:paraId="5886B895" w14:textId="77777777">
        <w:tc>
          <w:tcPr>
            <w:tcW w:w="3061" w:type="dxa"/>
          </w:tcPr>
          <w:p w14:paraId="2F982FDA" w14:textId="77777777" w:rsidR="005C51AD" w:rsidRDefault="005C51A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05" w:type="dxa"/>
          </w:tcPr>
          <w:p w14:paraId="7C707F9B" w14:textId="77777777" w:rsidR="005C51AD" w:rsidRDefault="005C51AD">
            <w:pPr>
              <w:pStyle w:val="ConsPlusNormal"/>
              <w:jc w:val="center"/>
            </w:pPr>
            <w:r>
              <w:t>708723.57</w:t>
            </w:r>
          </w:p>
        </w:tc>
        <w:tc>
          <w:tcPr>
            <w:tcW w:w="3005" w:type="dxa"/>
          </w:tcPr>
          <w:p w14:paraId="02DC4D1B" w14:textId="77777777" w:rsidR="005C51AD" w:rsidRDefault="005C51AD">
            <w:pPr>
              <w:pStyle w:val="ConsPlusNormal"/>
              <w:jc w:val="center"/>
            </w:pPr>
            <w:r>
              <w:t>1300665.67</w:t>
            </w:r>
          </w:p>
        </w:tc>
      </w:tr>
      <w:tr w:rsidR="005C51AD" w14:paraId="790A7B47" w14:textId="77777777">
        <w:tc>
          <w:tcPr>
            <w:tcW w:w="3061" w:type="dxa"/>
          </w:tcPr>
          <w:p w14:paraId="436419AD" w14:textId="77777777" w:rsidR="005C51AD" w:rsidRDefault="005C51A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05" w:type="dxa"/>
          </w:tcPr>
          <w:p w14:paraId="7239E1C1" w14:textId="77777777" w:rsidR="005C51AD" w:rsidRDefault="005C51AD">
            <w:pPr>
              <w:pStyle w:val="ConsPlusNormal"/>
              <w:jc w:val="center"/>
            </w:pPr>
            <w:r>
              <w:t>708716.16</w:t>
            </w:r>
          </w:p>
        </w:tc>
        <w:tc>
          <w:tcPr>
            <w:tcW w:w="3005" w:type="dxa"/>
          </w:tcPr>
          <w:p w14:paraId="31969623" w14:textId="77777777" w:rsidR="005C51AD" w:rsidRDefault="005C51AD">
            <w:pPr>
              <w:pStyle w:val="ConsPlusNormal"/>
              <w:jc w:val="center"/>
            </w:pPr>
            <w:r>
              <w:t>1300669.37</w:t>
            </w:r>
          </w:p>
        </w:tc>
      </w:tr>
      <w:tr w:rsidR="005C51AD" w14:paraId="0D26F43F" w14:textId="77777777">
        <w:tc>
          <w:tcPr>
            <w:tcW w:w="3061" w:type="dxa"/>
          </w:tcPr>
          <w:p w14:paraId="22284656" w14:textId="77777777" w:rsidR="005C51AD" w:rsidRDefault="005C51A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3005" w:type="dxa"/>
          </w:tcPr>
          <w:p w14:paraId="7E1F0850" w14:textId="77777777" w:rsidR="005C51AD" w:rsidRDefault="005C51AD">
            <w:pPr>
              <w:pStyle w:val="ConsPlusNormal"/>
              <w:jc w:val="center"/>
            </w:pPr>
            <w:r>
              <w:t>708707.09</w:t>
            </w:r>
          </w:p>
        </w:tc>
        <w:tc>
          <w:tcPr>
            <w:tcW w:w="3005" w:type="dxa"/>
          </w:tcPr>
          <w:p w14:paraId="078ED250" w14:textId="77777777" w:rsidR="005C51AD" w:rsidRDefault="005C51AD">
            <w:pPr>
              <w:pStyle w:val="ConsPlusNormal"/>
              <w:jc w:val="center"/>
            </w:pPr>
            <w:r>
              <w:t>1300672.52</w:t>
            </w:r>
          </w:p>
        </w:tc>
      </w:tr>
      <w:tr w:rsidR="005C51AD" w14:paraId="656DB45D" w14:textId="77777777">
        <w:tc>
          <w:tcPr>
            <w:tcW w:w="3061" w:type="dxa"/>
          </w:tcPr>
          <w:p w14:paraId="2A74DCAB" w14:textId="77777777" w:rsidR="005C51AD" w:rsidRDefault="005C51A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005" w:type="dxa"/>
          </w:tcPr>
          <w:p w14:paraId="60426668" w14:textId="77777777" w:rsidR="005C51AD" w:rsidRDefault="005C51AD">
            <w:pPr>
              <w:pStyle w:val="ConsPlusNormal"/>
              <w:jc w:val="center"/>
            </w:pPr>
            <w:r>
              <w:t>708699.49</w:t>
            </w:r>
          </w:p>
        </w:tc>
        <w:tc>
          <w:tcPr>
            <w:tcW w:w="3005" w:type="dxa"/>
          </w:tcPr>
          <w:p w14:paraId="6E5F9F43" w14:textId="77777777" w:rsidR="005C51AD" w:rsidRDefault="005C51AD">
            <w:pPr>
              <w:pStyle w:val="ConsPlusNormal"/>
              <w:jc w:val="center"/>
            </w:pPr>
            <w:r>
              <w:t>1300674.74</w:t>
            </w:r>
          </w:p>
        </w:tc>
      </w:tr>
      <w:tr w:rsidR="005C51AD" w14:paraId="6BBDAE65" w14:textId="77777777">
        <w:tc>
          <w:tcPr>
            <w:tcW w:w="3061" w:type="dxa"/>
          </w:tcPr>
          <w:p w14:paraId="3CAD4AB2" w14:textId="77777777" w:rsidR="005C51AD" w:rsidRDefault="005C51A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005" w:type="dxa"/>
          </w:tcPr>
          <w:p w14:paraId="5F17729E" w14:textId="77777777" w:rsidR="005C51AD" w:rsidRDefault="005C51AD">
            <w:pPr>
              <w:pStyle w:val="ConsPlusNormal"/>
              <w:jc w:val="center"/>
            </w:pPr>
            <w:r>
              <w:t>708691.90</w:t>
            </w:r>
          </w:p>
        </w:tc>
        <w:tc>
          <w:tcPr>
            <w:tcW w:w="3005" w:type="dxa"/>
          </w:tcPr>
          <w:p w14:paraId="2194FD14" w14:textId="77777777" w:rsidR="005C51AD" w:rsidRDefault="005C51AD">
            <w:pPr>
              <w:pStyle w:val="ConsPlusNormal"/>
              <w:jc w:val="center"/>
            </w:pPr>
            <w:r>
              <w:t>1300674.37</w:t>
            </w:r>
          </w:p>
        </w:tc>
      </w:tr>
      <w:tr w:rsidR="005C51AD" w14:paraId="6741CB95" w14:textId="77777777">
        <w:tc>
          <w:tcPr>
            <w:tcW w:w="3061" w:type="dxa"/>
          </w:tcPr>
          <w:p w14:paraId="66D8597E" w14:textId="77777777" w:rsidR="005C51AD" w:rsidRDefault="005C51A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005" w:type="dxa"/>
          </w:tcPr>
          <w:p w14:paraId="14EE19E8" w14:textId="77777777" w:rsidR="005C51AD" w:rsidRDefault="005C51AD">
            <w:pPr>
              <w:pStyle w:val="ConsPlusNormal"/>
              <w:jc w:val="center"/>
            </w:pPr>
            <w:r>
              <w:t>708685.79</w:t>
            </w:r>
          </w:p>
        </w:tc>
        <w:tc>
          <w:tcPr>
            <w:tcW w:w="3005" w:type="dxa"/>
          </w:tcPr>
          <w:p w14:paraId="0D6498AD" w14:textId="77777777" w:rsidR="005C51AD" w:rsidRDefault="005C51AD">
            <w:pPr>
              <w:pStyle w:val="ConsPlusNormal"/>
              <w:jc w:val="center"/>
            </w:pPr>
            <w:r>
              <w:t>1300671.60</w:t>
            </w:r>
          </w:p>
        </w:tc>
      </w:tr>
      <w:tr w:rsidR="005C51AD" w14:paraId="00304ABC" w14:textId="77777777">
        <w:tc>
          <w:tcPr>
            <w:tcW w:w="3061" w:type="dxa"/>
          </w:tcPr>
          <w:p w14:paraId="622C0FCF" w14:textId="77777777" w:rsidR="005C51AD" w:rsidRDefault="005C51A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005" w:type="dxa"/>
          </w:tcPr>
          <w:p w14:paraId="4F675BA1" w14:textId="77777777" w:rsidR="005C51AD" w:rsidRDefault="005C51AD">
            <w:pPr>
              <w:pStyle w:val="ConsPlusNormal"/>
              <w:jc w:val="center"/>
            </w:pPr>
            <w:r>
              <w:t>708680.79</w:t>
            </w:r>
          </w:p>
        </w:tc>
        <w:tc>
          <w:tcPr>
            <w:tcW w:w="3005" w:type="dxa"/>
          </w:tcPr>
          <w:p w14:paraId="4B330AC0" w14:textId="77777777" w:rsidR="005C51AD" w:rsidRDefault="005C51AD">
            <w:pPr>
              <w:pStyle w:val="ConsPlusNormal"/>
              <w:jc w:val="center"/>
            </w:pPr>
            <w:r>
              <w:t>1300667.71</w:t>
            </w:r>
          </w:p>
        </w:tc>
      </w:tr>
      <w:tr w:rsidR="005C51AD" w14:paraId="034C262B" w14:textId="77777777">
        <w:tc>
          <w:tcPr>
            <w:tcW w:w="3061" w:type="dxa"/>
          </w:tcPr>
          <w:p w14:paraId="57AFBFC0" w14:textId="77777777" w:rsidR="005C51AD" w:rsidRDefault="005C51A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005" w:type="dxa"/>
          </w:tcPr>
          <w:p w14:paraId="0C5BFE19" w14:textId="77777777" w:rsidR="005C51AD" w:rsidRDefault="005C51AD">
            <w:pPr>
              <w:pStyle w:val="ConsPlusNormal"/>
              <w:jc w:val="center"/>
            </w:pPr>
            <w:r>
              <w:t>708672.08</w:t>
            </w:r>
          </w:p>
        </w:tc>
        <w:tc>
          <w:tcPr>
            <w:tcW w:w="3005" w:type="dxa"/>
          </w:tcPr>
          <w:p w14:paraId="402FC2AC" w14:textId="77777777" w:rsidR="005C51AD" w:rsidRDefault="005C51AD">
            <w:pPr>
              <w:pStyle w:val="ConsPlusNormal"/>
              <w:jc w:val="center"/>
            </w:pPr>
            <w:r>
              <w:t>1300659.00</w:t>
            </w:r>
          </w:p>
        </w:tc>
      </w:tr>
      <w:tr w:rsidR="005C51AD" w14:paraId="46A49622" w14:textId="77777777">
        <w:tc>
          <w:tcPr>
            <w:tcW w:w="3061" w:type="dxa"/>
          </w:tcPr>
          <w:p w14:paraId="1B60DF65" w14:textId="77777777" w:rsidR="005C51AD" w:rsidRDefault="005C51A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005" w:type="dxa"/>
          </w:tcPr>
          <w:p w14:paraId="6E66D9C4" w14:textId="77777777" w:rsidR="005C51AD" w:rsidRDefault="005C51AD">
            <w:pPr>
              <w:pStyle w:val="ConsPlusNormal"/>
              <w:jc w:val="center"/>
            </w:pPr>
            <w:r>
              <w:t>708665.60</w:t>
            </w:r>
          </w:p>
        </w:tc>
        <w:tc>
          <w:tcPr>
            <w:tcW w:w="3005" w:type="dxa"/>
          </w:tcPr>
          <w:p w14:paraId="7ABD2E42" w14:textId="77777777" w:rsidR="005C51AD" w:rsidRDefault="005C51AD">
            <w:pPr>
              <w:pStyle w:val="ConsPlusNormal"/>
              <w:jc w:val="center"/>
            </w:pPr>
            <w:r>
              <w:t>1300649.00</w:t>
            </w:r>
          </w:p>
        </w:tc>
      </w:tr>
      <w:tr w:rsidR="005C51AD" w14:paraId="50DD929B" w14:textId="77777777">
        <w:tc>
          <w:tcPr>
            <w:tcW w:w="3061" w:type="dxa"/>
          </w:tcPr>
          <w:p w14:paraId="33206F71" w14:textId="77777777" w:rsidR="005C51AD" w:rsidRDefault="005C51A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005" w:type="dxa"/>
          </w:tcPr>
          <w:p w14:paraId="7E601AC3" w14:textId="77777777" w:rsidR="005C51AD" w:rsidRDefault="005C51AD">
            <w:pPr>
              <w:pStyle w:val="ConsPlusNormal"/>
              <w:jc w:val="center"/>
            </w:pPr>
            <w:r>
              <w:t>708662.45</w:t>
            </w:r>
          </w:p>
        </w:tc>
        <w:tc>
          <w:tcPr>
            <w:tcW w:w="3005" w:type="dxa"/>
          </w:tcPr>
          <w:p w14:paraId="47EFAD71" w14:textId="77777777" w:rsidR="005C51AD" w:rsidRDefault="005C51AD">
            <w:pPr>
              <w:pStyle w:val="ConsPlusNormal"/>
              <w:jc w:val="center"/>
            </w:pPr>
            <w:r>
              <w:t>1300637.89</w:t>
            </w:r>
          </w:p>
        </w:tc>
      </w:tr>
      <w:tr w:rsidR="005C51AD" w14:paraId="17BC9691" w14:textId="77777777">
        <w:tc>
          <w:tcPr>
            <w:tcW w:w="3061" w:type="dxa"/>
          </w:tcPr>
          <w:p w14:paraId="5F4E13E1" w14:textId="77777777" w:rsidR="005C51AD" w:rsidRDefault="005C51A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005" w:type="dxa"/>
          </w:tcPr>
          <w:p w14:paraId="515D9B32" w14:textId="77777777" w:rsidR="005C51AD" w:rsidRDefault="005C51AD">
            <w:pPr>
              <w:pStyle w:val="ConsPlusNormal"/>
              <w:jc w:val="center"/>
            </w:pPr>
            <w:r>
              <w:t>708661.71</w:t>
            </w:r>
          </w:p>
        </w:tc>
        <w:tc>
          <w:tcPr>
            <w:tcW w:w="3005" w:type="dxa"/>
          </w:tcPr>
          <w:p w14:paraId="0F179BB1" w14:textId="77777777" w:rsidR="005C51AD" w:rsidRDefault="005C51AD">
            <w:pPr>
              <w:pStyle w:val="ConsPlusNormal"/>
              <w:jc w:val="center"/>
            </w:pPr>
            <w:r>
              <w:t>1300627.52</w:t>
            </w:r>
          </w:p>
        </w:tc>
      </w:tr>
      <w:tr w:rsidR="005C51AD" w14:paraId="4442D60F" w14:textId="77777777">
        <w:tc>
          <w:tcPr>
            <w:tcW w:w="3061" w:type="dxa"/>
          </w:tcPr>
          <w:p w14:paraId="38E8F42B" w14:textId="77777777" w:rsidR="005C51AD" w:rsidRDefault="005C51A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005" w:type="dxa"/>
          </w:tcPr>
          <w:p w14:paraId="5BEBF800" w14:textId="77777777" w:rsidR="005C51AD" w:rsidRDefault="005C51AD">
            <w:pPr>
              <w:pStyle w:val="ConsPlusNormal"/>
              <w:jc w:val="center"/>
            </w:pPr>
            <w:r>
              <w:t>708663.01</w:t>
            </w:r>
          </w:p>
        </w:tc>
        <w:tc>
          <w:tcPr>
            <w:tcW w:w="3005" w:type="dxa"/>
          </w:tcPr>
          <w:p w14:paraId="069604CD" w14:textId="77777777" w:rsidR="005C51AD" w:rsidRDefault="005C51AD">
            <w:pPr>
              <w:pStyle w:val="ConsPlusNormal"/>
              <w:jc w:val="center"/>
            </w:pPr>
            <w:r>
              <w:t>1300615.85</w:t>
            </w:r>
          </w:p>
        </w:tc>
      </w:tr>
      <w:tr w:rsidR="005C51AD" w14:paraId="17F8DC61" w14:textId="77777777">
        <w:tc>
          <w:tcPr>
            <w:tcW w:w="3061" w:type="dxa"/>
          </w:tcPr>
          <w:p w14:paraId="531AD005" w14:textId="77777777" w:rsidR="005C51AD" w:rsidRDefault="005C51A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005" w:type="dxa"/>
          </w:tcPr>
          <w:p w14:paraId="46AB3019" w14:textId="77777777" w:rsidR="005C51AD" w:rsidRDefault="005C51AD">
            <w:pPr>
              <w:pStyle w:val="ConsPlusNormal"/>
              <w:jc w:val="center"/>
            </w:pPr>
            <w:r>
              <w:t>708665.04</w:t>
            </w:r>
          </w:p>
        </w:tc>
        <w:tc>
          <w:tcPr>
            <w:tcW w:w="3005" w:type="dxa"/>
          </w:tcPr>
          <w:p w14:paraId="30611895" w14:textId="77777777" w:rsidR="005C51AD" w:rsidRDefault="005C51AD">
            <w:pPr>
              <w:pStyle w:val="ConsPlusNormal"/>
              <w:jc w:val="center"/>
            </w:pPr>
            <w:r>
              <w:t>1300607.14</w:t>
            </w:r>
          </w:p>
        </w:tc>
      </w:tr>
      <w:tr w:rsidR="005C51AD" w14:paraId="01A326F0" w14:textId="77777777">
        <w:tc>
          <w:tcPr>
            <w:tcW w:w="3061" w:type="dxa"/>
          </w:tcPr>
          <w:p w14:paraId="412B3D52" w14:textId="77777777" w:rsidR="005C51AD" w:rsidRDefault="005C51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32DC4297" w14:textId="77777777" w:rsidR="005C51AD" w:rsidRDefault="005C51AD">
            <w:pPr>
              <w:pStyle w:val="ConsPlusNormal"/>
              <w:jc w:val="center"/>
            </w:pPr>
            <w:r>
              <w:t>708713.57</w:t>
            </w:r>
          </w:p>
        </w:tc>
        <w:tc>
          <w:tcPr>
            <w:tcW w:w="3005" w:type="dxa"/>
          </w:tcPr>
          <w:p w14:paraId="46F35F7D" w14:textId="77777777" w:rsidR="005C51AD" w:rsidRDefault="005C51AD">
            <w:pPr>
              <w:pStyle w:val="ConsPlusNormal"/>
              <w:jc w:val="center"/>
            </w:pPr>
            <w:r>
              <w:t>1300590.84</w:t>
            </w:r>
          </w:p>
        </w:tc>
      </w:tr>
    </w:tbl>
    <w:p w14:paraId="6B198792" w14:textId="77777777" w:rsidR="005C51AD" w:rsidRDefault="005C51AD">
      <w:pPr>
        <w:pStyle w:val="ConsPlusNormal"/>
        <w:jc w:val="both"/>
      </w:pPr>
    </w:p>
    <w:p w14:paraId="4D72E9B2" w14:textId="77777777" w:rsidR="005C51AD" w:rsidRDefault="005C51A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C7C2835" w14:textId="77777777" w:rsidR="005C51AD" w:rsidRDefault="005C51AD">
      <w:pPr>
        <w:pStyle w:val="ConsPlusTitle"/>
        <w:jc w:val="center"/>
      </w:pPr>
      <w:r>
        <w:t>регионального значения "Церковь Преображения",</w:t>
      </w:r>
    </w:p>
    <w:p w14:paraId="521F4B3A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595BEF9" w14:textId="77777777" w:rsidR="005C51AD" w:rsidRDefault="005C51AD">
      <w:pPr>
        <w:pStyle w:val="ConsPlusTitle"/>
        <w:jc w:val="center"/>
      </w:pPr>
      <w:r>
        <w:t xml:space="preserve">область, Киквидзенский район, </w:t>
      </w:r>
      <w:proofErr w:type="spellStart"/>
      <w:r>
        <w:t>р.п</w:t>
      </w:r>
      <w:proofErr w:type="spellEnd"/>
      <w:r>
        <w:t>. Киквидзе</w:t>
      </w:r>
    </w:p>
    <w:p w14:paraId="2CCC1433" w14:textId="77777777" w:rsidR="005C51AD" w:rsidRDefault="005C51AD">
      <w:pPr>
        <w:pStyle w:val="ConsPlusNormal"/>
        <w:jc w:val="both"/>
      </w:pPr>
    </w:p>
    <w:p w14:paraId="2C2FB5C8" w14:textId="77777777" w:rsidR="005C51AD" w:rsidRDefault="005C51A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"Церковь Преображения", расположенного по адресу (местонахождение): Волгоградская область, Киквидзенский район, </w:t>
      </w:r>
      <w:proofErr w:type="spellStart"/>
      <w:r>
        <w:t>р.п</w:t>
      </w:r>
      <w:proofErr w:type="spellEnd"/>
      <w:r>
        <w:t>. Киквидзе,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D5D778C" w14:textId="77777777" w:rsidR="005C51AD" w:rsidRDefault="005C51A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5C0110C" w14:textId="77777777" w:rsidR="005C51AD" w:rsidRDefault="005C51AD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45AD55E" w14:textId="77777777" w:rsidR="005C51AD" w:rsidRDefault="005C51A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BB87973" w14:textId="77777777" w:rsidR="005C51AD" w:rsidRDefault="005C51A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F1805D2" w14:textId="77777777" w:rsidR="005C51AD" w:rsidRDefault="005C51AD">
      <w:pPr>
        <w:pStyle w:val="ConsPlusNormal"/>
        <w:spacing w:before="240"/>
        <w:ind w:firstLine="540"/>
        <w:jc w:val="both"/>
      </w:pPr>
      <w:r>
        <w:lastRenderedPageBreak/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67A42958" w14:textId="77777777" w:rsidR="005C51AD" w:rsidRDefault="005C51A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1FD30FEE" w14:textId="77777777" w:rsidR="005C51AD" w:rsidRDefault="005C51AD">
      <w:pPr>
        <w:pStyle w:val="ConsPlusNormal"/>
        <w:jc w:val="both"/>
      </w:pPr>
    </w:p>
    <w:p w14:paraId="7F16D3B5" w14:textId="77777777" w:rsidR="005C51AD" w:rsidRDefault="005C51AD">
      <w:pPr>
        <w:pStyle w:val="ConsPlusNormal"/>
        <w:jc w:val="both"/>
      </w:pPr>
    </w:p>
    <w:p w14:paraId="29C4B413" w14:textId="77777777" w:rsidR="005C51AD" w:rsidRDefault="005C51AD">
      <w:pPr>
        <w:pStyle w:val="ConsPlusNormal"/>
        <w:jc w:val="both"/>
      </w:pPr>
    </w:p>
    <w:p w14:paraId="7A3D1756" w14:textId="77777777" w:rsidR="005C51AD" w:rsidRDefault="005C51AD">
      <w:pPr>
        <w:pStyle w:val="ConsPlusNormal"/>
        <w:jc w:val="both"/>
      </w:pPr>
    </w:p>
    <w:p w14:paraId="14B547AA" w14:textId="77777777" w:rsidR="005C51AD" w:rsidRDefault="005C51AD">
      <w:pPr>
        <w:pStyle w:val="ConsPlusNormal"/>
        <w:jc w:val="both"/>
      </w:pPr>
    </w:p>
    <w:p w14:paraId="098AFD55" w14:textId="77777777" w:rsidR="005C51AD" w:rsidRDefault="005C51AD">
      <w:pPr>
        <w:pStyle w:val="ConsPlusNormal"/>
        <w:jc w:val="right"/>
        <w:outlineLvl w:val="0"/>
      </w:pPr>
      <w:bookmarkStart w:id="9" w:name="P750"/>
      <w:bookmarkEnd w:id="9"/>
      <w:r>
        <w:t>Приложение 10</w:t>
      </w:r>
    </w:p>
    <w:p w14:paraId="34255EAD" w14:textId="77777777" w:rsidR="005C51AD" w:rsidRDefault="005C51AD">
      <w:pPr>
        <w:pStyle w:val="ConsPlusNormal"/>
        <w:jc w:val="right"/>
      </w:pPr>
      <w:r>
        <w:t>к приказу</w:t>
      </w:r>
    </w:p>
    <w:p w14:paraId="18ADE08D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618C428F" w14:textId="77777777" w:rsidR="005C51AD" w:rsidRDefault="005C51AD">
      <w:pPr>
        <w:pStyle w:val="ConsPlusNormal"/>
        <w:jc w:val="right"/>
      </w:pPr>
      <w:r>
        <w:t>охраны объектов</w:t>
      </w:r>
    </w:p>
    <w:p w14:paraId="5CE250C6" w14:textId="77777777" w:rsidR="005C51AD" w:rsidRDefault="005C51AD">
      <w:pPr>
        <w:pStyle w:val="ConsPlusNormal"/>
        <w:jc w:val="right"/>
      </w:pPr>
      <w:r>
        <w:t>культурного наследия</w:t>
      </w:r>
    </w:p>
    <w:p w14:paraId="71419A30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7CC5109B" w14:textId="77777777" w:rsidR="005C51AD" w:rsidRDefault="005C51AD">
      <w:pPr>
        <w:pStyle w:val="ConsPlusNormal"/>
        <w:jc w:val="right"/>
      </w:pPr>
      <w:r>
        <w:t>от 26.12.2024 N 112-н</w:t>
      </w:r>
    </w:p>
    <w:p w14:paraId="2F1AFD2D" w14:textId="77777777" w:rsidR="005C51AD" w:rsidRDefault="005C51AD">
      <w:pPr>
        <w:pStyle w:val="ConsPlusNormal"/>
        <w:jc w:val="both"/>
      </w:pPr>
    </w:p>
    <w:p w14:paraId="396F6C5B" w14:textId="77777777" w:rsidR="005C51AD" w:rsidRDefault="005C51A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29CC411" w14:textId="77777777" w:rsidR="005C51AD" w:rsidRDefault="005C51AD">
      <w:pPr>
        <w:pStyle w:val="ConsPlusTitle"/>
        <w:jc w:val="center"/>
      </w:pPr>
      <w:r>
        <w:t>регионального значения "Могила Рогова, участника гражданской</w:t>
      </w:r>
    </w:p>
    <w:p w14:paraId="531A6DF5" w14:textId="77777777" w:rsidR="005C51AD" w:rsidRDefault="005C51AD">
      <w:pPr>
        <w:pStyle w:val="ConsPlusTitle"/>
        <w:jc w:val="center"/>
      </w:pPr>
      <w:r>
        <w:t>войны, погибшего в борьбе за власть Советов", расположенного</w:t>
      </w:r>
    </w:p>
    <w:p w14:paraId="37F9292C" w14:textId="77777777" w:rsidR="005C51AD" w:rsidRDefault="005C51AD">
      <w:pPr>
        <w:pStyle w:val="ConsPlusTitle"/>
        <w:jc w:val="center"/>
      </w:pPr>
      <w:r>
        <w:t>по адресу (местонахождение): Волгоградская область,</w:t>
      </w:r>
    </w:p>
    <w:p w14:paraId="6CAD4D4E" w14:textId="77777777" w:rsidR="005C51AD" w:rsidRDefault="005C51AD">
      <w:pPr>
        <w:pStyle w:val="ConsPlusTitle"/>
        <w:jc w:val="center"/>
      </w:pPr>
      <w:r>
        <w:t xml:space="preserve">Киквидзенский район, </w:t>
      </w:r>
      <w:proofErr w:type="spellStart"/>
      <w:r>
        <w:t>хут</w:t>
      </w:r>
      <w:proofErr w:type="spellEnd"/>
      <w:r>
        <w:t>. Калачевский, центр &lt;10&gt;</w:t>
      </w:r>
    </w:p>
    <w:p w14:paraId="4F7B9EBF" w14:textId="77777777" w:rsidR="005C51AD" w:rsidRDefault="005C51AD">
      <w:pPr>
        <w:pStyle w:val="ConsPlusNormal"/>
        <w:jc w:val="both"/>
      </w:pPr>
    </w:p>
    <w:p w14:paraId="5485F780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3274DBD7" w14:textId="77777777" w:rsidR="005C51AD" w:rsidRDefault="005C51AD">
      <w:pPr>
        <w:pStyle w:val="ConsPlusNormal"/>
        <w:spacing w:before="240"/>
        <w:ind w:firstLine="540"/>
        <w:jc w:val="both"/>
      </w:pPr>
      <w:r>
        <w:t>&lt;10&gt;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822A7FD" w14:textId="77777777" w:rsidR="005C51AD" w:rsidRDefault="005C51AD">
      <w:pPr>
        <w:pStyle w:val="ConsPlusNormal"/>
        <w:jc w:val="both"/>
      </w:pPr>
    </w:p>
    <w:p w14:paraId="7493696D" w14:textId="77777777" w:rsidR="005C51AD" w:rsidRDefault="005C51A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640769A" w14:textId="77777777" w:rsidR="005C51AD" w:rsidRDefault="005C51AD">
      <w:pPr>
        <w:pStyle w:val="ConsPlusTitle"/>
        <w:jc w:val="center"/>
      </w:pPr>
      <w:r>
        <w:t>регионального значения "Могила Рогова, участника гражданской</w:t>
      </w:r>
    </w:p>
    <w:p w14:paraId="0212E377" w14:textId="77777777" w:rsidR="005C51AD" w:rsidRDefault="005C51AD">
      <w:pPr>
        <w:pStyle w:val="ConsPlusTitle"/>
        <w:jc w:val="center"/>
      </w:pPr>
      <w:r>
        <w:t>войны, погибшего в борьбе за власть Советов", расположенного</w:t>
      </w:r>
    </w:p>
    <w:p w14:paraId="29AD06D3" w14:textId="77777777" w:rsidR="005C51AD" w:rsidRDefault="005C51AD">
      <w:pPr>
        <w:pStyle w:val="ConsPlusTitle"/>
        <w:jc w:val="center"/>
      </w:pPr>
      <w:r>
        <w:t>по адресу (местонахождение): Волгоградская область,</w:t>
      </w:r>
    </w:p>
    <w:p w14:paraId="6DEBA824" w14:textId="77777777" w:rsidR="005C51AD" w:rsidRDefault="005C51AD">
      <w:pPr>
        <w:pStyle w:val="ConsPlusTitle"/>
        <w:jc w:val="center"/>
      </w:pPr>
      <w:r>
        <w:t xml:space="preserve">Киквидзенский район, </w:t>
      </w:r>
      <w:proofErr w:type="spellStart"/>
      <w:r>
        <w:t>хут</w:t>
      </w:r>
      <w:proofErr w:type="spellEnd"/>
      <w:r>
        <w:t>. Калачевский, центр</w:t>
      </w:r>
    </w:p>
    <w:p w14:paraId="049E559B" w14:textId="77777777" w:rsidR="005C51AD" w:rsidRDefault="005C51AD">
      <w:pPr>
        <w:pStyle w:val="ConsPlusNormal"/>
        <w:jc w:val="both"/>
      </w:pPr>
    </w:p>
    <w:p w14:paraId="4946DDC5" w14:textId="77777777" w:rsidR="005C51AD" w:rsidRDefault="005C51AD">
      <w:pPr>
        <w:pStyle w:val="ConsPlusNormal"/>
        <w:jc w:val="center"/>
      </w:pPr>
      <w:r>
        <w:rPr>
          <w:noProof/>
          <w:position w:val="-115"/>
        </w:rPr>
        <w:drawing>
          <wp:inline distT="0" distB="0" distL="0" distR="0" wp14:anchorId="338367A6" wp14:editId="532C2811">
            <wp:extent cx="4323080" cy="1623695"/>
            <wp:effectExtent l="0" t="0" r="0" b="0"/>
            <wp:docPr id="18439913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6ACD4" w14:textId="77777777" w:rsidR="005C51AD" w:rsidRDefault="005C51AD">
      <w:pPr>
        <w:pStyle w:val="ConsPlusNormal"/>
        <w:jc w:val="both"/>
      </w:pPr>
    </w:p>
    <w:p w14:paraId="011107D4" w14:textId="77777777" w:rsidR="005C51AD" w:rsidRDefault="005C51A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565F615" w14:textId="77777777" w:rsidR="005C51AD" w:rsidRDefault="005C51AD">
      <w:pPr>
        <w:pStyle w:val="ConsPlusTitle"/>
        <w:jc w:val="center"/>
      </w:pPr>
      <w:r>
        <w:lastRenderedPageBreak/>
        <w:t>наследия регионального значения "Могила Рогова, участника</w:t>
      </w:r>
    </w:p>
    <w:p w14:paraId="339E4199" w14:textId="77777777" w:rsidR="005C51AD" w:rsidRDefault="005C51AD">
      <w:pPr>
        <w:pStyle w:val="ConsPlusTitle"/>
        <w:jc w:val="center"/>
      </w:pPr>
      <w:r>
        <w:t>гражданской войны, погибшего в борьбе за власть Советов",</w:t>
      </w:r>
    </w:p>
    <w:p w14:paraId="594751DF" w14:textId="77777777" w:rsidR="005C51AD" w:rsidRDefault="005C51A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01CB6E9" w14:textId="77777777" w:rsidR="005C51AD" w:rsidRDefault="005C51AD">
      <w:pPr>
        <w:pStyle w:val="ConsPlusTitle"/>
        <w:jc w:val="center"/>
      </w:pPr>
      <w:r>
        <w:t xml:space="preserve">область, Киквидзенский район, </w:t>
      </w:r>
      <w:proofErr w:type="spellStart"/>
      <w:r>
        <w:t>хут</w:t>
      </w:r>
      <w:proofErr w:type="spellEnd"/>
      <w:r>
        <w:t>. Калачевский, центр</w:t>
      </w:r>
    </w:p>
    <w:p w14:paraId="08A1D12E" w14:textId="77777777" w:rsidR="005C51AD" w:rsidRDefault="005C51AD">
      <w:pPr>
        <w:pStyle w:val="ConsPlusNormal"/>
        <w:jc w:val="both"/>
      </w:pPr>
    </w:p>
    <w:p w14:paraId="42E27E98" w14:textId="77777777" w:rsidR="005C51AD" w:rsidRDefault="005C51AD">
      <w:pPr>
        <w:pStyle w:val="ConsPlusNormal"/>
        <w:jc w:val="center"/>
      </w:pPr>
      <w:r>
        <w:rPr>
          <w:noProof/>
          <w:position w:val="-297"/>
        </w:rPr>
        <w:drawing>
          <wp:inline distT="0" distB="0" distL="0" distR="0" wp14:anchorId="6009E911" wp14:editId="773F29A8">
            <wp:extent cx="3584575" cy="3928110"/>
            <wp:effectExtent l="0" t="0" r="0" b="0"/>
            <wp:docPr id="2666962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575" cy="39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F5F7E" w14:textId="77777777" w:rsidR="005C51AD" w:rsidRDefault="005C51AD">
      <w:pPr>
        <w:pStyle w:val="ConsPlusNormal"/>
        <w:jc w:val="both"/>
      </w:pPr>
    </w:p>
    <w:p w14:paraId="7C9F292E" w14:textId="77777777" w:rsidR="005C51AD" w:rsidRDefault="005C51A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0FBC3B3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558F526A" w14:textId="77777777" w:rsidR="005C51AD" w:rsidRDefault="005C51AD">
      <w:pPr>
        <w:pStyle w:val="ConsPlusTitle"/>
        <w:jc w:val="center"/>
      </w:pPr>
      <w:r>
        <w:t>Рогова, участника гражданской войны, погибшего в борьбе</w:t>
      </w:r>
    </w:p>
    <w:p w14:paraId="765982AC" w14:textId="77777777" w:rsidR="005C51AD" w:rsidRDefault="005C51AD">
      <w:pPr>
        <w:pStyle w:val="ConsPlusTitle"/>
        <w:jc w:val="center"/>
      </w:pPr>
      <w:r>
        <w:t>за власть Советов", расположенного по адресу</w:t>
      </w:r>
    </w:p>
    <w:p w14:paraId="62F707CE" w14:textId="77777777" w:rsidR="005C51AD" w:rsidRDefault="005C51AD">
      <w:pPr>
        <w:pStyle w:val="ConsPlusTitle"/>
        <w:jc w:val="center"/>
      </w:pPr>
      <w:r>
        <w:t>(местонахождение): Волгоградская область, Киквидзенский</w:t>
      </w:r>
    </w:p>
    <w:p w14:paraId="39F34579" w14:textId="77777777" w:rsidR="005C51AD" w:rsidRDefault="005C51AD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Калачевский, центр</w:t>
      </w:r>
    </w:p>
    <w:p w14:paraId="44BD126A" w14:textId="77777777" w:rsidR="005C51AD" w:rsidRDefault="005C51AD">
      <w:pPr>
        <w:pStyle w:val="ConsPlusNormal"/>
        <w:jc w:val="both"/>
      </w:pPr>
    </w:p>
    <w:p w14:paraId="24785615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378B3AD9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41C5137E" w14:textId="77777777">
        <w:tc>
          <w:tcPr>
            <w:tcW w:w="3061" w:type="dxa"/>
          </w:tcPr>
          <w:p w14:paraId="735D5ACA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5F70EDEB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0A643800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7B4AC7DB" w14:textId="77777777">
        <w:tc>
          <w:tcPr>
            <w:tcW w:w="3061" w:type="dxa"/>
          </w:tcPr>
          <w:p w14:paraId="4089AB28" w14:textId="77777777" w:rsidR="005C51AD" w:rsidRDefault="005C51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7C77E3F6" w14:textId="77777777" w:rsidR="005C51AD" w:rsidRDefault="005C51AD">
            <w:pPr>
              <w:pStyle w:val="ConsPlusNormal"/>
              <w:jc w:val="center"/>
            </w:pPr>
            <w:r>
              <w:t>687658.32</w:t>
            </w:r>
          </w:p>
        </w:tc>
        <w:tc>
          <w:tcPr>
            <w:tcW w:w="3005" w:type="dxa"/>
          </w:tcPr>
          <w:p w14:paraId="1E714AAE" w14:textId="77777777" w:rsidR="005C51AD" w:rsidRDefault="005C51AD">
            <w:pPr>
              <w:pStyle w:val="ConsPlusNormal"/>
              <w:jc w:val="center"/>
            </w:pPr>
            <w:r>
              <w:t>1296503.78</w:t>
            </w:r>
          </w:p>
        </w:tc>
      </w:tr>
      <w:tr w:rsidR="005C51AD" w14:paraId="6214838A" w14:textId="77777777">
        <w:tc>
          <w:tcPr>
            <w:tcW w:w="3061" w:type="dxa"/>
          </w:tcPr>
          <w:p w14:paraId="7EE203CE" w14:textId="77777777" w:rsidR="005C51AD" w:rsidRDefault="005C51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3FB901BA" w14:textId="77777777" w:rsidR="005C51AD" w:rsidRDefault="005C51AD">
            <w:pPr>
              <w:pStyle w:val="ConsPlusNormal"/>
              <w:jc w:val="center"/>
            </w:pPr>
            <w:r>
              <w:t>687659.43</w:t>
            </w:r>
          </w:p>
        </w:tc>
        <w:tc>
          <w:tcPr>
            <w:tcW w:w="3005" w:type="dxa"/>
          </w:tcPr>
          <w:p w14:paraId="37841B35" w14:textId="77777777" w:rsidR="005C51AD" w:rsidRDefault="005C51AD">
            <w:pPr>
              <w:pStyle w:val="ConsPlusNormal"/>
              <w:jc w:val="center"/>
            </w:pPr>
            <w:r>
              <w:t>1296508.58</w:t>
            </w:r>
          </w:p>
        </w:tc>
      </w:tr>
      <w:tr w:rsidR="005C51AD" w14:paraId="41088A39" w14:textId="77777777">
        <w:tc>
          <w:tcPr>
            <w:tcW w:w="3061" w:type="dxa"/>
          </w:tcPr>
          <w:p w14:paraId="48072351" w14:textId="77777777" w:rsidR="005C51AD" w:rsidRDefault="005C51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54E2C0A1" w14:textId="77777777" w:rsidR="005C51AD" w:rsidRDefault="005C51AD">
            <w:pPr>
              <w:pStyle w:val="ConsPlusNormal"/>
              <w:jc w:val="center"/>
            </w:pPr>
            <w:r>
              <w:t>687655.08</w:t>
            </w:r>
          </w:p>
        </w:tc>
        <w:tc>
          <w:tcPr>
            <w:tcW w:w="3005" w:type="dxa"/>
          </w:tcPr>
          <w:p w14:paraId="1A04B10A" w14:textId="77777777" w:rsidR="005C51AD" w:rsidRDefault="005C51AD">
            <w:pPr>
              <w:pStyle w:val="ConsPlusNormal"/>
              <w:jc w:val="center"/>
            </w:pPr>
            <w:r>
              <w:t>1296509.70</w:t>
            </w:r>
          </w:p>
        </w:tc>
      </w:tr>
      <w:tr w:rsidR="005C51AD" w14:paraId="5421BC72" w14:textId="77777777">
        <w:tc>
          <w:tcPr>
            <w:tcW w:w="3061" w:type="dxa"/>
          </w:tcPr>
          <w:p w14:paraId="7FAB9262" w14:textId="77777777" w:rsidR="005C51AD" w:rsidRDefault="005C51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741BA618" w14:textId="77777777" w:rsidR="005C51AD" w:rsidRDefault="005C51AD">
            <w:pPr>
              <w:pStyle w:val="ConsPlusNormal"/>
              <w:jc w:val="center"/>
            </w:pPr>
            <w:r>
              <w:t>687653.87</w:t>
            </w:r>
          </w:p>
        </w:tc>
        <w:tc>
          <w:tcPr>
            <w:tcW w:w="3005" w:type="dxa"/>
          </w:tcPr>
          <w:p w14:paraId="63BFE785" w14:textId="77777777" w:rsidR="005C51AD" w:rsidRDefault="005C51AD">
            <w:pPr>
              <w:pStyle w:val="ConsPlusNormal"/>
              <w:jc w:val="center"/>
            </w:pPr>
            <w:r>
              <w:t>1296504.83</w:t>
            </w:r>
          </w:p>
        </w:tc>
      </w:tr>
      <w:tr w:rsidR="005C51AD" w14:paraId="4DD4FC1C" w14:textId="77777777">
        <w:tc>
          <w:tcPr>
            <w:tcW w:w="3061" w:type="dxa"/>
          </w:tcPr>
          <w:p w14:paraId="2D47472B" w14:textId="77777777" w:rsidR="005C51AD" w:rsidRDefault="005C51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228209B9" w14:textId="77777777" w:rsidR="005C51AD" w:rsidRDefault="005C51AD">
            <w:pPr>
              <w:pStyle w:val="ConsPlusNormal"/>
              <w:jc w:val="center"/>
            </w:pPr>
            <w:r>
              <w:t>687658.32</w:t>
            </w:r>
          </w:p>
        </w:tc>
        <w:tc>
          <w:tcPr>
            <w:tcW w:w="3005" w:type="dxa"/>
          </w:tcPr>
          <w:p w14:paraId="71BBD486" w14:textId="77777777" w:rsidR="005C51AD" w:rsidRDefault="005C51AD">
            <w:pPr>
              <w:pStyle w:val="ConsPlusNormal"/>
              <w:jc w:val="center"/>
            </w:pPr>
            <w:r>
              <w:t>1296503.78</w:t>
            </w:r>
          </w:p>
        </w:tc>
      </w:tr>
    </w:tbl>
    <w:p w14:paraId="7ED89982" w14:textId="77777777" w:rsidR="005C51AD" w:rsidRDefault="005C51AD">
      <w:pPr>
        <w:pStyle w:val="ConsPlusNormal"/>
        <w:jc w:val="both"/>
      </w:pPr>
    </w:p>
    <w:p w14:paraId="5685FA2D" w14:textId="77777777" w:rsidR="005C51AD" w:rsidRDefault="005C51A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CDB6431" w14:textId="77777777" w:rsidR="005C51AD" w:rsidRDefault="005C51AD">
      <w:pPr>
        <w:pStyle w:val="ConsPlusTitle"/>
        <w:jc w:val="center"/>
      </w:pPr>
      <w:r>
        <w:t>регионального значения "Могила Рогова, участника гражданской</w:t>
      </w:r>
    </w:p>
    <w:p w14:paraId="379F8F75" w14:textId="77777777" w:rsidR="005C51AD" w:rsidRDefault="005C51AD">
      <w:pPr>
        <w:pStyle w:val="ConsPlusTitle"/>
        <w:jc w:val="center"/>
      </w:pPr>
      <w:r>
        <w:lastRenderedPageBreak/>
        <w:t>войны, погибшего в борьбе за власть Советов", расположенного</w:t>
      </w:r>
    </w:p>
    <w:p w14:paraId="7F4F4574" w14:textId="77777777" w:rsidR="005C51AD" w:rsidRDefault="005C51AD">
      <w:pPr>
        <w:pStyle w:val="ConsPlusTitle"/>
        <w:jc w:val="center"/>
      </w:pPr>
      <w:r>
        <w:t>по адресу (местонахождение): Волгоградская область,</w:t>
      </w:r>
    </w:p>
    <w:p w14:paraId="1F287E0F" w14:textId="77777777" w:rsidR="005C51AD" w:rsidRDefault="005C51AD">
      <w:pPr>
        <w:pStyle w:val="ConsPlusTitle"/>
        <w:jc w:val="center"/>
      </w:pPr>
      <w:r>
        <w:t xml:space="preserve">Киквидзенский район, </w:t>
      </w:r>
      <w:proofErr w:type="spellStart"/>
      <w:r>
        <w:t>хут</w:t>
      </w:r>
      <w:proofErr w:type="spellEnd"/>
      <w:r>
        <w:t>. Калачевский, центр</w:t>
      </w:r>
    </w:p>
    <w:p w14:paraId="6F78D64B" w14:textId="77777777" w:rsidR="005C51AD" w:rsidRDefault="005C51AD">
      <w:pPr>
        <w:pStyle w:val="ConsPlusNormal"/>
        <w:jc w:val="both"/>
      </w:pPr>
    </w:p>
    <w:p w14:paraId="09C1FB14" w14:textId="77777777" w:rsidR="005C51AD" w:rsidRDefault="005C51A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"Могила Рогова, участника гражданской войны, погибшего в борьбе за власть Советов", расположенного по адресу (местонахождение): Волгоградская область, Киквидзенский район, </w:t>
      </w:r>
      <w:proofErr w:type="spellStart"/>
      <w:r>
        <w:t>хут</w:t>
      </w:r>
      <w:proofErr w:type="spellEnd"/>
      <w:r>
        <w:t>. Калачевский, центр,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1C9DD3E" w14:textId="77777777" w:rsidR="005C51AD" w:rsidRDefault="005C51A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8398F74" w14:textId="77777777" w:rsidR="005C51AD" w:rsidRDefault="005C51AD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3413FC5" w14:textId="77777777" w:rsidR="005C51AD" w:rsidRDefault="005C51A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93807E2" w14:textId="77777777" w:rsidR="005C51AD" w:rsidRDefault="005C51A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5936675" w14:textId="77777777" w:rsidR="005C51AD" w:rsidRDefault="005C51A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32CE82ED" w14:textId="77777777" w:rsidR="005C51AD" w:rsidRDefault="005C51A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78191A5" w14:textId="77777777" w:rsidR="005C51AD" w:rsidRDefault="005C51AD">
      <w:pPr>
        <w:pStyle w:val="ConsPlusNormal"/>
        <w:jc w:val="both"/>
      </w:pPr>
    </w:p>
    <w:p w14:paraId="00BD2EBA" w14:textId="77777777" w:rsidR="005C51AD" w:rsidRDefault="005C51AD">
      <w:pPr>
        <w:pStyle w:val="ConsPlusNormal"/>
        <w:jc w:val="both"/>
      </w:pPr>
    </w:p>
    <w:p w14:paraId="74B6497E" w14:textId="77777777" w:rsidR="005C51AD" w:rsidRDefault="005C51AD">
      <w:pPr>
        <w:pStyle w:val="ConsPlusNormal"/>
        <w:jc w:val="both"/>
      </w:pPr>
    </w:p>
    <w:p w14:paraId="102E6242" w14:textId="77777777" w:rsidR="005C51AD" w:rsidRDefault="005C51AD">
      <w:pPr>
        <w:pStyle w:val="ConsPlusNormal"/>
        <w:jc w:val="both"/>
      </w:pPr>
    </w:p>
    <w:p w14:paraId="5E7C4A2D" w14:textId="77777777" w:rsidR="005C51AD" w:rsidRDefault="005C51AD">
      <w:pPr>
        <w:pStyle w:val="ConsPlusNormal"/>
        <w:jc w:val="both"/>
      </w:pPr>
    </w:p>
    <w:p w14:paraId="61369622" w14:textId="77777777" w:rsidR="005C51AD" w:rsidRDefault="005C51AD">
      <w:pPr>
        <w:pStyle w:val="ConsPlusNormal"/>
        <w:jc w:val="right"/>
        <w:outlineLvl w:val="0"/>
      </w:pPr>
      <w:bookmarkStart w:id="10" w:name="P829"/>
      <w:bookmarkEnd w:id="10"/>
      <w:r>
        <w:t>Приложение 11</w:t>
      </w:r>
    </w:p>
    <w:p w14:paraId="062A84E0" w14:textId="77777777" w:rsidR="005C51AD" w:rsidRDefault="005C51AD">
      <w:pPr>
        <w:pStyle w:val="ConsPlusNormal"/>
        <w:jc w:val="right"/>
      </w:pPr>
      <w:r>
        <w:t>к приказу</w:t>
      </w:r>
    </w:p>
    <w:p w14:paraId="283835C8" w14:textId="77777777" w:rsidR="005C51AD" w:rsidRDefault="005C51AD">
      <w:pPr>
        <w:pStyle w:val="ConsPlusNormal"/>
        <w:jc w:val="right"/>
      </w:pPr>
      <w:r>
        <w:t>комитета государственной</w:t>
      </w:r>
    </w:p>
    <w:p w14:paraId="0F73FA2C" w14:textId="77777777" w:rsidR="005C51AD" w:rsidRDefault="005C51AD">
      <w:pPr>
        <w:pStyle w:val="ConsPlusNormal"/>
        <w:jc w:val="right"/>
      </w:pPr>
      <w:r>
        <w:t>охраны объектов</w:t>
      </w:r>
    </w:p>
    <w:p w14:paraId="6F512C85" w14:textId="77777777" w:rsidR="005C51AD" w:rsidRDefault="005C51AD">
      <w:pPr>
        <w:pStyle w:val="ConsPlusNormal"/>
        <w:jc w:val="right"/>
      </w:pPr>
      <w:r>
        <w:t>культурного наследия</w:t>
      </w:r>
    </w:p>
    <w:p w14:paraId="1825CF8C" w14:textId="77777777" w:rsidR="005C51AD" w:rsidRDefault="005C51AD">
      <w:pPr>
        <w:pStyle w:val="ConsPlusNormal"/>
        <w:jc w:val="right"/>
      </w:pPr>
      <w:r>
        <w:t>Волгоградской области</w:t>
      </w:r>
    </w:p>
    <w:p w14:paraId="7D97F09E" w14:textId="77777777" w:rsidR="005C51AD" w:rsidRDefault="005C51AD">
      <w:pPr>
        <w:pStyle w:val="ConsPlusNormal"/>
        <w:jc w:val="right"/>
      </w:pPr>
      <w:r>
        <w:t>от 26.12.2024 N 112-н</w:t>
      </w:r>
    </w:p>
    <w:p w14:paraId="48F6D788" w14:textId="77777777" w:rsidR="005C51AD" w:rsidRDefault="005C51AD">
      <w:pPr>
        <w:pStyle w:val="ConsPlusNormal"/>
        <w:jc w:val="both"/>
      </w:pPr>
    </w:p>
    <w:p w14:paraId="40B7593E" w14:textId="77777777" w:rsidR="005C51AD" w:rsidRDefault="005C51A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4E77B62" w14:textId="77777777" w:rsidR="005C51AD" w:rsidRDefault="005C51AD">
      <w:pPr>
        <w:pStyle w:val="ConsPlusTitle"/>
        <w:jc w:val="center"/>
      </w:pPr>
      <w:r>
        <w:t>регионального значения "Могила участника гражданской войны</w:t>
      </w:r>
    </w:p>
    <w:p w14:paraId="4F7552F7" w14:textId="77777777" w:rsidR="005C51AD" w:rsidRDefault="005C51AD">
      <w:pPr>
        <w:pStyle w:val="ConsPlusTitle"/>
        <w:jc w:val="center"/>
      </w:pPr>
      <w:proofErr w:type="spellStart"/>
      <w:r>
        <w:t>Телина</w:t>
      </w:r>
      <w:proofErr w:type="spellEnd"/>
      <w:r>
        <w:t>", расположенного по адресу (местонахождение):</w:t>
      </w:r>
    </w:p>
    <w:p w14:paraId="62FCAAF1" w14:textId="77777777" w:rsidR="005C51AD" w:rsidRDefault="005C51AD">
      <w:pPr>
        <w:pStyle w:val="ConsPlusTitle"/>
        <w:jc w:val="center"/>
      </w:pPr>
      <w:r>
        <w:lastRenderedPageBreak/>
        <w:t>Волгоградская область, Киквидзенский район,</w:t>
      </w:r>
    </w:p>
    <w:p w14:paraId="1236B7E5" w14:textId="77777777" w:rsidR="005C51AD" w:rsidRDefault="005C51AD">
      <w:pPr>
        <w:pStyle w:val="ConsPlusTitle"/>
        <w:jc w:val="center"/>
      </w:pPr>
      <w:proofErr w:type="spellStart"/>
      <w:r>
        <w:t>хут</w:t>
      </w:r>
      <w:proofErr w:type="spellEnd"/>
      <w:r>
        <w:t>. Кузькин &lt;11&gt;</w:t>
      </w:r>
    </w:p>
    <w:p w14:paraId="58398596" w14:textId="77777777" w:rsidR="005C51AD" w:rsidRDefault="005C51AD">
      <w:pPr>
        <w:pStyle w:val="ConsPlusNormal"/>
        <w:jc w:val="both"/>
      </w:pPr>
    </w:p>
    <w:p w14:paraId="31C6AA94" w14:textId="77777777" w:rsidR="005C51AD" w:rsidRDefault="005C51AD">
      <w:pPr>
        <w:pStyle w:val="ConsPlusNormal"/>
        <w:ind w:firstLine="540"/>
        <w:jc w:val="both"/>
      </w:pPr>
      <w:r>
        <w:t>--------------------------------</w:t>
      </w:r>
    </w:p>
    <w:p w14:paraId="2D8AB680" w14:textId="77777777" w:rsidR="005C51AD" w:rsidRDefault="005C51AD">
      <w:pPr>
        <w:pStyle w:val="ConsPlusNormal"/>
        <w:spacing w:before="240"/>
        <w:ind w:firstLine="540"/>
        <w:jc w:val="both"/>
      </w:pPr>
      <w:r>
        <w:t>&lt;11&gt;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D8811F6" w14:textId="77777777" w:rsidR="005C51AD" w:rsidRDefault="005C51AD">
      <w:pPr>
        <w:pStyle w:val="ConsPlusNormal"/>
        <w:jc w:val="both"/>
      </w:pPr>
    </w:p>
    <w:p w14:paraId="2825CC75" w14:textId="77777777" w:rsidR="005C51AD" w:rsidRDefault="005C51A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D215FEC" w14:textId="77777777" w:rsidR="005C51AD" w:rsidRDefault="005C51AD">
      <w:pPr>
        <w:pStyle w:val="ConsPlusTitle"/>
        <w:jc w:val="center"/>
      </w:pPr>
      <w:r>
        <w:t>регионального значения "Могила участника гражданской войны</w:t>
      </w:r>
    </w:p>
    <w:p w14:paraId="1469BC26" w14:textId="77777777" w:rsidR="005C51AD" w:rsidRDefault="005C51AD">
      <w:pPr>
        <w:pStyle w:val="ConsPlusTitle"/>
        <w:jc w:val="center"/>
      </w:pPr>
      <w:proofErr w:type="spellStart"/>
      <w:r>
        <w:t>Телина</w:t>
      </w:r>
      <w:proofErr w:type="spellEnd"/>
      <w:r>
        <w:t>", расположенного по адресу (местонахождение):</w:t>
      </w:r>
    </w:p>
    <w:p w14:paraId="3763C85C" w14:textId="77777777" w:rsidR="005C51AD" w:rsidRDefault="005C51AD">
      <w:pPr>
        <w:pStyle w:val="ConsPlusTitle"/>
        <w:jc w:val="center"/>
      </w:pPr>
      <w:r>
        <w:t xml:space="preserve">Волгоградская область, Киквидзенский район, </w:t>
      </w:r>
      <w:proofErr w:type="spellStart"/>
      <w:r>
        <w:t>хут</w:t>
      </w:r>
      <w:proofErr w:type="spellEnd"/>
      <w:r>
        <w:t>. Кузькин</w:t>
      </w:r>
    </w:p>
    <w:p w14:paraId="0A0A4100" w14:textId="77777777" w:rsidR="005C51AD" w:rsidRDefault="005C51AD">
      <w:pPr>
        <w:pStyle w:val="ConsPlusNormal"/>
        <w:jc w:val="both"/>
      </w:pPr>
    </w:p>
    <w:p w14:paraId="466C4CBB" w14:textId="77777777" w:rsidR="005C51AD" w:rsidRDefault="005C51AD">
      <w:pPr>
        <w:pStyle w:val="ConsPlusNormal"/>
        <w:jc w:val="center"/>
      </w:pPr>
      <w:r>
        <w:rPr>
          <w:noProof/>
          <w:position w:val="-131"/>
        </w:rPr>
        <w:drawing>
          <wp:inline distT="0" distB="0" distL="0" distR="0" wp14:anchorId="4D2E153B" wp14:editId="7BF1545E">
            <wp:extent cx="4323080" cy="1821180"/>
            <wp:effectExtent l="0" t="0" r="0" b="0"/>
            <wp:docPr id="4669887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87075" w14:textId="77777777" w:rsidR="005C51AD" w:rsidRDefault="005C51AD">
      <w:pPr>
        <w:pStyle w:val="ConsPlusNormal"/>
        <w:jc w:val="both"/>
      </w:pPr>
    </w:p>
    <w:p w14:paraId="7B8F2020" w14:textId="77777777" w:rsidR="005C51AD" w:rsidRDefault="005C51A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CD073D8" w14:textId="77777777" w:rsidR="005C51AD" w:rsidRDefault="005C51AD">
      <w:pPr>
        <w:pStyle w:val="ConsPlusTitle"/>
        <w:jc w:val="center"/>
      </w:pPr>
      <w:r>
        <w:t>наследия регионального значения "Могила участника</w:t>
      </w:r>
    </w:p>
    <w:p w14:paraId="23F90800" w14:textId="77777777" w:rsidR="005C51AD" w:rsidRDefault="005C51AD">
      <w:pPr>
        <w:pStyle w:val="ConsPlusTitle"/>
        <w:jc w:val="center"/>
      </w:pPr>
      <w:r>
        <w:t xml:space="preserve">гражданской войны </w:t>
      </w:r>
      <w:proofErr w:type="spellStart"/>
      <w:r>
        <w:t>Телина</w:t>
      </w:r>
      <w:proofErr w:type="spellEnd"/>
      <w:r>
        <w:t>", расположенного по адресу</w:t>
      </w:r>
    </w:p>
    <w:p w14:paraId="23B4BC5F" w14:textId="77777777" w:rsidR="005C51AD" w:rsidRDefault="005C51AD">
      <w:pPr>
        <w:pStyle w:val="ConsPlusTitle"/>
        <w:jc w:val="center"/>
      </w:pPr>
      <w:r>
        <w:t>(местонахождение): Волгоградская область, Киквидзенский</w:t>
      </w:r>
    </w:p>
    <w:p w14:paraId="67AB5037" w14:textId="77777777" w:rsidR="005C51AD" w:rsidRDefault="005C51AD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Кузькин</w:t>
      </w:r>
    </w:p>
    <w:p w14:paraId="323147AA" w14:textId="77777777" w:rsidR="005C51AD" w:rsidRDefault="005C51AD">
      <w:pPr>
        <w:pStyle w:val="ConsPlusNormal"/>
        <w:jc w:val="both"/>
      </w:pPr>
    </w:p>
    <w:p w14:paraId="27971E00" w14:textId="77777777" w:rsidR="005C51AD" w:rsidRDefault="005C51AD">
      <w:pPr>
        <w:pStyle w:val="ConsPlusNormal"/>
        <w:jc w:val="center"/>
      </w:pPr>
      <w:r>
        <w:rPr>
          <w:noProof/>
          <w:position w:val="-318"/>
        </w:rPr>
        <w:lastRenderedPageBreak/>
        <w:drawing>
          <wp:inline distT="0" distB="0" distL="0" distR="0" wp14:anchorId="743E957A" wp14:editId="1FF968ED">
            <wp:extent cx="4323080" cy="4191000"/>
            <wp:effectExtent l="0" t="0" r="0" b="0"/>
            <wp:docPr id="6362817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6A649" w14:textId="77777777" w:rsidR="005C51AD" w:rsidRDefault="005C51AD">
      <w:pPr>
        <w:pStyle w:val="ConsPlusNormal"/>
        <w:jc w:val="both"/>
      </w:pPr>
    </w:p>
    <w:p w14:paraId="5C0638E0" w14:textId="77777777" w:rsidR="005C51AD" w:rsidRDefault="005C51A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5C0DB0A" w14:textId="77777777" w:rsidR="005C51AD" w:rsidRDefault="005C51AD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029FFD88" w14:textId="77777777" w:rsidR="005C51AD" w:rsidRDefault="005C51AD">
      <w:pPr>
        <w:pStyle w:val="ConsPlusTitle"/>
        <w:jc w:val="center"/>
      </w:pPr>
      <w:r>
        <w:t xml:space="preserve">участника гражданской войны </w:t>
      </w:r>
      <w:proofErr w:type="spellStart"/>
      <w:r>
        <w:t>Телина</w:t>
      </w:r>
      <w:proofErr w:type="spellEnd"/>
      <w:r>
        <w:t>", расположенного</w:t>
      </w:r>
    </w:p>
    <w:p w14:paraId="4ECDF74A" w14:textId="77777777" w:rsidR="005C51AD" w:rsidRDefault="005C51AD">
      <w:pPr>
        <w:pStyle w:val="ConsPlusTitle"/>
        <w:jc w:val="center"/>
      </w:pPr>
      <w:r>
        <w:t>по адресу (местонахождение): Волгоградская область,</w:t>
      </w:r>
    </w:p>
    <w:p w14:paraId="4E94A428" w14:textId="77777777" w:rsidR="005C51AD" w:rsidRDefault="005C51AD">
      <w:pPr>
        <w:pStyle w:val="ConsPlusTitle"/>
        <w:jc w:val="center"/>
      </w:pPr>
      <w:r>
        <w:t xml:space="preserve">Киквидзенский район, </w:t>
      </w:r>
      <w:proofErr w:type="spellStart"/>
      <w:r>
        <w:t>хут</w:t>
      </w:r>
      <w:proofErr w:type="spellEnd"/>
      <w:r>
        <w:t>. Кузькин</w:t>
      </w:r>
    </w:p>
    <w:p w14:paraId="376A6DF2" w14:textId="77777777" w:rsidR="005C51AD" w:rsidRDefault="005C51AD">
      <w:pPr>
        <w:pStyle w:val="ConsPlusNormal"/>
        <w:jc w:val="both"/>
      </w:pPr>
    </w:p>
    <w:p w14:paraId="0908A779" w14:textId="77777777" w:rsidR="005C51AD" w:rsidRDefault="005C51AD">
      <w:pPr>
        <w:pStyle w:val="ConsPlusNormal"/>
        <w:jc w:val="center"/>
      </w:pPr>
      <w:r>
        <w:t>Система координат: МСК-34, зона 1</w:t>
      </w:r>
    </w:p>
    <w:p w14:paraId="2C0D762B" w14:textId="77777777" w:rsidR="005C51AD" w:rsidRDefault="005C51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5C51AD" w14:paraId="275390C5" w14:textId="77777777">
        <w:tc>
          <w:tcPr>
            <w:tcW w:w="3061" w:type="dxa"/>
          </w:tcPr>
          <w:p w14:paraId="1B7B25B7" w14:textId="77777777" w:rsidR="005C51AD" w:rsidRDefault="005C51A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5E62AC01" w14:textId="77777777" w:rsidR="005C51AD" w:rsidRDefault="005C51A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14:paraId="0A6D89FE" w14:textId="77777777" w:rsidR="005C51AD" w:rsidRDefault="005C51AD">
            <w:pPr>
              <w:pStyle w:val="ConsPlusNormal"/>
              <w:jc w:val="center"/>
            </w:pPr>
            <w:r>
              <w:t>У</w:t>
            </w:r>
          </w:p>
        </w:tc>
      </w:tr>
      <w:tr w:rsidR="005C51AD" w14:paraId="14C637EF" w14:textId="77777777">
        <w:tc>
          <w:tcPr>
            <w:tcW w:w="3061" w:type="dxa"/>
          </w:tcPr>
          <w:p w14:paraId="4BE59195" w14:textId="77777777" w:rsidR="005C51AD" w:rsidRDefault="005C51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410EEDED" w14:textId="77777777" w:rsidR="005C51AD" w:rsidRDefault="005C51AD">
            <w:pPr>
              <w:pStyle w:val="ConsPlusNormal"/>
              <w:jc w:val="center"/>
            </w:pPr>
            <w:r>
              <w:t>693974.24</w:t>
            </w:r>
          </w:p>
        </w:tc>
        <w:tc>
          <w:tcPr>
            <w:tcW w:w="3005" w:type="dxa"/>
          </w:tcPr>
          <w:p w14:paraId="74CA6D0B" w14:textId="77777777" w:rsidR="005C51AD" w:rsidRDefault="005C51AD">
            <w:pPr>
              <w:pStyle w:val="ConsPlusNormal"/>
              <w:jc w:val="center"/>
            </w:pPr>
            <w:r>
              <w:t>1295676.27</w:t>
            </w:r>
          </w:p>
        </w:tc>
      </w:tr>
      <w:tr w:rsidR="005C51AD" w14:paraId="252271F3" w14:textId="77777777">
        <w:tc>
          <w:tcPr>
            <w:tcW w:w="3061" w:type="dxa"/>
          </w:tcPr>
          <w:p w14:paraId="135C85E6" w14:textId="77777777" w:rsidR="005C51AD" w:rsidRDefault="005C51A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5F897343" w14:textId="77777777" w:rsidR="005C51AD" w:rsidRDefault="005C51AD">
            <w:pPr>
              <w:pStyle w:val="ConsPlusNormal"/>
              <w:jc w:val="center"/>
            </w:pPr>
            <w:r>
              <w:t>693974.37</w:t>
            </w:r>
          </w:p>
        </w:tc>
        <w:tc>
          <w:tcPr>
            <w:tcW w:w="3005" w:type="dxa"/>
          </w:tcPr>
          <w:p w14:paraId="3717BFB6" w14:textId="77777777" w:rsidR="005C51AD" w:rsidRDefault="005C51AD">
            <w:pPr>
              <w:pStyle w:val="ConsPlusNormal"/>
              <w:jc w:val="center"/>
            </w:pPr>
            <w:r>
              <w:t>1295678.70</w:t>
            </w:r>
          </w:p>
        </w:tc>
      </w:tr>
      <w:tr w:rsidR="005C51AD" w14:paraId="44B2D2F5" w14:textId="77777777">
        <w:tc>
          <w:tcPr>
            <w:tcW w:w="3061" w:type="dxa"/>
          </w:tcPr>
          <w:p w14:paraId="357A4009" w14:textId="77777777" w:rsidR="005C51AD" w:rsidRDefault="005C51A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2DF75B0F" w14:textId="77777777" w:rsidR="005C51AD" w:rsidRDefault="005C51AD">
            <w:pPr>
              <w:pStyle w:val="ConsPlusNormal"/>
              <w:jc w:val="center"/>
            </w:pPr>
            <w:r>
              <w:t>693973.23</w:t>
            </w:r>
          </w:p>
        </w:tc>
        <w:tc>
          <w:tcPr>
            <w:tcW w:w="3005" w:type="dxa"/>
          </w:tcPr>
          <w:p w14:paraId="056D145C" w14:textId="77777777" w:rsidR="005C51AD" w:rsidRDefault="005C51AD">
            <w:pPr>
              <w:pStyle w:val="ConsPlusNormal"/>
              <w:jc w:val="center"/>
            </w:pPr>
            <w:r>
              <w:t>1295678.76</w:t>
            </w:r>
          </w:p>
        </w:tc>
      </w:tr>
      <w:tr w:rsidR="005C51AD" w14:paraId="7F0B1478" w14:textId="77777777">
        <w:tc>
          <w:tcPr>
            <w:tcW w:w="3061" w:type="dxa"/>
          </w:tcPr>
          <w:p w14:paraId="1B53CA10" w14:textId="77777777" w:rsidR="005C51AD" w:rsidRDefault="005C51A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787B7F1B" w14:textId="77777777" w:rsidR="005C51AD" w:rsidRDefault="005C51AD">
            <w:pPr>
              <w:pStyle w:val="ConsPlusNormal"/>
              <w:jc w:val="center"/>
            </w:pPr>
            <w:r>
              <w:t>693973.09</w:t>
            </w:r>
          </w:p>
        </w:tc>
        <w:tc>
          <w:tcPr>
            <w:tcW w:w="3005" w:type="dxa"/>
          </w:tcPr>
          <w:p w14:paraId="34C830F6" w14:textId="77777777" w:rsidR="005C51AD" w:rsidRDefault="005C51AD">
            <w:pPr>
              <w:pStyle w:val="ConsPlusNormal"/>
              <w:jc w:val="center"/>
            </w:pPr>
            <w:r>
              <w:t>1295676.34</w:t>
            </w:r>
          </w:p>
        </w:tc>
      </w:tr>
      <w:tr w:rsidR="005C51AD" w14:paraId="554351B8" w14:textId="77777777">
        <w:tc>
          <w:tcPr>
            <w:tcW w:w="3061" w:type="dxa"/>
          </w:tcPr>
          <w:p w14:paraId="671D4E41" w14:textId="77777777" w:rsidR="005C51AD" w:rsidRDefault="005C51A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6A500DD2" w14:textId="77777777" w:rsidR="005C51AD" w:rsidRDefault="005C51AD">
            <w:pPr>
              <w:pStyle w:val="ConsPlusNormal"/>
              <w:jc w:val="center"/>
            </w:pPr>
            <w:r>
              <w:t>693974.24</w:t>
            </w:r>
          </w:p>
        </w:tc>
        <w:tc>
          <w:tcPr>
            <w:tcW w:w="3005" w:type="dxa"/>
          </w:tcPr>
          <w:p w14:paraId="1C2F14F2" w14:textId="77777777" w:rsidR="005C51AD" w:rsidRDefault="005C51AD">
            <w:pPr>
              <w:pStyle w:val="ConsPlusNormal"/>
              <w:jc w:val="center"/>
            </w:pPr>
            <w:r>
              <w:t>1295676.27</w:t>
            </w:r>
          </w:p>
        </w:tc>
      </w:tr>
    </w:tbl>
    <w:p w14:paraId="12A2D677" w14:textId="77777777" w:rsidR="005C51AD" w:rsidRDefault="005C51AD">
      <w:pPr>
        <w:pStyle w:val="ConsPlusNormal"/>
        <w:jc w:val="both"/>
      </w:pPr>
    </w:p>
    <w:p w14:paraId="0C0A45D0" w14:textId="77777777" w:rsidR="005C51AD" w:rsidRDefault="005C51A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124E0FB" w14:textId="77777777" w:rsidR="005C51AD" w:rsidRDefault="005C51AD">
      <w:pPr>
        <w:pStyle w:val="ConsPlusTitle"/>
        <w:jc w:val="center"/>
      </w:pPr>
      <w:r>
        <w:t>регионального значения "Могила участника гражданской войны</w:t>
      </w:r>
    </w:p>
    <w:p w14:paraId="7ED7BB4C" w14:textId="77777777" w:rsidR="005C51AD" w:rsidRDefault="005C51AD">
      <w:pPr>
        <w:pStyle w:val="ConsPlusTitle"/>
        <w:jc w:val="center"/>
      </w:pPr>
      <w:proofErr w:type="spellStart"/>
      <w:r>
        <w:t>Телина</w:t>
      </w:r>
      <w:proofErr w:type="spellEnd"/>
      <w:r>
        <w:t>", расположенного по адресу (местонахождение):</w:t>
      </w:r>
    </w:p>
    <w:p w14:paraId="353942B4" w14:textId="77777777" w:rsidR="005C51AD" w:rsidRDefault="005C51AD">
      <w:pPr>
        <w:pStyle w:val="ConsPlusTitle"/>
        <w:jc w:val="center"/>
      </w:pPr>
      <w:r>
        <w:t xml:space="preserve">Волгоградская область, Киквидзенский район, </w:t>
      </w:r>
      <w:proofErr w:type="spellStart"/>
      <w:r>
        <w:t>хут</w:t>
      </w:r>
      <w:proofErr w:type="spellEnd"/>
      <w:r>
        <w:t>. Кузькин</w:t>
      </w:r>
    </w:p>
    <w:p w14:paraId="70C0CE93" w14:textId="77777777" w:rsidR="005C51AD" w:rsidRDefault="005C51AD">
      <w:pPr>
        <w:pStyle w:val="ConsPlusNormal"/>
        <w:jc w:val="both"/>
      </w:pPr>
    </w:p>
    <w:p w14:paraId="2FC1DFC7" w14:textId="77777777" w:rsidR="005C51AD" w:rsidRDefault="005C51A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 xml:space="preserve">"Могила участника гражданской войны </w:t>
      </w:r>
      <w:proofErr w:type="spellStart"/>
      <w:r>
        <w:t>Телина</w:t>
      </w:r>
      <w:proofErr w:type="spellEnd"/>
      <w:r>
        <w:t xml:space="preserve">", расположенного по адресу (местонахождение): Волгоградская область, Киквидзенский район, </w:t>
      </w:r>
      <w:proofErr w:type="spellStart"/>
      <w:r>
        <w:t>хут</w:t>
      </w:r>
      <w:proofErr w:type="spellEnd"/>
      <w:r>
        <w:t>. Кузькин,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BB2B13B" w14:textId="77777777" w:rsidR="005C51AD" w:rsidRDefault="005C51A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145F967" w14:textId="77777777" w:rsidR="005C51AD" w:rsidRDefault="005C51AD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47DBD83" w14:textId="77777777" w:rsidR="005C51AD" w:rsidRDefault="005C51A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6DBFCF1" w14:textId="77777777" w:rsidR="005C51AD" w:rsidRDefault="005C51A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08385CA" w14:textId="77777777" w:rsidR="005C51AD" w:rsidRDefault="005C51A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0B060DC" w14:textId="77777777" w:rsidR="005C51AD" w:rsidRDefault="005C51A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980C6E4" w14:textId="77777777" w:rsidR="005C51AD" w:rsidRDefault="005C51AD">
      <w:pPr>
        <w:pStyle w:val="ConsPlusNormal"/>
        <w:jc w:val="both"/>
      </w:pPr>
    </w:p>
    <w:p w14:paraId="1C5AF31F" w14:textId="77777777" w:rsidR="005C51AD" w:rsidRDefault="005C51AD">
      <w:pPr>
        <w:pStyle w:val="ConsPlusNormal"/>
        <w:jc w:val="both"/>
      </w:pPr>
    </w:p>
    <w:p w14:paraId="682D9B04" w14:textId="77777777" w:rsidR="005C51AD" w:rsidRDefault="005C51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E52ADCE" w14:textId="77777777" w:rsidR="005C51AD" w:rsidRDefault="005C51AD"/>
    <w:sectPr w:rsidR="005C51AD" w:rsidSect="005C5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AD"/>
    <w:rsid w:val="005C51AD"/>
    <w:rsid w:val="0079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1D418"/>
  <w15:chartTrackingRefBased/>
  <w15:docId w15:val="{2C0F2B30-E774-4F58-A58E-7FD18CAD6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5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1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1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1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5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51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51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51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51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51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51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51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5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5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5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5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51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51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51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51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51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51A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C51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C51A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C51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C51A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C51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C51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C51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C51A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D8B98CE013BDCB66A220A1945C18F85FB6DB6E29FA3314E449639A47054BC5FE5FDDAA4B20B31D822B7037CBB120808CF16BE305BE25D4B413116f1f4M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A2FD8B98CE013BDCB66A3C070F299E8A81F732BBE39EAC661613906EFB2052E91FA5FB8FE7F60633DC29E35338E54B594F841BBC2D47E25Df5f0M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A2FD8B98CE013BDCB66A3C070F299E8A81F930BAE890AC661613906EFB2052E91FA5FB8BE0F60D648966E20F7CB358594E8419BE31f4f0M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A2FD8B98CE013BDCB66A3C070F299E8A81F930BAE890AC661613906EFB2052E91FA5FB8CE0F50D648966E20F7CB358594E8419BE31f4f0M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4983</Words>
  <Characters>28406</Characters>
  <Application>Microsoft Office Word</Application>
  <DocSecurity>0</DocSecurity>
  <Lines>236</Lines>
  <Paragraphs>66</Paragraphs>
  <ScaleCrop>false</ScaleCrop>
  <Company/>
  <LinksUpToDate>false</LinksUpToDate>
  <CharactersWithSpaces>33323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2025-02-03T12:31:00Z</dcterms:created>
  <dcterms:modified xsi:type="dcterms:W3CDTF">2025-02-03T12:32:00Z</dcterms:modified>
</cp:coreProperties>
</file>