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8CADEA" w14:textId="75027EEC" w:rsidR="0015525C" w:rsidRDefault="0015525C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  <w:r w:rsidRPr="0015525C">
        <w:t>Приказ комитета государственной охраны объектов культурного наследия Волгоградской обл. от 09.04.2025 N 49-н "Об утверждении границ и режимов использования территории объектов культурного наследия регионального значения, расположенных на территории Клетского района Волгоградской области"</w:t>
      </w:r>
    </w:p>
    <w:p w14:paraId="4BF8D9BA" w14:textId="77777777" w:rsidR="0015525C" w:rsidRDefault="0015525C">
      <w:pPr>
        <w:pStyle w:val="ConsPlusNormal"/>
        <w:jc w:val="both"/>
        <w:outlineLvl w:val="0"/>
      </w:pPr>
    </w:p>
    <w:p w14:paraId="24C587BE" w14:textId="77777777" w:rsidR="0015525C" w:rsidRDefault="0015525C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48F54F53" w14:textId="77777777" w:rsidR="0015525C" w:rsidRDefault="0015525C">
      <w:pPr>
        <w:pStyle w:val="ConsPlusTitle"/>
        <w:jc w:val="center"/>
      </w:pPr>
      <w:r>
        <w:t>КУЛЬТУРНОГО НАСЛЕДИЯ ВОЛГОГРАДСКОЙ ОБЛАСТИ</w:t>
      </w:r>
    </w:p>
    <w:p w14:paraId="05F1120D" w14:textId="77777777" w:rsidR="0015525C" w:rsidRDefault="0015525C">
      <w:pPr>
        <w:pStyle w:val="ConsPlusTitle"/>
        <w:jc w:val="both"/>
      </w:pPr>
    </w:p>
    <w:p w14:paraId="0C4E299C" w14:textId="77777777" w:rsidR="0015525C" w:rsidRDefault="0015525C">
      <w:pPr>
        <w:pStyle w:val="ConsPlusTitle"/>
        <w:jc w:val="center"/>
      </w:pPr>
      <w:r>
        <w:t>ПРИКАЗ</w:t>
      </w:r>
    </w:p>
    <w:p w14:paraId="2D9EF195" w14:textId="77777777" w:rsidR="0015525C" w:rsidRDefault="0015525C">
      <w:pPr>
        <w:pStyle w:val="ConsPlusTitle"/>
        <w:jc w:val="center"/>
      </w:pPr>
      <w:r>
        <w:t>от 9 апреля 2025 г. N 49-н</w:t>
      </w:r>
    </w:p>
    <w:p w14:paraId="45A6A58A" w14:textId="77777777" w:rsidR="0015525C" w:rsidRDefault="0015525C">
      <w:pPr>
        <w:pStyle w:val="ConsPlusTitle"/>
        <w:jc w:val="both"/>
      </w:pPr>
    </w:p>
    <w:p w14:paraId="252972C1" w14:textId="77777777" w:rsidR="0015525C" w:rsidRDefault="0015525C">
      <w:pPr>
        <w:pStyle w:val="ConsPlusTitle"/>
        <w:jc w:val="center"/>
      </w:pPr>
      <w:r>
        <w:t>ОБ УТВЕРЖДЕНИИ ГРАНИЦ И РЕЖИМОВ ИСПОЛЬЗОВАНИЯ ТЕРРИТОРИИ</w:t>
      </w:r>
    </w:p>
    <w:p w14:paraId="422424DD" w14:textId="77777777" w:rsidR="0015525C" w:rsidRDefault="0015525C">
      <w:pPr>
        <w:pStyle w:val="ConsPlusTitle"/>
        <w:jc w:val="center"/>
      </w:pPr>
      <w:r>
        <w:t>ОБЪЕКТОВ КУЛЬТУРНОГО НАСЛЕДИЯ РЕГИОНАЛЬНОГО ЗНАЧЕНИЯ,</w:t>
      </w:r>
    </w:p>
    <w:p w14:paraId="7FA70873" w14:textId="77777777" w:rsidR="0015525C" w:rsidRDefault="0015525C">
      <w:pPr>
        <w:pStyle w:val="ConsPlusTitle"/>
        <w:jc w:val="center"/>
      </w:pPr>
      <w:r>
        <w:t>РАСПОЛОЖЕННЫХ НА ТЕРРИТОРИИ КЛЕТСКОГО РАЙОНА</w:t>
      </w:r>
    </w:p>
    <w:p w14:paraId="45FC1FA2" w14:textId="77777777" w:rsidR="0015525C" w:rsidRDefault="0015525C">
      <w:pPr>
        <w:pStyle w:val="ConsPlusTitle"/>
        <w:jc w:val="center"/>
      </w:pPr>
      <w:r>
        <w:t>ВОЛГОГРАДСКОЙ ОБЛАСТИ</w:t>
      </w:r>
    </w:p>
    <w:p w14:paraId="74566D6E" w14:textId="77777777" w:rsidR="0015525C" w:rsidRDefault="0015525C">
      <w:pPr>
        <w:pStyle w:val="ConsPlusNormal"/>
        <w:jc w:val="both"/>
      </w:pPr>
    </w:p>
    <w:p w14:paraId="32B0FE29" w14:textId="77777777" w:rsidR="0015525C" w:rsidRDefault="0015525C">
      <w:pPr>
        <w:pStyle w:val="ConsPlusNormal"/>
        <w:ind w:firstLine="540"/>
        <w:jc w:val="both"/>
      </w:pPr>
      <w:r>
        <w:t xml:space="preserve">В соответствии со </w:t>
      </w:r>
      <w:hyperlink r:id="rId5">
        <w:r>
          <w:rPr>
            <w:color w:val="0000FF"/>
          </w:rPr>
          <w:t>статьей 3.1</w:t>
        </w:r>
      </w:hyperlink>
      <w:r>
        <w:t xml:space="preserve">, </w:t>
      </w:r>
      <w:hyperlink r:id="rId6">
        <w:r>
          <w:rPr>
            <w:color w:val="0000FF"/>
          </w:rPr>
          <w:t>пунктом 2 статьи 33</w:t>
        </w:r>
      </w:hyperlink>
      <w:r>
        <w:t xml:space="preserve"> Федерального закона от 25 июня 2002 г. N 73-ФЗ "Об объектах культурного наследия (памятниках истории и культуры) народов Российской Федерации", </w:t>
      </w:r>
      <w:hyperlink r:id="rId7">
        <w:r>
          <w:rPr>
            <w:color w:val="0000FF"/>
          </w:rPr>
          <w:t>пунктом 8</w:t>
        </w:r>
      </w:hyperlink>
      <w:r>
        <w:t xml:space="preserve"> требований к составлению проектов границ территорий объектов культурного наследия, утвержденных приказом Министерства культуры Российской Федерации от 04 июня 2015 г. N 1745, </w:t>
      </w:r>
      <w:hyperlink r:id="rId8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4B1345A2" w14:textId="77777777" w:rsidR="0015525C" w:rsidRDefault="0015525C">
      <w:pPr>
        <w:pStyle w:val="ConsPlusNormal"/>
        <w:spacing w:before="240"/>
        <w:ind w:firstLine="540"/>
        <w:jc w:val="both"/>
      </w:pPr>
      <w:r>
        <w:t>1. Утвердить:</w:t>
      </w:r>
    </w:p>
    <w:p w14:paraId="3D63306B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1.1. Границы и режимы использования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Клетский район, хут. Ерик, 50 м северо-восточнее клуба, согласно </w:t>
      </w:r>
      <w:hyperlink w:anchor="P34">
        <w:r>
          <w:rPr>
            <w:color w:val="0000FF"/>
          </w:rPr>
          <w:t>приложению 1</w:t>
        </w:r>
      </w:hyperlink>
      <w:r>
        <w:t>;</w:t>
      </w:r>
    </w:p>
    <w:p w14:paraId="2145472C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1.2.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Жирковский, согласно </w:t>
      </w:r>
      <w:hyperlink w:anchor="P117">
        <w:r>
          <w:rPr>
            <w:color w:val="0000FF"/>
          </w:rPr>
          <w:t>приложению 2</w:t>
        </w:r>
      </w:hyperlink>
      <w:r>
        <w:t>;</w:t>
      </w:r>
    </w:p>
    <w:p w14:paraId="79C835B4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1.3.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Захаров, центр, согласно </w:t>
      </w:r>
      <w:hyperlink w:anchor="P196">
        <w:r>
          <w:rPr>
            <w:color w:val="0000FF"/>
          </w:rPr>
          <w:t>приложению 3</w:t>
        </w:r>
      </w:hyperlink>
      <w:r>
        <w:t>;</w:t>
      </w:r>
    </w:p>
    <w:p w14:paraId="10C1289D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1.4.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Зотовский, центр, 30 м юго-западнее школы, согласно </w:t>
      </w:r>
      <w:hyperlink w:anchor="P275">
        <w:r>
          <w:rPr>
            <w:color w:val="0000FF"/>
          </w:rPr>
          <w:t>приложению 4</w:t>
        </w:r>
      </w:hyperlink>
      <w:r>
        <w:t>;</w:t>
      </w:r>
    </w:p>
    <w:p w14:paraId="5D3FCA01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1.5. Границы и режимы использования территории объекта культурного наследия регионального значения "Братская могила советских воинов, погибших в период </w:t>
      </w:r>
      <w:r>
        <w:lastRenderedPageBreak/>
        <w:t xml:space="preserve">Сталинградской битвы, и участников гражданской войны", расположенного по адресу (местонахождение): Волгоградская область, Клетский район, хут. Иванушенский, согласно </w:t>
      </w:r>
      <w:hyperlink w:anchor="P355">
        <w:r>
          <w:rPr>
            <w:color w:val="0000FF"/>
          </w:rPr>
          <w:t>приложению 5</w:t>
        </w:r>
      </w:hyperlink>
      <w:r>
        <w:t>;</w:t>
      </w:r>
    </w:p>
    <w:p w14:paraId="73356054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1.6.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Калмыковский, северо-восточнее школы, согласно </w:t>
      </w:r>
      <w:hyperlink w:anchor="P438">
        <w:r>
          <w:rPr>
            <w:color w:val="0000FF"/>
          </w:rPr>
          <w:t>приложению 6</w:t>
        </w:r>
      </w:hyperlink>
      <w:r>
        <w:t>;</w:t>
      </w:r>
    </w:p>
    <w:p w14:paraId="61BD59CB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1.7.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Гвардейский, центр, согласно </w:t>
      </w:r>
      <w:hyperlink w:anchor="P518">
        <w:r>
          <w:rPr>
            <w:color w:val="0000FF"/>
          </w:rPr>
          <w:t>приложению 7</w:t>
        </w:r>
      </w:hyperlink>
      <w:r>
        <w:t>;</w:t>
      </w:r>
    </w:p>
    <w:p w14:paraId="382AB483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1.8. Границы и режимы использования территории объекта культурного наследия регионального значения "Могила воинов-комсомольцев Покальчука А.А. и Гутченко П.Л., закрывших своими телами амбразуру фашистского дзота в период Сталинградской битвы", расположенного по адресу (местонахождение): Волгоградская область, Клетский район, ст-ца Клетская, 20 м западнее к/т "Маяк", в парке, согласно </w:t>
      </w:r>
      <w:hyperlink w:anchor="P597">
        <w:r>
          <w:rPr>
            <w:color w:val="0000FF"/>
          </w:rPr>
          <w:t>приложению 8</w:t>
        </w:r>
      </w:hyperlink>
      <w:r>
        <w:t>;</w:t>
      </w:r>
    </w:p>
    <w:p w14:paraId="595BD16B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1.9.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Караженский, центр, 50 м юго-западнее клуба, согласно </w:t>
      </w:r>
      <w:hyperlink w:anchor="P685">
        <w:r>
          <w:rPr>
            <w:color w:val="0000FF"/>
          </w:rPr>
          <w:t>приложению 9</w:t>
        </w:r>
      </w:hyperlink>
      <w:r>
        <w:t>;</w:t>
      </w:r>
    </w:p>
    <w:p w14:paraId="327DC8D1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1.10.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ст-ца Кременская, центр, согласно </w:t>
      </w:r>
      <w:hyperlink w:anchor="P771">
        <w:r>
          <w:rPr>
            <w:color w:val="0000FF"/>
          </w:rPr>
          <w:t>приложению 10</w:t>
        </w:r>
      </w:hyperlink>
      <w:r>
        <w:t>;</w:t>
      </w:r>
    </w:p>
    <w:p w14:paraId="1E8DD6B0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1.11. Границы и режимы использования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Липовский, 100 м от школы, согласно </w:t>
      </w:r>
      <w:hyperlink w:anchor="P850">
        <w:r>
          <w:rPr>
            <w:color w:val="0000FF"/>
          </w:rPr>
          <w:t>приложению 11</w:t>
        </w:r>
      </w:hyperlink>
      <w:r>
        <w:t>.</w:t>
      </w:r>
    </w:p>
    <w:p w14:paraId="4271F2D5" w14:textId="77777777" w:rsidR="0015525C" w:rsidRDefault="0015525C">
      <w:pPr>
        <w:pStyle w:val="ConsPlusNormal"/>
        <w:spacing w:before="24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287DA781" w14:textId="77777777" w:rsidR="0015525C" w:rsidRDefault="0015525C">
      <w:pPr>
        <w:pStyle w:val="ConsPlusNormal"/>
        <w:jc w:val="both"/>
      </w:pPr>
    </w:p>
    <w:p w14:paraId="778FB655" w14:textId="77777777" w:rsidR="0015525C" w:rsidRDefault="0015525C">
      <w:pPr>
        <w:pStyle w:val="ConsPlusNormal"/>
        <w:jc w:val="right"/>
      </w:pPr>
      <w:r>
        <w:t>Председатель комитета</w:t>
      </w:r>
    </w:p>
    <w:p w14:paraId="5F52DD1A" w14:textId="77777777" w:rsidR="0015525C" w:rsidRDefault="0015525C">
      <w:pPr>
        <w:pStyle w:val="ConsPlusNormal"/>
        <w:jc w:val="right"/>
      </w:pPr>
      <w:r>
        <w:t>А.Ю.БАЖЕНОВ</w:t>
      </w:r>
    </w:p>
    <w:p w14:paraId="08F922F6" w14:textId="77777777" w:rsidR="0015525C" w:rsidRDefault="0015525C">
      <w:pPr>
        <w:pStyle w:val="ConsPlusNormal"/>
        <w:jc w:val="both"/>
      </w:pPr>
    </w:p>
    <w:p w14:paraId="58BEFC26" w14:textId="77777777" w:rsidR="0015525C" w:rsidRDefault="0015525C">
      <w:pPr>
        <w:pStyle w:val="ConsPlusNormal"/>
        <w:jc w:val="both"/>
      </w:pPr>
    </w:p>
    <w:p w14:paraId="31DC3444" w14:textId="77777777" w:rsidR="0015525C" w:rsidRDefault="0015525C">
      <w:pPr>
        <w:pStyle w:val="ConsPlusNormal"/>
        <w:jc w:val="both"/>
      </w:pPr>
    </w:p>
    <w:p w14:paraId="67CDF535" w14:textId="77777777" w:rsidR="0015525C" w:rsidRDefault="0015525C">
      <w:pPr>
        <w:pStyle w:val="ConsPlusNormal"/>
        <w:jc w:val="both"/>
      </w:pPr>
    </w:p>
    <w:p w14:paraId="6344F0A8" w14:textId="77777777" w:rsidR="0015525C" w:rsidRDefault="0015525C">
      <w:pPr>
        <w:pStyle w:val="ConsPlusNormal"/>
        <w:jc w:val="both"/>
      </w:pPr>
    </w:p>
    <w:p w14:paraId="66D14747" w14:textId="77777777" w:rsidR="0015525C" w:rsidRDefault="0015525C">
      <w:pPr>
        <w:pStyle w:val="ConsPlusNormal"/>
        <w:jc w:val="right"/>
        <w:outlineLvl w:val="0"/>
      </w:pPr>
      <w:bookmarkStart w:id="0" w:name="P34"/>
      <w:bookmarkEnd w:id="0"/>
      <w:r>
        <w:t>Приложение 1</w:t>
      </w:r>
    </w:p>
    <w:p w14:paraId="05A85E5D" w14:textId="77777777" w:rsidR="0015525C" w:rsidRDefault="0015525C">
      <w:pPr>
        <w:pStyle w:val="ConsPlusNormal"/>
        <w:jc w:val="right"/>
      </w:pPr>
      <w:r>
        <w:t>к приказу</w:t>
      </w:r>
    </w:p>
    <w:p w14:paraId="2738DB05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4B37225C" w14:textId="77777777" w:rsidR="0015525C" w:rsidRDefault="0015525C">
      <w:pPr>
        <w:pStyle w:val="ConsPlusNormal"/>
        <w:jc w:val="right"/>
      </w:pPr>
      <w:r>
        <w:lastRenderedPageBreak/>
        <w:t>охраны объектов</w:t>
      </w:r>
    </w:p>
    <w:p w14:paraId="1D2E1192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0B64C1F8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3371F5DA" w14:textId="77777777" w:rsidR="0015525C" w:rsidRDefault="0015525C">
      <w:pPr>
        <w:pStyle w:val="ConsPlusNormal"/>
        <w:jc w:val="right"/>
      </w:pPr>
      <w:r>
        <w:t>от 09.04.2025 N 49-н</w:t>
      </w:r>
    </w:p>
    <w:p w14:paraId="35F16CDC" w14:textId="77777777" w:rsidR="0015525C" w:rsidRDefault="0015525C">
      <w:pPr>
        <w:pStyle w:val="ConsPlusNormal"/>
        <w:jc w:val="both"/>
      </w:pPr>
    </w:p>
    <w:p w14:paraId="09EA0466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1B773AD" w14:textId="77777777" w:rsidR="0015525C" w:rsidRDefault="0015525C">
      <w:pPr>
        <w:pStyle w:val="ConsPlusTitle"/>
        <w:jc w:val="center"/>
      </w:pPr>
      <w:r>
        <w:t>регионального значения "Братская могила участников</w:t>
      </w:r>
    </w:p>
    <w:p w14:paraId="25DD9DA6" w14:textId="77777777" w:rsidR="0015525C" w:rsidRDefault="0015525C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41F5AF10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949D6C7" w14:textId="77777777" w:rsidR="0015525C" w:rsidRDefault="0015525C">
      <w:pPr>
        <w:pStyle w:val="ConsPlusTitle"/>
        <w:jc w:val="center"/>
      </w:pPr>
      <w:r>
        <w:t>область, Клетский район, хут. Ерик, 50 м северо-восточнее</w:t>
      </w:r>
    </w:p>
    <w:p w14:paraId="70C13B39" w14:textId="77777777" w:rsidR="0015525C" w:rsidRDefault="0015525C">
      <w:pPr>
        <w:pStyle w:val="ConsPlusTitle"/>
        <w:jc w:val="center"/>
      </w:pPr>
      <w:r>
        <w:t>клуба &lt;1&gt;</w:t>
      </w:r>
    </w:p>
    <w:p w14:paraId="4009FCFB" w14:textId="77777777" w:rsidR="0015525C" w:rsidRDefault="0015525C">
      <w:pPr>
        <w:pStyle w:val="ConsPlusNormal"/>
        <w:jc w:val="both"/>
      </w:pPr>
    </w:p>
    <w:p w14:paraId="5A3B0C03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2648BF56" w14:textId="77777777" w:rsidR="0015525C" w:rsidRDefault="0015525C">
      <w:pPr>
        <w:pStyle w:val="ConsPlusNormal"/>
        <w:spacing w:before="240"/>
        <w:ind w:firstLine="540"/>
        <w:jc w:val="both"/>
      </w:pPr>
      <w:r>
        <w:t>&lt;1&gt;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4FE0FD77" w14:textId="77777777" w:rsidR="0015525C" w:rsidRDefault="0015525C">
      <w:pPr>
        <w:pStyle w:val="ConsPlusNormal"/>
        <w:jc w:val="both"/>
      </w:pPr>
    </w:p>
    <w:p w14:paraId="0568930E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7DE24E1" w14:textId="77777777" w:rsidR="0015525C" w:rsidRDefault="0015525C">
      <w:pPr>
        <w:pStyle w:val="ConsPlusTitle"/>
        <w:jc w:val="center"/>
      </w:pPr>
      <w:r>
        <w:t>регионального значения "Братская могила участников</w:t>
      </w:r>
    </w:p>
    <w:p w14:paraId="40398655" w14:textId="77777777" w:rsidR="0015525C" w:rsidRDefault="0015525C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79E3465D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F0F55AC" w14:textId="77777777" w:rsidR="0015525C" w:rsidRDefault="0015525C">
      <w:pPr>
        <w:pStyle w:val="ConsPlusTitle"/>
        <w:jc w:val="center"/>
      </w:pPr>
      <w:r>
        <w:t>область, Клетский район, хут. Ерик, 50 м</w:t>
      </w:r>
    </w:p>
    <w:p w14:paraId="2A5672F0" w14:textId="77777777" w:rsidR="0015525C" w:rsidRDefault="0015525C">
      <w:pPr>
        <w:pStyle w:val="ConsPlusTitle"/>
        <w:jc w:val="center"/>
      </w:pPr>
      <w:r>
        <w:t>северо-восточнее клуба</w:t>
      </w:r>
    </w:p>
    <w:p w14:paraId="518437A7" w14:textId="77777777" w:rsidR="0015525C" w:rsidRDefault="0015525C">
      <w:pPr>
        <w:pStyle w:val="ConsPlusNormal"/>
        <w:jc w:val="both"/>
      </w:pPr>
    </w:p>
    <w:p w14:paraId="5857F309" w14:textId="77777777" w:rsidR="0015525C" w:rsidRDefault="0015525C">
      <w:pPr>
        <w:pStyle w:val="ConsPlusNormal"/>
        <w:jc w:val="center"/>
      </w:pPr>
      <w:r>
        <w:rPr>
          <w:noProof/>
          <w:position w:val="-117"/>
        </w:rPr>
        <w:drawing>
          <wp:inline distT="0" distB="0" distL="0" distR="0" wp14:anchorId="7E29736C" wp14:editId="173E007B">
            <wp:extent cx="4323080" cy="1645920"/>
            <wp:effectExtent l="0" t="0" r="0" b="0"/>
            <wp:docPr id="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13734A" w14:textId="77777777" w:rsidR="0015525C" w:rsidRDefault="0015525C">
      <w:pPr>
        <w:pStyle w:val="ConsPlusNormal"/>
        <w:jc w:val="both"/>
      </w:pPr>
    </w:p>
    <w:p w14:paraId="223AC19D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432274CF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участников</w:t>
      </w:r>
    </w:p>
    <w:p w14:paraId="1BE7FBB3" w14:textId="77777777" w:rsidR="0015525C" w:rsidRDefault="0015525C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2DAFB4FB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8BEC871" w14:textId="77777777" w:rsidR="0015525C" w:rsidRDefault="0015525C">
      <w:pPr>
        <w:pStyle w:val="ConsPlusTitle"/>
        <w:jc w:val="center"/>
      </w:pPr>
      <w:r>
        <w:t>область, Клетский район, хут. Ерик, 50 м северо-восточнее</w:t>
      </w:r>
    </w:p>
    <w:p w14:paraId="5A1C66EC" w14:textId="77777777" w:rsidR="0015525C" w:rsidRDefault="0015525C">
      <w:pPr>
        <w:pStyle w:val="ConsPlusTitle"/>
        <w:jc w:val="center"/>
      </w:pPr>
      <w:r>
        <w:t>клуба</w:t>
      </w:r>
    </w:p>
    <w:p w14:paraId="0EA55DB4" w14:textId="77777777" w:rsidR="0015525C" w:rsidRDefault="0015525C">
      <w:pPr>
        <w:pStyle w:val="ConsPlusNormal"/>
        <w:jc w:val="both"/>
      </w:pPr>
    </w:p>
    <w:p w14:paraId="7908806E" w14:textId="77777777" w:rsidR="0015525C" w:rsidRDefault="0015525C">
      <w:pPr>
        <w:pStyle w:val="ConsPlusNormal"/>
        <w:jc w:val="center"/>
      </w:pPr>
      <w:r>
        <w:rPr>
          <w:noProof/>
          <w:position w:val="-243"/>
        </w:rPr>
        <w:lastRenderedPageBreak/>
        <w:drawing>
          <wp:inline distT="0" distB="0" distL="0" distR="0" wp14:anchorId="40A5271B" wp14:editId="1ADA0809">
            <wp:extent cx="3452495" cy="3239770"/>
            <wp:effectExtent l="0" t="0" r="0" b="0"/>
            <wp:docPr id="52304001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633E516" w14:textId="77777777" w:rsidR="0015525C" w:rsidRDefault="0015525C">
      <w:pPr>
        <w:pStyle w:val="ConsPlusNormal"/>
        <w:jc w:val="both"/>
      </w:pPr>
    </w:p>
    <w:p w14:paraId="1FE850D7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E720566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6745E3DB" w14:textId="77777777" w:rsidR="0015525C" w:rsidRDefault="0015525C">
      <w:pPr>
        <w:pStyle w:val="ConsPlusTitle"/>
        <w:jc w:val="center"/>
      </w:pPr>
      <w:r>
        <w:t>"Братская могила участников гражданской войны, погибших</w:t>
      </w:r>
    </w:p>
    <w:p w14:paraId="7F434589" w14:textId="77777777" w:rsidR="0015525C" w:rsidRDefault="0015525C">
      <w:pPr>
        <w:pStyle w:val="ConsPlusTitle"/>
        <w:jc w:val="center"/>
      </w:pPr>
      <w:r>
        <w:t>в борьбе за власть Советов", расположенного по адресу</w:t>
      </w:r>
    </w:p>
    <w:p w14:paraId="52CF9812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109DBC3" w14:textId="77777777" w:rsidR="0015525C" w:rsidRDefault="0015525C">
      <w:pPr>
        <w:pStyle w:val="ConsPlusTitle"/>
        <w:jc w:val="center"/>
      </w:pPr>
      <w:r>
        <w:t>хут. Ерик, 50 м северо-восточнее клуба</w:t>
      </w:r>
    </w:p>
    <w:p w14:paraId="7240668F" w14:textId="77777777" w:rsidR="0015525C" w:rsidRDefault="0015525C">
      <w:pPr>
        <w:pStyle w:val="ConsPlusNormal"/>
        <w:jc w:val="both"/>
      </w:pPr>
    </w:p>
    <w:p w14:paraId="2BAB67EC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69BEA45F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2B545E91" w14:textId="77777777">
        <w:tc>
          <w:tcPr>
            <w:tcW w:w="3345" w:type="dxa"/>
          </w:tcPr>
          <w:p w14:paraId="51B4AFF8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1BCFA6AC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0839C557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62EB9605" w14:textId="77777777">
        <w:tc>
          <w:tcPr>
            <w:tcW w:w="3345" w:type="dxa"/>
          </w:tcPr>
          <w:p w14:paraId="5EBCB0D9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07D95C50" w14:textId="77777777" w:rsidR="0015525C" w:rsidRDefault="0015525C">
            <w:pPr>
              <w:pStyle w:val="ConsPlusNormal"/>
              <w:jc w:val="center"/>
            </w:pPr>
            <w:r>
              <w:t>511608.20</w:t>
            </w:r>
          </w:p>
        </w:tc>
        <w:tc>
          <w:tcPr>
            <w:tcW w:w="2891" w:type="dxa"/>
          </w:tcPr>
          <w:p w14:paraId="38B7169F" w14:textId="77777777" w:rsidR="0015525C" w:rsidRDefault="0015525C">
            <w:pPr>
              <w:pStyle w:val="ConsPlusNormal"/>
              <w:jc w:val="center"/>
            </w:pPr>
            <w:r>
              <w:t>1303949.40</w:t>
            </w:r>
          </w:p>
        </w:tc>
      </w:tr>
      <w:tr w:rsidR="0015525C" w14:paraId="70142A3B" w14:textId="77777777">
        <w:tc>
          <w:tcPr>
            <w:tcW w:w="3345" w:type="dxa"/>
          </w:tcPr>
          <w:p w14:paraId="02E729DE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793DDA46" w14:textId="77777777" w:rsidR="0015525C" w:rsidRDefault="0015525C">
            <w:pPr>
              <w:pStyle w:val="ConsPlusNormal"/>
              <w:jc w:val="center"/>
            </w:pPr>
            <w:r>
              <w:t>511617.74</w:t>
            </w:r>
          </w:p>
        </w:tc>
        <w:tc>
          <w:tcPr>
            <w:tcW w:w="2891" w:type="dxa"/>
          </w:tcPr>
          <w:p w14:paraId="54EBAB36" w14:textId="77777777" w:rsidR="0015525C" w:rsidRDefault="0015525C">
            <w:pPr>
              <w:pStyle w:val="ConsPlusNormal"/>
              <w:jc w:val="center"/>
            </w:pPr>
            <w:r>
              <w:t>1303966.08</w:t>
            </w:r>
          </w:p>
        </w:tc>
      </w:tr>
      <w:tr w:rsidR="0015525C" w14:paraId="39230BEF" w14:textId="77777777">
        <w:tc>
          <w:tcPr>
            <w:tcW w:w="3345" w:type="dxa"/>
          </w:tcPr>
          <w:p w14:paraId="50A4FDB0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64A52446" w14:textId="77777777" w:rsidR="0015525C" w:rsidRDefault="0015525C">
            <w:pPr>
              <w:pStyle w:val="ConsPlusNormal"/>
              <w:jc w:val="center"/>
            </w:pPr>
            <w:r>
              <w:t>511601.74</w:t>
            </w:r>
          </w:p>
        </w:tc>
        <w:tc>
          <w:tcPr>
            <w:tcW w:w="2891" w:type="dxa"/>
          </w:tcPr>
          <w:p w14:paraId="2E6D7B61" w14:textId="77777777" w:rsidR="0015525C" w:rsidRDefault="0015525C">
            <w:pPr>
              <w:pStyle w:val="ConsPlusNormal"/>
              <w:jc w:val="center"/>
            </w:pPr>
            <w:r>
              <w:t>1303975.38</w:t>
            </w:r>
          </w:p>
        </w:tc>
      </w:tr>
      <w:tr w:rsidR="0015525C" w14:paraId="6F3720C4" w14:textId="77777777">
        <w:tc>
          <w:tcPr>
            <w:tcW w:w="3345" w:type="dxa"/>
          </w:tcPr>
          <w:p w14:paraId="108DA58C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2514978B" w14:textId="77777777" w:rsidR="0015525C" w:rsidRDefault="0015525C">
            <w:pPr>
              <w:pStyle w:val="ConsPlusNormal"/>
              <w:jc w:val="center"/>
            </w:pPr>
            <w:r>
              <w:t>511592.14</w:t>
            </w:r>
          </w:p>
        </w:tc>
        <w:tc>
          <w:tcPr>
            <w:tcW w:w="2891" w:type="dxa"/>
          </w:tcPr>
          <w:p w14:paraId="2206855E" w14:textId="77777777" w:rsidR="0015525C" w:rsidRDefault="0015525C">
            <w:pPr>
              <w:pStyle w:val="ConsPlusNormal"/>
              <w:jc w:val="center"/>
            </w:pPr>
            <w:r>
              <w:t>1303958.66</w:t>
            </w:r>
          </w:p>
        </w:tc>
      </w:tr>
      <w:tr w:rsidR="0015525C" w14:paraId="5B8C6794" w14:textId="77777777">
        <w:tc>
          <w:tcPr>
            <w:tcW w:w="3345" w:type="dxa"/>
          </w:tcPr>
          <w:p w14:paraId="30F0F332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6AE7F89" w14:textId="77777777" w:rsidR="0015525C" w:rsidRDefault="0015525C">
            <w:pPr>
              <w:pStyle w:val="ConsPlusNormal"/>
              <w:jc w:val="center"/>
            </w:pPr>
            <w:r>
              <w:t>511608.20</w:t>
            </w:r>
          </w:p>
        </w:tc>
        <w:tc>
          <w:tcPr>
            <w:tcW w:w="2891" w:type="dxa"/>
          </w:tcPr>
          <w:p w14:paraId="0F5F715B" w14:textId="77777777" w:rsidR="0015525C" w:rsidRDefault="0015525C">
            <w:pPr>
              <w:pStyle w:val="ConsPlusNormal"/>
              <w:jc w:val="center"/>
            </w:pPr>
            <w:r>
              <w:t>1303949.40</w:t>
            </w:r>
          </w:p>
        </w:tc>
      </w:tr>
    </w:tbl>
    <w:p w14:paraId="346E8975" w14:textId="77777777" w:rsidR="0015525C" w:rsidRDefault="0015525C">
      <w:pPr>
        <w:pStyle w:val="ConsPlusNormal"/>
        <w:jc w:val="both"/>
      </w:pPr>
    </w:p>
    <w:p w14:paraId="0F9C2E8A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75B22039" w14:textId="77777777" w:rsidR="0015525C" w:rsidRDefault="0015525C">
      <w:pPr>
        <w:pStyle w:val="ConsPlusTitle"/>
        <w:jc w:val="center"/>
      </w:pPr>
      <w:r>
        <w:t>регионального значения "Братская могила участников</w:t>
      </w:r>
    </w:p>
    <w:p w14:paraId="4D8B1E79" w14:textId="77777777" w:rsidR="0015525C" w:rsidRDefault="0015525C">
      <w:pPr>
        <w:pStyle w:val="ConsPlusTitle"/>
        <w:jc w:val="center"/>
      </w:pPr>
      <w:r>
        <w:t>гражданской войны, погибших в борьбе за власть Советов",</w:t>
      </w:r>
    </w:p>
    <w:p w14:paraId="6D1CD3DB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5F878D7" w14:textId="77777777" w:rsidR="0015525C" w:rsidRDefault="0015525C">
      <w:pPr>
        <w:pStyle w:val="ConsPlusTitle"/>
        <w:jc w:val="center"/>
      </w:pPr>
      <w:r>
        <w:t>область, Клетский район, хут. Ерик, 50 м северо-восточнее</w:t>
      </w:r>
    </w:p>
    <w:p w14:paraId="28408262" w14:textId="77777777" w:rsidR="0015525C" w:rsidRDefault="0015525C">
      <w:pPr>
        <w:pStyle w:val="ConsPlusTitle"/>
        <w:jc w:val="center"/>
      </w:pPr>
      <w:r>
        <w:t>клуба</w:t>
      </w:r>
    </w:p>
    <w:p w14:paraId="4DD6BEDF" w14:textId="77777777" w:rsidR="0015525C" w:rsidRDefault="0015525C">
      <w:pPr>
        <w:pStyle w:val="ConsPlusNormal"/>
        <w:jc w:val="both"/>
      </w:pPr>
    </w:p>
    <w:p w14:paraId="42653F9D" w14:textId="77777777" w:rsidR="0015525C" w:rsidRDefault="0015525C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участников гражданской войны, погибших в борьбе за власть Советов", расположенного по адресу (местонахождение): Волгоградская область, Клетский район, </w:t>
      </w:r>
      <w:r>
        <w:lastRenderedPageBreak/>
        <w:t>хут. Ерик, 50 м северо-восточнее клуба,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1463244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D033870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F990371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C25EF53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65B24DD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1A1E05D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6A2944D2" w14:textId="77777777" w:rsidR="0015525C" w:rsidRDefault="0015525C">
      <w:pPr>
        <w:pStyle w:val="ConsPlusNormal"/>
        <w:jc w:val="both"/>
      </w:pPr>
    </w:p>
    <w:p w14:paraId="4C422200" w14:textId="77777777" w:rsidR="0015525C" w:rsidRDefault="0015525C">
      <w:pPr>
        <w:pStyle w:val="ConsPlusNormal"/>
        <w:jc w:val="both"/>
      </w:pPr>
    </w:p>
    <w:p w14:paraId="201F418E" w14:textId="77777777" w:rsidR="0015525C" w:rsidRDefault="0015525C">
      <w:pPr>
        <w:pStyle w:val="ConsPlusNormal"/>
        <w:jc w:val="both"/>
      </w:pPr>
    </w:p>
    <w:p w14:paraId="6A22991C" w14:textId="77777777" w:rsidR="0015525C" w:rsidRDefault="0015525C">
      <w:pPr>
        <w:pStyle w:val="ConsPlusNormal"/>
        <w:jc w:val="both"/>
      </w:pPr>
    </w:p>
    <w:p w14:paraId="4C58ADAC" w14:textId="77777777" w:rsidR="0015525C" w:rsidRDefault="0015525C">
      <w:pPr>
        <w:pStyle w:val="ConsPlusNormal"/>
        <w:jc w:val="both"/>
      </w:pPr>
    </w:p>
    <w:p w14:paraId="010B8BE9" w14:textId="77777777" w:rsidR="0015525C" w:rsidRDefault="0015525C">
      <w:pPr>
        <w:pStyle w:val="ConsPlusNormal"/>
        <w:jc w:val="right"/>
        <w:outlineLvl w:val="0"/>
      </w:pPr>
      <w:bookmarkStart w:id="1" w:name="P117"/>
      <w:bookmarkEnd w:id="1"/>
      <w:r>
        <w:t>Приложение 2</w:t>
      </w:r>
    </w:p>
    <w:p w14:paraId="330316C1" w14:textId="77777777" w:rsidR="0015525C" w:rsidRDefault="0015525C">
      <w:pPr>
        <w:pStyle w:val="ConsPlusNormal"/>
        <w:jc w:val="right"/>
      </w:pPr>
      <w:r>
        <w:t>к приказу</w:t>
      </w:r>
    </w:p>
    <w:p w14:paraId="188CAAEE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67863002" w14:textId="77777777" w:rsidR="0015525C" w:rsidRDefault="0015525C">
      <w:pPr>
        <w:pStyle w:val="ConsPlusNormal"/>
        <w:jc w:val="right"/>
      </w:pPr>
      <w:r>
        <w:t>охраны объектов</w:t>
      </w:r>
    </w:p>
    <w:p w14:paraId="21ECA01F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0DC789E6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3B01FEB8" w14:textId="77777777" w:rsidR="0015525C" w:rsidRDefault="0015525C">
      <w:pPr>
        <w:pStyle w:val="ConsPlusNormal"/>
        <w:jc w:val="right"/>
      </w:pPr>
      <w:r>
        <w:t>от 09.04.2025 N 49-н</w:t>
      </w:r>
    </w:p>
    <w:p w14:paraId="56959B3B" w14:textId="77777777" w:rsidR="0015525C" w:rsidRDefault="0015525C">
      <w:pPr>
        <w:pStyle w:val="ConsPlusNormal"/>
        <w:jc w:val="both"/>
      </w:pPr>
    </w:p>
    <w:p w14:paraId="4470FDBA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DC29380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CA1618D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6284614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2151773" w14:textId="77777777" w:rsidR="0015525C" w:rsidRDefault="0015525C">
      <w:pPr>
        <w:pStyle w:val="ConsPlusTitle"/>
        <w:jc w:val="center"/>
      </w:pPr>
      <w:r>
        <w:t>район, хут. Жирковский &lt;2&gt;</w:t>
      </w:r>
    </w:p>
    <w:p w14:paraId="0E317ABC" w14:textId="77777777" w:rsidR="0015525C" w:rsidRDefault="0015525C">
      <w:pPr>
        <w:pStyle w:val="ConsPlusNormal"/>
        <w:jc w:val="both"/>
      </w:pPr>
    </w:p>
    <w:p w14:paraId="1B3E3D9D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3DCE762B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&lt;2&gt;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</w:t>
      </w:r>
      <w:r>
        <w:lastRenderedPageBreak/>
        <w:t>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4982A10" w14:textId="77777777" w:rsidR="0015525C" w:rsidRDefault="0015525C">
      <w:pPr>
        <w:pStyle w:val="ConsPlusNormal"/>
        <w:jc w:val="both"/>
      </w:pPr>
    </w:p>
    <w:p w14:paraId="4C926481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72687A6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C2EBC88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8035CFC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4131680" w14:textId="77777777" w:rsidR="0015525C" w:rsidRDefault="0015525C">
      <w:pPr>
        <w:pStyle w:val="ConsPlusTitle"/>
        <w:jc w:val="center"/>
      </w:pPr>
      <w:r>
        <w:t>район, хут. Жирковский</w:t>
      </w:r>
    </w:p>
    <w:p w14:paraId="5B52F627" w14:textId="77777777" w:rsidR="0015525C" w:rsidRDefault="0015525C">
      <w:pPr>
        <w:pStyle w:val="ConsPlusNormal"/>
        <w:jc w:val="both"/>
      </w:pPr>
    </w:p>
    <w:p w14:paraId="18BA2537" w14:textId="77777777" w:rsidR="0015525C" w:rsidRDefault="0015525C">
      <w:pPr>
        <w:pStyle w:val="ConsPlusNormal"/>
        <w:jc w:val="center"/>
      </w:pPr>
      <w:r>
        <w:rPr>
          <w:noProof/>
          <w:position w:val="-116"/>
        </w:rPr>
        <w:drawing>
          <wp:inline distT="0" distB="0" distL="0" distR="0" wp14:anchorId="3972F0DA" wp14:editId="098E9BCA">
            <wp:extent cx="4323080" cy="1631315"/>
            <wp:effectExtent l="0" t="0" r="0" b="0"/>
            <wp:docPr id="5566193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31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269CD" w14:textId="77777777" w:rsidR="0015525C" w:rsidRDefault="0015525C">
      <w:pPr>
        <w:pStyle w:val="ConsPlusNormal"/>
        <w:jc w:val="both"/>
      </w:pPr>
    </w:p>
    <w:p w14:paraId="0111A782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D53C506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31BA43C2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51C640E1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DB3E04D" w14:textId="77777777" w:rsidR="0015525C" w:rsidRDefault="0015525C">
      <w:pPr>
        <w:pStyle w:val="ConsPlusTitle"/>
        <w:jc w:val="center"/>
      </w:pPr>
      <w:r>
        <w:t>область, Клетский район, хут. Жирковский</w:t>
      </w:r>
    </w:p>
    <w:p w14:paraId="38B0C2FD" w14:textId="77777777" w:rsidR="0015525C" w:rsidRDefault="0015525C">
      <w:pPr>
        <w:pStyle w:val="ConsPlusNormal"/>
        <w:jc w:val="both"/>
      </w:pPr>
    </w:p>
    <w:p w14:paraId="703535A8" w14:textId="77777777" w:rsidR="0015525C" w:rsidRDefault="0015525C">
      <w:pPr>
        <w:pStyle w:val="ConsPlusNormal"/>
        <w:jc w:val="center"/>
      </w:pPr>
      <w:r>
        <w:rPr>
          <w:noProof/>
          <w:position w:val="-256"/>
        </w:rPr>
        <w:drawing>
          <wp:inline distT="0" distB="0" distL="0" distR="0" wp14:anchorId="3EFB3786" wp14:editId="468DF0C9">
            <wp:extent cx="3452495" cy="3408680"/>
            <wp:effectExtent l="0" t="0" r="0" b="0"/>
            <wp:docPr id="49916732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408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584E64" w14:textId="77777777" w:rsidR="0015525C" w:rsidRDefault="0015525C">
      <w:pPr>
        <w:pStyle w:val="ConsPlusNormal"/>
        <w:jc w:val="both"/>
      </w:pPr>
    </w:p>
    <w:p w14:paraId="0AC41C96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0895A32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055F060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0BF38645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1872AE0E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28C1047" w14:textId="77777777" w:rsidR="0015525C" w:rsidRDefault="0015525C">
      <w:pPr>
        <w:pStyle w:val="ConsPlusTitle"/>
        <w:jc w:val="center"/>
      </w:pPr>
      <w:r>
        <w:lastRenderedPageBreak/>
        <w:t>хут. Жирковский</w:t>
      </w:r>
    </w:p>
    <w:p w14:paraId="52592851" w14:textId="77777777" w:rsidR="0015525C" w:rsidRDefault="0015525C">
      <w:pPr>
        <w:pStyle w:val="ConsPlusNormal"/>
        <w:jc w:val="both"/>
      </w:pPr>
    </w:p>
    <w:p w14:paraId="416C91EE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7D273485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25942052" w14:textId="77777777">
        <w:tc>
          <w:tcPr>
            <w:tcW w:w="3345" w:type="dxa"/>
          </w:tcPr>
          <w:p w14:paraId="6416C315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5846E4B4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2C0B2B2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3EBE1750" w14:textId="77777777">
        <w:tc>
          <w:tcPr>
            <w:tcW w:w="3345" w:type="dxa"/>
          </w:tcPr>
          <w:p w14:paraId="3EA8B278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8D386C6" w14:textId="77777777" w:rsidR="0015525C" w:rsidRDefault="0015525C">
            <w:pPr>
              <w:pStyle w:val="ConsPlusNormal"/>
              <w:jc w:val="center"/>
            </w:pPr>
            <w:r>
              <w:t>546047.80</w:t>
            </w:r>
          </w:p>
        </w:tc>
        <w:tc>
          <w:tcPr>
            <w:tcW w:w="2891" w:type="dxa"/>
          </w:tcPr>
          <w:p w14:paraId="15E64A53" w14:textId="77777777" w:rsidR="0015525C" w:rsidRDefault="0015525C">
            <w:pPr>
              <w:pStyle w:val="ConsPlusNormal"/>
              <w:jc w:val="center"/>
            </w:pPr>
            <w:r>
              <w:t>1264433.08</w:t>
            </w:r>
          </w:p>
        </w:tc>
      </w:tr>
      <w:tr w:rsidR="0015525C" w14:paraId="06A1393A" w14:textId="77777777">
        <w:tc>
          <w:tcPr>
            <w:tcW w:w="3345" w:type="dxa"/>
          </w:tcPr>
          <w:p w14:paraId="1D9124A4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6437737B" w14:textId="77777777" w:rsidR="0015525C" w:rsidRDefault="0015525C">
            <w:pPr>
              <w:pStyle w:val="ConsPlusNormal"/>
              <w:jc w:val="center"/>
            </w:pPr>
            <w:r>
              <w:t>546047.80</w:t>
            </w:r>
          </w:p>
        </w:tc>
        <w:tc>
          <w:tcPr>
            <w:tcW w:w="2891" w:type="dxa"/>
          </w:tcPr>
          <w:p w14:paraId="3E560F99" w14:textId="77777777" w:rsidR="0015525C" w:rsidRDefault="0015525C">
            <w:pPr>
              <w:pStyle w:val="ConsPlusNormal"/>
              <w:jc w:val="center"/>
            </w:pPr>
            <w:r>
              <w:t>1264435.89</w:t>
            </w:r>
          </w:p>
        </w:tc>
      </w:tr>
      <w:tr w:rsidR="0015525C" w14:paraId="21EBDED7" w14:textId="77777777">
        <w:tc>
          <w:tcPr>
            <w:tcW w:w="3345" w:type="dxa"/>
          </w:tcPr>
          <w:p w14:paraId="721D14F9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60BA896B" w14:textId="77777777" w:rsidR="0015525C" w:rsidRDefault="0015525C">
            <w:pPr>
              <w:pStyle w:val="ConsPlusNormal"/>
              <w:jc w:val="center"/>
            </w:pPr>
            <w:r>
              <w:t>546044.07</w:t>
            </w:r>
          </w:p>
        </w:tc>
        <w:tc>
          <w:tcPr>
            <w:tcW w:w="2891" w:type="dxa"/>
          </w:tcPr>
          <w:p w14:paraId="6F36BC8A" w14:textId="77777777" w:rsidR="0015525C" w:rsidRDefault="0015525C">
            <w:pPr>
              <w:pStyle w:val="ConsPlusNormal"/>
              <w:jc w:val="center"/>
            </w:pPr>
            <w:r>
              <w:t>1264435.89</w:t>
            </w:r>
          </w:p>
        </w:tc>
      </w:tr>
      <w:tr w:rsidR="0015525C" w14:paraId="48E5483A" w14:textId="77777777">
        <w:tc>
          <w:tcPr>
            <w:tcW w:w="3345" w:type="dxa"/>
          </w:tcPr>
          <w:p w14:paraId="70D09660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0D25CA87" w14:textId="77777777" w:rsidR="0015525C" w:rsidRDefault="0015525C">
            <w:pPr>
              <w:pStyle w:val="ConsPlusNormal"/>
              <w:jc w:val="center"/>
            </w:pPr>
            <w:r>
              <w:t>546044.07</w:t>
            </w:r>
          </w:p>
        </w:tc>
        <w:tc>
          <w:tcPr>
            <w:tcW w:w="2891" w:type="dxa"/>
          </w:tcPr>
          <w:p w14:paraId="7DD75503" w14:textId="77777777" w:rsidR="0015525C" w:rsidRDefault="0015525C">
            <w:pPr>
              <w:pStyle w:val="ConsPlusNormal"/>
              <w:jc w:val="center"/>
            </w:pPr>
            <w:r>
              <w:t>1264433.08</w:t>
            </w:r>
          </w:p>
        </w:tc>
      </w:tr>
      <w:tr w:rsidR="0015525C" w14:paraId="7AC97AEC" w14:textId="77777777">
        <w:tc>
          <w:tcPr>
            <w:tcW w:w="3345" w:type="dxa"/>
          </w:tcPr>
          <w:p w14:paraId="1F10C7E4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1D1421A" w14:textId="77777777" w:rsidR="0015525C" w:rsidRDefault="0015525C">
            <w:pPr>
              <w:pStyle w:val="ConsPlusNormal"/>
              <w:jc w:val="center"/>
            </w:pPr>
            <w:r>
              <w:t>546047.80</w:t>
            </w:r>
          </w:p>
        </w:tc>
        <w:tc>
          <w:tcPr>
            <w:tcW w:w="2891" w:type="dxa"/>
          </w:tcPr>
          <w:p w14:paraId="33E1DC34" w14:textId="77777777" w:rsidR="0015525C" w:rsidRDefault="0015525C">
            <w:pPr>
              <w:pStyle w:val="ConsPlusNormal"/>
              <w:jc w:val="center"/>
            </w:pPr>
            <w:r>
              <w:t>1264433.08</w:t>
            </w:r>
          </w:p>
        </w:tc>
      </w:tr>
    </w:tbl>
    <w:p w14:paraId="1E7DAD3E" w14:textId="77777777" w:rsidR="0015525C" w:rsidRDefault="0015525C">
      <w:pPr>
        <w:pStyle w:val="ConsPlusNormal"/>
        <w:jc w:val="both"/>
      </w:pPr>
    </w:p>
    <w:p w14:paraId="566BE097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393DC1F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A704DE1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168888E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424B84EE" w14:textId="77777777" w:rsidR="0015525C" w:rsidRDefault="0015525C">
      <w:pPr>
        <w:pStyle w:val="ConsPlusTitle"/>
        <w:jc w:val="center"/>
      </w:pPr>
      <w:r>
        <w:t>район, хут. Жирковский</w:t>
      </w:r>
    </w:p>
    <w:p w14:paraId="66377407" w14:textId="77777777" w:rsidR="0015525C" w:rsidRDefault="0015525C">
      <w:pPr>
        <w:pStyle w:val="ConsPlusNormal"/>
        <w:jc w:val="both"/>
      </w:pPr>
    </w:p>
    <w:p w14:paraId="786B1B03" w14:textId="77777777" w:rsidR="0015525C" w:rsidRDefault="0015525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Жирковский,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FF84690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32B7E18C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53548C87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D9FFA9F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D5E8EF6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1F9F4E1C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научно-исследовательских и изыскательских работ, в том числе по изучению </w:t>
      </w:r>
      <w:r>
        <w:lastRenderedPageBreak/>
        <w:t>культурного слоя.</w:t>
      </w:r>
    </w:p>
    <w:p w14:paraId="3D843A60" w14:textId="77777777" w:rsidR="0015525C" w:rsidRDefault="0015525C">
      <w:pPr>
        <w:pStyle w:val="ConsPlusNormal"/>
        <w:jc w:val="both"/>
      </w:pPr>
    </w:p>
    <w:p w14:paraId="14C0432E" w14:textId="77777777" w:rsidR="0015525C" w:rsidRDefault="0015525C">
      <w:pPr>
        <w:pStyle w:val="ConsPlusNormal"/>
        <w:jc w:val="both"/>
      </w:pPr>
    </w:p>
    <w:p w14:paraId="2EDDE812" w14:textId="77777777" w:rsidR="0015525C" w:rsidRDefault="0015525C">
      <w:pPr>
        <w:pStyle w:val="ConsPlusNormal"/>
        <w:jc w:val="both"/>
      </w:pPr>
    </w:p>
    <w:p w14:paraId="121CC266" w14:textId="77777777" w:rsidR="0015525C" w:rsidRDefault="0015525C">
      <w:pPr>
        <w:pStyle w:val="ConsPlusNormal"/>
        <w:jc w:val="both"/>
      </w:pPr>
    </w:p>
    <w:p w14:paraId="745A7DF2" w14:textId="77777777" w:rsidR="0015525C" w:rsidRDefault="0015525C">
      <w:pPr>
        <w:pStyle w:val="ConsPlusNormal"/>
        <w:jc w:val="both"/>
      </w:pPr>
    </w:p>
    <w:p w14:paraId="4E9EA446" w14:textId="77777777" w:rsidR="0015525C" w:rsidRDefault="0015525C">
      <w:pPr>
        <w:pStyle w:val="ConsPlusNormal"/>
        <w:jc w:val="right"/>
        <w:outlineLvl w:val="0"/>
      </w:pPr>
      <w:bookmarkStart w:id="2" w:name="P196"/>
      <w:bookmarkEnd w:id="2"/>
      <w:r>
        <w:t>Приложение 3</w:t>
      </w:r>
    </w:p>
    <w:p w14:paraId="3710F8E8" w14:textId="77777777" w:rsidR="0015525C" w:rsidRDefault="0015525C">
      <w:pPr>
        <w:pStyle w:val="ConsPlusNormal"/>
        <w:jc w:val="right"/>
      </w:pPr>
      <w:r>
        <w:t>к приказу</w:t>
      </w:r>
    </w:p>
    <w:p w14:paraId="2129B034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57597F26" w14:textId="77777777" w:rsidR="0015525C" w:rsidRDefault="0015525C">
      <w:pPr>
        <w:pStyle w:val="ConsPlusNormal"/>
        <w:jc w:val="right"/>
      </w:pPr>
      <w:r>
        <w:t>охраны объектов</w:t>
      </w:r>
    </w:p>
    <w:p w14:paraId="1F6FC0DB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1D464231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2B6600DB" w14:textId="77777777" w:rsidR="0015525C" w:rsidRDefault="0015525C">
      <w:pPr>
        <w:pStyle w:val="ConsPlusNormal"/>
        <w:jc w:val="right"/>
      </w:pPr>
      <w:r>
        <w:t>от 09.04.2025 N 49-н</w:t>
      </w:r>
    </w:p>
    <w:p w14:paraId="033BAE19" w14:textId="77777777" w:rsidR="0015525C" w:rsidRDefault="0015525C">
      <w:pPr>
        <w:pStyle w:val="ConsPlusNormal"/>
        <w:jc w:val="both"/>
      </w:pPr>
    </w:p>
    <w:p w14:paraId="2392B513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4E395207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80CA2E6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7D2088D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F9EEF7F" w14:textId="77777777" w:rsidR="0015525C" w:rsidRDefault="0015525C">
      <w:pPr>
        <w:pStyle w:val="ConsPlusTitle"/>
        <w:jc w:val="center"/>
      </w:pPr>
      <w:r>
        <w:t>район, хут. Захаров, центр &lt;3&gt;</w:t>
      </w:r>
    </w:p>
    <w:p w14:paraId="0F56D905" w14:textId="77777777" w:rsidR="0015525C" w:rsidRDefault="0015525C">
      <w:pPr>
        <w:pStyle w:val="ConsPlusNormal"/>
        <w:jc w:val="both"/>
      </w:pPr>
    </w:p>
    <w:p w14:paraId="11D04E4A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7F582C91" w14:textId="77777777" w:rsidR="0015525C" w:rsidRDefault="0015525C">
      <w:pPr>
        <w:pStyle w:val="ConsPlusNormal"/>
        <w:spacing w:before="240"/>
        <w:ind w:firstLine="540"/>
        <w:jc w:val="both"/>
      </w:pPr>
      <w:r>
        <w:t>&lt;3&gt;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74B2C603" w14:textId="77777777" w:rsidR="0015525C" w:rsidRDefault="0015525C">
      <w:pPr>
        <w:pStyle w:val="ConsPlusNormal"/>
        <w:jc w:val="both"/>
      </w:pPr>
    </w:p>
    <w:p w14:paraId="09634D5D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19BAE65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C7E28B8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EECCE05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DA871FB" w14:textId="77777777" w:rsidR="0015525C" w:rsidRDefault="0015525C">
      <w:pPr>
        <w:pStyle w:val="ConsPlusTitle"/>
        <w:jc w:val="center"/>
      </w:pPr>
      <w:r>
        <w:t>район, хут. Захаров, центр</w:t>
      </w:r>
    </w:p>
    <w:p w14:paraId="02296DB3" w14:textId="77777777" w:rsidR="0015525C" w:rsidRDefault="0015525C">
      <w:pPr>
        <w:pStyle w:val="ConsPlusNormal"/>
        <w:jc w:val="both"/>
      </w:pPr>
    </w:p>
    <w:p w14:paraId="0A621265" w14:textId="77777777" w:rsidR="0015525C" w:rsidRDefault="0015525C">
      <w:pPr>
        <w:pStyle w:val="ConsPlusNormal"/>
        <w:jc w:val="center"/>
      </w:pPr>
      <w:r>
        <w:rPr>
          <w:noProof/>
          <w:position w:val="-119"/>
        </w:rPr>
        <w:drawing>
          <wp:inline distT="0" distB="0" distL="0" distR="0" wp14:anchorId="4E5B3871" wp14:editId="1C9136B2">
            <wp:extent cx="4323080" cy="1675130"/>
            <wp:effectExtent l="0" t="0" r="0" b="0"/>
            <wp:docPr id="61284055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75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68602B" w14:textId="77777777" w:rsidR="0015525C" w:rsidRDefault="0015525C">
      <w:pPr>
        <w:pStyle w:val="ConsPlusNormal"/>
        <w:jc w:val="both"/>
      </w:pPr>
    </w:p>
    <w:p w14:paraId="123E3A4A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784EE9FE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673AF8F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1F22C536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3F46E4E" w14:textId="77777777" w:rsidR="0015525C" w:rsidRDefault="0015525C">
      <w:pPr>
        <w:pStyle w:val="ConsPlusTitle"/>
        <w:jc w:val="center"/>
      </w:pPr>
      <w:r>
        <w:t>область, Клетский район, хут. Захаров, центр</w:t>
      </w:r>
    </w:p>
    <w:p w14:paraId="233856F7" w14:textId="77777777" w:rsidR="0015525C" w:rsidRDefault="0015525C">
      <w:pPr>
        <w:pStyle w:val="ConsPlusNormal"/>
        <w:jc w:val="both"/>
      </w:pPr>
    </w:p>
    <w:p w14:paraId="436D1726" w14:textId="77777777" w:rsidR="0015525C" w:rsidRDefault="0015525C">
      <w:pPr>
        <w:pStyle w:val="ConsPlusNormal"/>
        <w:jc w:val="center"/>
      </w:pPr>
      <w:r>
        <w:rPr>
          <w:noProof/>
          <w:position w:val="-263"/>
        </w:rPr>
        <w:lastRenderedPageBreak/>
        <w:drawing>
          <wp:inline distT="0" distB="0" distL="0" distR="0" wp14:anchorId="09EC16DF" wp14:editId="41361213">
            <wp:extent cx="3452495" cy="3496310"/>
            <wp:effectExtent l="0" t="0" r="0" b="0"/>
            <wp:docPr id="92662917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496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1DE957" w14:textId="77777777" w:rsidR="0015525C" w:rsidRDefault="0015525C">
      <w:pPr>
        <w:pStyle w:val="ConsPlusNormal"/>
        <w:jc w:val="both"/>
      </w:pPr>
    </w:p>
    <w:p w14:paraId="558D94F5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398597D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6ADEC1F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094847B1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34F31077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6BCB83CA" w14:textId="77777777" w:rsidR="0015525C" w:rsidRDefault="0015525C">
      <w:pPr>
        <w:pStyle w:val="ConsPlusTitle"/>
        <w:jc w:val="center"/>
      </w:pPr>
      <w:r>
        <w:t>хут. Захаров, центр</w:t>
      </w:r>
    </w:p>
    <w:p w14:paraId="798BBF0F" w14:textId="77777777" w:rsidR="0015525C" w:rsidRDefault="0015525C">
      <w:pPr>
        <w:pStyle w:val="ConsPlusNormal"/>
        <w:jc w:val="both"/>
      </w:pPr>
    </w:p>
    <w:p w14:paraId="012DAB33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500D63AC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18D01996" w14:textId="77777777">
        <w:tc>
          <w:tcPr>
            <w:tcW w:w="3345" w:type="dxa"/>
          </w:tcPr>
          <w:p w14:paraId="2CB59467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4D0B0D55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C0B4E85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230BCADA" w14:textId="77777777">
        <w:tc>
          <w:tcPr>
            <w:tcW w:w="3345" w:type="dxa"/>
          </w:tcPr>
          <w:p w14:paraId="02725E19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789086F2" w14:textId="77777777" w:rsidR="0015525C" w:rsidRDefault="0015525C">
            <w:pPr>
              <w:pStyle w:val="ConsPlusNormal"/>
              <w:jc w:val="center"/>
            </w:pPr>
            <w:r>
              <w:t>535018.29</w:t>
            </w:r>
          </w:p>
        </w:tc>
        <w:tc>
          <w:tcPr>
            <w:tcW w:w="2891" w:type="dxa"/>
          </w:tcPr>
          <w:p w14:paraId="5B95F603" w14:textId="77777777" w:rsidR="0015525C" w:rsidRDefault="0015525C">
            <w:pPr>
              <w:pStyle w:val="ConsPlusNormal"/>
              <w:jc w:val="center"/>
            </w:pPr>
            <w:r>
              <w:t>1289502.06</w:t>
            </w:r>
          </w:p>
        </w:tc>
      </w:tr>
      <w:tr w:rsidR="0015525C" w14:paraId="1B070032" w14:textId="77777777">
        <w:tc>
          <w:tcPr>
            <w:tcW w:w="3345" w:type="dxa"/>
          </w:tcPr>
          <w:p w14:paraId="1671C70B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25EDAD2A" w14:textId="77777777" w:rsidR="0015525C" w:rsidRDefault="0015525C">
            <w:pPr>
              <w:pStyle w:val="ConsPlusNormal"/>
              <w:jc w:val="center"/>
            </w:pPr>
            <w:r>
              <w:t>535016.58</w:t>
            </w:r>
          </w:p>
        </w:tc>
        <w:tc>
          <w:tcPr>
            <w:tcW w:w="2891" w:type="dxa"/>
          </w:tcPr>
          <w:p w14:paraId="2A18F8A1" w14:textId="77777777" w:rsidR="0015525C" w:rsidRDefault="0015525C">
            <w:pPr>
              <w:pStyle w:val="ConsPlusNormal"/>
              <w:jc w:val="center"/>
            </w:pPr>
            <w:r>
              <w:t>1289507.77</w:t>
            </w:r>
          </w:p>
        </w:tc>
      </w:tr>
      <w:tr w:rsidR="0015525C" w14:paraId="19F159DA" w14:textId="77777777">
        <w:tc>
          <w:tcPr>
            <w:tcW w:w="3345" w:type="dxa"/>
          </w:tcPr>
          <w:p w14:paraId="769F517B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5905DB49" w14:textId="77777777" w:rsidR="0015525C" w:rsidRDefault="0015525C">
            <w:pPr>
              <w:pStyle w:val="ConsPlusNormal"/>
              <w:jc w:val="center"/>
            </w:pPr>
            <w:r>
              <w:t>535011.12</w:t>
            </w:r>
          </w:p>
        </w:tc>
        <w:tc>
          <w:tcPr>
            <w:tcW w:w="2891" w:type="dxa"/>
          </w:tcPr>
          <w:p w14:paraId="50BA663F" w14:textId="77777777" w:rsidR="0015525C" w:rsidRDefault="0015525C">
            <w:pPr>
              <w:pStyle w:val="ConsPlusNormal"/>
              <w:jc w:val="center"/>
            </w:pPr>
            <w:r>
              <w:t>1289506.13</w:t>
            </w:r>
          </w:p>
        </w:tc>
      </w:tr>
      <w:tr w:rsidR="0015525C" w14:paraId="30BD3316" w14:textId="77777777">
        <w:tc>
          <w:tcPr>
            <w:tcW w:w="3345" w:type="dxa"/>
          </w:tcPr>
          <w:p w14:paraId="5B10C74D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2DBABD46" w14:textId="77777777" w:rsidR="0015525C" w:rsidRDefault="0015525C">
            <w:pPr>
              <w:pStyle w:val="ConsPlusNormal"/>
              <w:jc w:val="center"/>
            </w:pPr>
            <w:r>
              <w:t>535012.83</w:t>
            </w:r>
          </w:p>
        </w:tc>
        <w:tc>
          <w:tcPr>
            <w:tcW w:w="2891" w:type="dxa"/>
          </w:tcPr>
          <w:p w14:paraId="6FFBFA46" w14:textId="77777777" w:rsidR="0015525C" w:rsidRDefault="0015525C">
            <w:pPr>
              <w:pStyle w:val="ConsPlusNormal"/>
              <w:jc w:val="center"/>
            </w:pPr>
            <w:r>
              <w:t>1289500.42</w:t>
            </w:r>
          </w:p>
        </w:tc>
      </w:tr>
      <w:tr w:rsidR="0015525C" w14:paraId="346498C6" w14:textId="77777777">
        <w:tc>
          <w:tcPr>
            <w:tcW w:w="3345" w:type="dxa"/>
          </w:tcPr>
          <w:p w14:paraId="655D9CF2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535AD478" w14:textId="77777777" w:rsidR="0015525C" w:rsidRDefault="0015525C">
            <w:pPr>
              <w:pStyle w:val="ConsPlusNormal"/>
              <w:jc w:val="center"/>
            </w:pPr>
            <w:r>
              <w:t>535018.29</w:t>
            </w:r>
          </w:p>
        </w:tc>
        <w:tc>
          <w:tcPr>
            <w:tcW w:w="2891" w:type="dxa"/>
          </w:tcPr>
          <w:p w14:paraId="5E95D04A" w14:textId="77777777" w:rsidR="0015525C" w:rsidRDefault="0015525C">
            <w:pPr>
              <w:pStyle w:val="ConsPlusNormal"/>
              <w:jc w:val="center"/>
            </w:pPr>
            <w:r>
              <w:t>1289502.06</w:t>
            </w:r>
          </w:p>
        </w:tc>
      </w:tr>
    </w:tbl>
    <w:p w14:paraId="1245C15E" w14:textId="77777777" w:rsidR="0015525C" w:rsidRDefault="0015525C">
      <w:pPr>
        <w:pStyle w:val="ConsPlusNormal"/>
        <w:jc w:val="both"/>
      </w:pPr>
    </w:p>
    <w:p w14:paraId="1917FA09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47DFD84D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179E22E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BE6E13D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135BDBF8" w14:textId="77777777" w:rsidR="0015525C" w:rsidRDefault="0015525C">
      <w:pPr>
        <w:pStyle w:val="ConsPlusTitle"/>
        <w:jc w:val="center"/>
      </w:pPr>
      <w:r>
        <w:t>район, хут. Захаров, центр</w:t>
      </w:r>
    </w:p>
    <w:p w14:paraId="461287D8" w14:textId="77777777" w:rsidR="0015525C" w:rsidRDefault="0015525C">
      <w:pPr>
        <w:pStyle w:val="ConsPlusNormal"/>
        <w:jc w:val="both"/>
      </w:pPr>
    </w:p>
    <w:p w14:paraId="4FF23FA3" w14:textId="77777777" w:rsidR="0015525C" w:rsidRDefault="0015525C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</w:t>
      </w:r>
      <w:r>
        <w:lastRenderedPageBreak/>
        <w:t>хут. Захаров, центр,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1B8025B6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E337443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6FFEA35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2C8D21E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D317ABA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2E3E0365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C14FAA8" w14:textId="77777777" w:rsidR="0015525C" w:rsidRDefault="0015525C">
      <w:pPr>
        <w:pStyle w:val="ConsPlusNormal"/>
        <w:jc w:val="both"/>
      </w:pPr>
    </w:p>
    <w:p w14:paraId="6BE0C503" w14:textId="77777777" w:rsidR="0015525C" w:rsidRDefault="0015525C">
      <w:pPr>
        <w:pStyle w:val="ConsPlusNormal"/>
        <w:jc w:val="both"/>
      </w:pPr>
    </w:p>
    <w:p w14:paraId="28F2F6F5" w14:textId="77777777" w:rsidR="0015525C" w:rsidRDefault="0015525C">
      <w:pPr>
        <w:pStyle w:val="ConsPlusNormal"/>
        <w:jc w:val="both"/>
      </w:pPr>
    </w:p>
    <w:p w14:paraId="0BF8DA04" w14:textId="77777777" w:rsidR="0015525C" w:rsidRDefault="0015525C">
      <w:pPr>
        <w:pStyle w:val="ConsPlusNormal"/>
        <w:jc w:val="both"/>
      </w:pPr>
    </w:p>
    <w:p w14:paraId="64D08A17" w14:textId="77777777" w:rsidR="0015525C" w:rsidRDefault="0015525C">
      <w:pPr>
        <w:pStyle w:val="ConsPlusNormal"/>
        <w:jc w:val="both"/>
      </w:pPr>
    </w:p>
    <w:p w14:paraId="2F4E8EDD" w14:textId="77777777" w:rsidR="0015525C" w:rsidRDefault="0015525C">
      <w:pPr>
        <w:pStyle w:val="ConsPlusNormal"/>
        <w:jc w:val="right"/>
        <w:outlineLvl w:val="0"/>
      </w:pPr>
      <w:bookmarkStart w:id="3" w:name="P275"/>
      <w:bookmarkEnd w:id="3"/>
      <w:r>
        <w:t>Приложение 4</w:t>
      </w:r>
    </w:p>
    <w:p w14:paraId="73CB8D72" w14:textId="77777777" w:rsidR="0015525C" w:rsidRDefault="0015525C">
      <w:pPr>
        <w:pStyle w:val="ConsPlusNormal"/>
        <w:jc w:val="right"/>
      </w:pPr>
      <w:r>
        <w:t>к приказу</w:t>
      </w:r>
    </w:p>
    <w:p w14:paraId="62FE5475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51FB0B0F" w14:textId="77777777" w:rsidR="0015525C" w:rsidRDefault="0015525C">
      <w:pPr>
        <w:pStyle w:val="ConsPlusNormal"/>
        <w:jc w:val="right"/>
      </w:pPr>
      <w:r>
        <w:t>охраны объектов</w:t>
      </w:r>
    </w:p>
    <w:p w14:paraId="26E41046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16510E65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3EA1FEAD" w14:textId="77777777" w:rsidR="0015525C" w:rsidRDefault="0015525C">
      <w:pPr>
        <w:pStyle w:val="ConsPlusNormal"/>
        <w:jc w:val="right"/>
      </w:pPr>
      <w:r>
        <w:t>от 09.04.2025 N 49-н</w:t>
      </w:r>
    </w:p>
    <w:p w14:paraId="67B3FF59" w14:textId="77777777" w:rsidR="0015525C" w:rsidRDefault="0015525C">
      <w:pPr>
        <w:pStyle w:val="ConsPlusNormal"/>
        <w:jc w:val="both"/>
      </w:pPr>
    </w:p>
    <w:p w14:paraId="7F57E4A0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69EAD285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09B3704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0D9A9A94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F28D8A2" w14:textId="77777777" w:rsidR="0015525C" w:rsidRDefault="0015525C">
      <w:pPr>
        <w:pStyle w:val="ConsPlusTitle"/>
        <w:jc w:val="center"/>
      </w:pPr>
      <w:r>
        <w:t>район, хут. Зотовский, центр, 30 м юго-западнее школы &lt;4&gt;</w:t>
      </w:r>
    </w:p>
    <w:p w14:paraId="5D0BB9E2" w14:textId="77777777" w:rsidR="0015525C" w:rsidRDefault="0015525C">
      <w:pPr>
        <w:pStyle w:val="ConsPlusNormal"/>
        <w:jc w:val="both"/>
      </w:pPr>
    </w:p>
    <w:p w14:paraId="25E6F6D5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28981A27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&lt;4&gt;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</w:t>
      </w:r>
      <w:r>
        <w:lastRenderedPageBreak/>
        <w:t>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6E301CA9" w14:textId="77777777" w:rsidR="0015525C" w:rsidRDefault="0015525C">
      <w:pPr>
        <w:pStyle w:val="ConsPlusNormal"/>
        <w:jc w:val="both"/>
      </w:pPr>
    </w:p>
    <w:p w14:paraId="46C87F12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14BFC32A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BAECBC5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BCC102C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E952606" w14:textId="77777777" w:rsidR="0015525C" w:rsidRDefault="0015525C">
      <w:pPr>
        <w:pStyle w:val="ConsPlusTitle"/>
        <w:jc w:val="center"/>
      </w:pPr>
      <w:r>
        <w:t>район, хут. Зотовский, центр, 30 м юго-западнее школы</w:t>
      </w:r>
    </w:p>
    <w:p w14:paraId="3AE09D4E" w14:textId="77777777" w:rsidR="0015525C" w:rsidRDefault="0015525C">
      <w:pPr>
        <w:pStyle w:val="ConsPlusNormal"/>
        <w:jc w:val="both"/>
      </w:pPr>
    </w:p>
    <w:p w14:paraId="55FF8D2E" w14:textId="77777777" w:rsidR="0015525C" w:rsidRDefault="0015525C">
      <w:pPr>
        <w:pStyle w:val="ConsPlusNormal"/>
        <w:jc w:val="center"/>
      </w:pPr>
      <w:r>
        <w:rPr>
          <w:noProof/>
          <w:position w:val="-110"/>
        </w:rPr>
        <w:drawing>
          <wp:inline distT="0" distB="0" distL="0" distR="0" wp14:anchorId="52602B0F" wp14:editId="4E60B537">
            <wp:extent cx="4323080" cy="1550670"/>
            <wp:effectExtent l="0" t="0" r="0" b="0"/>
            <wp:docPr id="9758447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550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D8015E" w14:textId="77777777" w:rsidR="0015525C" w:rsidRDefault="0015525C">
      <w:pPr>
        <w:pStyle w:val="ConsPlusNormal"/>
        <w:jc w:val="both"/>
      </w:pPr>
    </w:p>
    <w:p w14:paraId="44B93CF4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11643343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C0F43EB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00AD5927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541EB49" w14:textId="77777777" w:rsidR="0015525C" w:rsidRDefault="0015525C">
      <w:pPr>
        <w:pStyle w:val="ConsPlusTitle"/>
        <w:jc w:val="center"/>
      </w:pPr>
      <w:r>
        <w:t>область, Клетский район, хут. Зотовский, центр, 30 м</w:t>
      </w:r>
    </w:p>
    <w:p w14:paraId="1CEC1941" w14:textId="77777777" w:rsidR="0015525C" w:rsidRDefault="0015525C">
      <w:pPr>
        <w:pStyle w:val="ConsPlusTitle"/>
        <w:jc w:val="center"/>
      </w:pPr>
      <w:r>
        <w:t>юго-западнее школы</w:t>
      </w:r>
    </w:p>
    <w:p w14:paraId="28918767" w14:textId="77777777" w:rsidR="0015525C" w:rsidRDefault="0015525C">
      <w:pPr>
        <w:pStyle w:val="ConsPlusNormal"/>
        <w:jc w:val="both"/>
      </w:pPr>
    </w:p>
    <w:p w14:paraId="72043FC3" w14:textId="77777777" w:rsidR="0015525C" w:rsidRDefault="0015525C">
      <w:pPr>
        <w:pStyle w:val="ConsPlusNormal"/>
        <w:jc w:val="center"/>
      </w:pPr>
      <w:r>
        <w:rPr>
          <w:noProof/>
          <w:position w:val="-244"/>
        </w:rPr>
        <w:drawing>
          <wp:inline distT="0" distB="0" distL="0" distR="0" wp14:anchorId="6F14E5DB" wp14:editId="0FC2EB76">
            <wp:extent cx="3452495" cy="3261995"/>
            <wp:effectExtent l="0" t="0" r="0" b="0"/>
            <wp:docPr id="22033987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26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0F0D05" w14:textId="77777777" w:rsidR="0015525C" w:rsidRDefault="0015525C">
      <w:pPr>
        <w:pStyle w:val="ConsPlusNormal"/>
        <w:jc w:val="both"/>
      </w:pPr>
    </w:p>
    <w:p w14:paraId="64734DB5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3679113D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5D972DFF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0BCC6B81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3C44DB80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8A59AB6" w14:textId="77777777" w:rsidR="0015525C" w:rsidRDefault="0015525C">
      <w:pPr>
        <w:pStyle w:val="ConsPlusTitle"/>
        <w:jc w:val="center"/>
      </w:pPr>
      <w:r>
        <w:lastRenderedPageBreak/>
        <w:t>хут. Зотовский, центр, 30 м юго-западнее школы</w:t>
      </w:r>
    </w:p>
    <w:p w14:paraId="442D1075" w14:textId="77777777" w:rsidR="0015525C" w:rsidRDefault="0015525C">
      <w:pPr>
        <w:pStyle w:val="ConsPlusNormal"/>
        <w:jc w:val="both"/>
      </w:pPr>
    </w:p>
    <w:p w14:paraId="0FDD3844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34C4416D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657AD615" w14:textId="77777777">
        <w:tc>
          <w:tcPr>
            <w:tcW w:w="3345" w:type="dxa"/>
          </w:tcPr>
          <w:p w14:paraId="680EB954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17E8B757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5CE46B1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57A04333" w14:textId="77777777">
        <w:tc>
          <w:tcPr>
            <w:tcW w:w="3345" w:type="dxa"/>
          </w:tcPr>
          <w:p w14:paraId="3473BF0B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5774D38C" w14:textId="77777777" w:rsidR="0015525C" w:rsidRDefault="0015525C">
            <w:pPr>
              <w:pStyle w:val="ConsPlusNormal"/>
              <w:jc w:val="center"/>
            </w:pPr>
            <w:r>
              <w:t>520287.87</w:t>
            </w:r>
          </w:p>
        </w:tc>
        <w:tc>
          <w:tcPr>
            <w:tcW w:w="2891" w:type="dxa"/>
          </w:tcPr>
          <w:p w14:paraId="37E497CC" w14:textId="77777777" w:rsidR="0015525C" w:rsidRDefault="0015525C">
            <w:pPr>
              <w:pStyle w:val="ConsPlusNormal"/>
              <w:jc w:val="center"/>
            </w:pPr>
            <w:r>
              <w:t>1277330.62</w:t>
            </w:r>
          </w:p>
        </w:tc>
      </w:tr>
      <w:tr w:rsidR="0015525C" w14:paraId="7B2FEFA2" w14:textId="77777777">
        <w:tc>
          <w:tcPr>
            <w:tcW w:w="3345" w:type="dxa"/>
          </w:tcPr>
          <w:p w14:paraId="3A3EF06B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1B99FA23" w14:textId="77777777" w:rsidR="0015525C" w:rsidRDefault="0015525C">
            <w:pPr>
              <w:pStyle w:val="ConsPlusNormal"/>
              <w:jc w:val="center"/>
            </w:pPr>
            <w:r>
              <w:t>520287.40</w:t>
            </w:r>
          </w:p>
        </w:tc>
        <w:tc>
          <w:tcPr>
            <w:tcW w:w="2891" w:type="dxa"/>
          </w:tcPr>
          <w:p w14:paraId="7D1DCC34" w14:textId="77777777" w:rsidR="0015525C" w:rsidRDefault="0015525C">
            <w:pPr>
              <w:pStyle w:val="ConsPlusNormal"/>
              <w:jc w:val="center"/>
            </w:pPr>
            <w:r>
              <w:t>1277340.60</w:t>
            </w:r>
          </w:p>
        </w:tc>
      </w:tr>
      <w:tr w:rsidR="0015525C" w14:paraId="0CA02353" w14:textId="77777777">
        <w:tc>
          <w:tcPr>
            <w:tcW w:w="3345" w:type="dxa"/>
          </w:tcPr>
          <w:p w14:paraId="790906B8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6A53BE32" w14:textId="77777777" w:rsidR="0015525C" w:rsidRDefault="0015525C">
            <w:pPr>
              <w:pStyle w:val="ConsPlusNormal"/>
              <w:jc w:val="center"/>
            </w:pPr>
            <w:r>
              <w:t>520277.41</w:t>
            </w:r>
          </w:p>
        </w:tc>
        <w:tc>
          <w:tcPr>
            <w:tcW w:w="2891" w:type="dxa"/>
          </w:tcPr>
          <w:p w14:paraId="29B48006" w14:textId="77777777" w:rsidR="0015525C" w:rsidRDefault="0015525C">
            <w:pPr>
              <w:pStyle w:val="ConsPlusNormal"/>
              <w:jc w:val="center"/>
            </w:pPr>
            <w:r>
              <w:t>1277340.13</w:t>
            </w:r>
          </w:p>
        </w:tc>
      </w:tr>
      <w:tr w:rsidR="0015525C" w14:paraId="796E1F45" w14:textId="77777777">
        <w:tc>
          <w:tcPr>
            <w:tcW w:w="3345" w:type="dxa"/>
          </w:tcPr>
          <w:p w14:paraId="7677E304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704D15AC" w14:textId="77777777" w:rsidR="0015525C" w:rsidRDefault="0015525C">
            <w:pPr>
              <w:pStyle w:val="ConsPlusNormal"/>
              <w:jc w:val="center"/>
            </w:pPr>
            <w:r>
              <w:t>520277.89</w:t>
            </w:r>
          </w:p>
        </w:tc>
        <w:tc>
          <w:tcPr>
            <w:tcW w:w="2891" w:type="dxa"/>
          </w:tcPr>
          <w:p w14:paraId="58456630" w14:textId="77777777" w:rsidR="0015525C" w:rsidRDefault="0015525C">
            <w:pPr>
              <w:pStyle w:val="ConsPlusNormal"/>
              <w:jc w:val="center"/>
            </w:pPr>
            <w:r>
              <w:t>1277330.14</w:t>
            </w:r>
          </w:p>
        </w:tc>
      </w:tr>
      <w:tr w:rsidR="0015525C" w14:paraId="7292A3F6" w14:textId="77777777">
        <w:tc>
          <w:tcPr>
            <w:tcW w:w="3345" w:type="dxa"/>
          </w:tcPr>
          <w:p w14:paraId="10B2801F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AE9E806" w14:textId="77777777" w:rsidR="0015525C" w:rsidRDefault="0015525C">
            <w:pPr>
              <w:pStyle w:val="ConsPlusNormal"/>
              <w:jc w:val="center"/>
            </w:pPr>
            <w:r>
              <w:t>520287.87</w:t>
            </w:r>
          </w:p>
        </w:tc>
        <w:tc>
          <w:tcPr>
            <w:tcW w:w="2891" w:type="dxa"/>
          </w:tcPr>
          <w:p w14:paraId="6A7701F2" w14:textId="77777777" w:rsidR="0015525C" w:rsidRDefault="0015525C">
            <w:pPr>
              <w:pStyle w:val="ConsPlusNormal"/>
              <w:jc w:val="center"/>
            </w:pPr>
            <w:r>
              <w:t>1277330.62</w:t>
            </w:r>
          </w:p>
        </w:tc>
      </w:tr>
    </w:tbl>
    <w:p w14:paraId="7EA908A7" w14:textId="77777777" w:rsidR="0015525C" w:rsidRDefault="0015525C">
      <w:pPr>
        <w:pStyle w:val="ConsPlusNormal"/>
        <w:jc w:val="both"/>
      </w:pPr>
    </w:p>
    <w:p w14:paraId="35BDEB46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1F7B8F7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77FC216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B457E1C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6403FA3F" w14:textId="77777777" w:rsidR="0015525C" w:rsidRDefault="0015525C">
      <w:pPr>
        <w:pStyle w:val="ConsPlusTitle"/>
        <w:jc w:val="center"/>
      </w:pPr>
      <w:r>
        <w:t>район, хут. Зотовский, центр, 30 м юго-западнее школы</w:t>
      </w:r>
    </w:p>
    <w:p w14:paraId="07A42951" w14:textId="77777777" w:rsidR="0015525C" w:rsidRDefault="0015525C">
      <w:pPr>
        <w:pStyle w:val="ConsPlusNormal"/>
        <w:jc w:val="both"/>
      </w:pPr>
    </w:p>
    <w:p w14:paraId="3FD1C784" w14:textId="77777777" w:rsidR="0015525C" w:rsidRDefault="0015525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Зотовский, центр, 30 м юго-западнее школы,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6DDFEA8B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4235BD4C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2ABEE8B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8EB0D7C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C71105C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088D69C0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научно-исследовательских и изыскательских работ, в том числе по изучению </w:t>
      </w:r>
      <w:r>
        <w:lastRenderedPageBreak/>
        <w:t>культурного слоя.</w:t>
      </w:r>
    </w:p>
    <w:p w14:paraId="341E9370" w14:textId="77777777" w:rsidR="0015525C" w:rsidRDefault="0015525C">
      <w:pPr>
        <w:pStyle w:val="ConsPlusNormal"/>
        <w:jc w:val="both"/>
      </w:pPr>
    </w:p>
    <w:p w14:paraId="140AFB5E" w14:textId="77777777" w:rsidR="0015525C" w:rsidRDefault="0015525C">
      <w:pPr>
        <w:pStyle w:val="ConsPlusNormal"/>
        <w:jc w:val="both"/>
      </w:pPr>
    </w:p>
    <w:p w14:paraId="045A0A29" w14:textId="77777777" w:rsidR="0015525C" w:rsidRDefault="0015525C">
      <w:pPr>
        <w:pStyle w:val="ConsPlusNormal"/>
        <w:jc w:val="both"/>
      </w:pPr>
    </w:p>
    <w:p w14:paraId="0D44858A" w14:textId="77777777" w:rsidR="0015525C" w:rsidRDefault="0015525C">
      <w:pPr>
        <w:pStyle w:val="ConsPlusNormal"/>
        <w:jc w:val="both"/>
      </w:pPr>
    </w:p>
    <w:p w14:paraId="18C3ACEB" w14:textId="77777777" w:rsidR="0015525C" w:rsidRDefault="0015525C">
      <w:pPr>
        <w:pStyle w:val="ConsPlusNormal"/>
        <w:jc w:val="both"/>
      </w:pPr>
    </w:p>
    <w:p w14:paraId="25CD662D" w14:textId="77777777" w:rsidR="0015525C" w:rsidRDefault="0015525C">
      <w:pPr>
        <w:pStyle w:val="ConsPlusNormal"/>
        <w:jc w:val="right"/>
        <w:outlineLvl w:val="0"/>
      </w:pPr>
      <w:bookmarkStart w:id="4" w:name="P355"/>
      <w:bookmarkEnd w:id="4"/>
      <w:r>
        <w:t>Приложение 5</w:t>
      </w:r>
    </w:p>
    <w:p w14:paraId="53D585AB" w14:textId="77777777" w:rsidR="0015525C" w:rsidRDefault="0015525C">
      <w:pPr>
        <w:pStyle w:val="ConsPlusNormal"/>
        <w:jc w:val="right"/>
      </w:pPr>
      <w:r>
        <w:t>к приказу</w:t>
      </w:r>
    </w:p>
    <w:p w14:paraId="4175C93D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5EB5F403" w14:textId="77777777" w:rsidR="0015525C" w:rsidRDefault="0015525C">
      <w:pPr>
        <w:pStyle w:val="ConsPlusNormal"/>
        <w:jc w:val="right"/>
      </w:pPr>
      <w:r>
        <w:t>охраны объектов</w:t>
      </w:r>
    </w:p>
    <w:p w14:paraId="055F028A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28F12DBE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4774A20C" w14:textId="77777777" w:rsidR="0015525C" w:rsidRDefault="0015525C">
      <w:pPr>
        <w:pStyle w:val="ConsPlusNormal"/>
        <w:jc w:val="right"/>
      </w:pPr>
      <w:r>
        <w:t>от 09.04.2025 N 49-н</w:t>
      </w:r>
    </w:p>
    <w:p w14:paraId="60797FE6" w14:textId="77777777" w:rsidR="0015525C" w:rsidRDefault="0015525C">
      <w:pPr>
        <w:pStyle w:val="ConsPlusNormal"/>
        <w:jc w:val="both"/>
      </w:pPr>
    </w:p>
    <w:p w14:paraId="302C76B8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34D3345B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58C53C9" w14:textId="77777777" w:rsidR="0015525C" w:rsidRDefault="0015525C">
      <w:pPr>
        <w:pStyle w:val="ConsPlusTitle"/>
        <w:jc w:val="center"/>
      </w:pPr>
      <w:r>
        <w:t>погибших в период Сталинградской битвы, и участников</w:t>
      </w:r>
    </w:p>
    <w:p w14:paraId="13771FDD" w14:textId="77777777" w:rsidR="0015525C" w:rsidRDefault="0015525C">
      <w:pPr>
        <w:pStyle w:val="ConsPlusTitle"/>
        <w:jc w:val="center"/>
      </w:pPr>
      <w:r>
        <w:t>гражданской войны", расположенного по адресу</w:t>
      </w:r>
    </w:p>
    <w:p w14:paraId="5C0E0C98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2205FC9C" w14:textId="77777777" w:rsidR="0015525C" w:rsidRDefault="0015525C">
      <w:pPr>
        <w:pStyle w:val="ConsPlusTitle"/>
        <w:jc w:val="center"/>
      </w:pPr>
      <w:r>
        <w:t>хут. Иванушенский &lt;5&gt;</w:t>
      </w:r>
    </w:p>
    <w:p w14:paraId="5AB8BAE5" w14:textId="77777777" w:rsidR="0015525C" w:rsidRDefault="0015525C">
      <w:pPr>
        <w:pStyle w:val="ConsPlusNormal"/>
        <w:jc w:val="both"/>
      </w:pPr>
    </w:p>
    <w:p w14:paraId="7BE6D54E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619203AD" w14:textId="77777777" w:rsidR="0015525C" w:rsidRDefault="0015525C">
      <w:pPr>
        <w:pStyle w:val="ConsPlusNormal"/>
        <w:spacing w:before="240"/>
        <w:ind w:firstLine="540"/>
        <w:jc w:val="both"/>
      </w:pPr>
      <w:r>
        <w:t>&lt;5&gt;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9A3E4E1" w14:textId="77777777" w:rsidR="0015525C" w:rsidRDefault="0015525C">
      <w:pPr>
        <w:pStyle w:val="ConsPlusNormal"/>
        <w:jc w:val="both"/>
      </w:pPr>
    </w:p>
    <w:p w14:paraId="5F906E31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2E04191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0402381" w14:textId="77777777" w:rsidR="0015525C" w:rsidRDefault="0015525C">
      <w:pPr>
        <w:pStyle w:val="ConsPlusTitle"/>
        <w:jc w:val="center"/>
      </w:pPr>
      <w:r>
        <w:t>погибших в период Сталинградской битвы, и участников</w:t>
      </w:r>
    </w:p>
    <w:p w14:paraId="279EDED0" w14:textId="77777777" w:rsidR="0015525C" w:rsidRDefault="0015525C">
      <w:pPr>
        <w:pStyle w:val="ConsPlusTitle"/>
        <w:jc w:val="center"/>
      </w:pPr>
      <w:r>
        <w:t>гражданской войны", расположенного по адресу</w:t>
      </w:r>
    </w:p>
    <w:p w14:paraId="14D687F7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52ABD44" w14:textId="77777777" w:rsidR="0015525C" w:rsidRDefault="0015525C">
      <w:pPr>
        <w:pStyle w:val="ConsPlusTitle"/>
        <w:jc w:val="center"/>
      </w:pPr>
      <w:r>
        <w:t>хут. Иванушенский</w:t>
      </w:r>
    </w:p>
    <w:p w14:paraId="53AB8576" w14:textId="77777777" w:rsidR="0015525C" w:rsidRDefault="0015525C">
      <w:pPr>
        <w:pStyle w:val="ConsPlusNormal"/>
        <w:jc w:val="both"/>
      </w:pPr>
    </w:p>
    <w:p w14:paraId="762BDCB3" w14:textId="77777777" w:rsidR="0015525C" w:rsidRDefault="0015525C">
      <w:pPr>
        <w:pStyle w:val="ConsPlusNormal"/>
        <w:jc w:val="center"/>
      </w:pPr>
      <w:r>
        <w:rPr>
          <w:noProof/>
          <w:position w:val="-111"/>
        </w:rPr>
        <w:drawing>
          <wp:inline distT="0" distB="0" distL="0" distR="0" wp14:anchorId="43CFCCBB" wp14:editId="15EE0AFC">
            <wp:extent cx="4323080" cy="1565275"/>
            <wp:effectExtent l="0" t="0" r="0" b="0"/>
            <wp:docPr id="129784189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56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BEC142" w14:textId="77777777" w:rsidR="0015525C" w:rsidRDefault="0015525C">
      <w:pPr>
        <w:pStyle w:val="ConsPlusNormal"/>
        <w:jc w:val="both"/>
      </w:pPr>
    </w:p>
    <w:p w14:paraId="3008A8C4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573F2BFC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2D875903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битвы, и участников</w:t>
      </w:r>
    </w:p>
    <w:p w14:paraId="3C6E823C" w14:textId="77777777" w:rsidR="0015525C" w:rsidRDefault="0015525C">
      <w:pPr>
        <w:pStyle w:val="ConsPlusTitle"/>
        <w:jc w:val="center"/>
      </w:pPr>
      <w:r>
        <w:t>гражданской войны", расположенного по адресу</w:t>
      </w:r>
    </w:p>
    <w:p w14:paraId="76870FD6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36776EFE" w14:textId="77777777" w:rsidR="0015525C" w:rsidRDefault="0015525C">
      <w:pPr>
        <w:pStyle w:val="ConsPlusTitle"/>
        <w:jc w:val="center"/>
      </w:pPr>
      <w:r>
        <w:lastRenderedPageBreak/>
        <w:t>хут. Иванушенский</w:t>
      </w:r>
    </w:p>
    <w:p w14:paraId="1EE9CFA1" w14:textId="77777777" w:rsidR="0015525C" w:rsidRDefault="0015525C">
      <w:pPr>
        <w:pStyle w:val="ConsPlusNormal"/>
        <w:jc w:val="both"/>
      </w:pPr>
    </w:p>
    <w:p w14:paraId="0ACF26AA" w14:textId="77777777" w:rsidR="0015525C" w:rsidRDefault="0015525C">
      <w:pPr>
        <w:pStyle w:val="ConsPlusNormal"/>
        <w:jc w:val="center"/>
      </w:pPr>
      <w:r>
        <w:rPr>
          <w:noProof/>
          <w:position w:val="-266"/>
        </w:rPr>
        <w:drawing>
          <wp:inline distT="0" distB="0" distL="0" distR="0" wp14:anchorId="68283259" wp14:editId="69206123">
            <wp:extent cx="3452495" cy="3540125"/>
            <wp:effectExtent l="0" t="0" r="0" b="0"/>
            <wp:docPr id="255832967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540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0AECB3" w14:textId="77777777" w:rsidR="0015525C" w:rsidRDefault="0015525C">
      <w:pPr>
        <w:pStyle w:val="ConsPlusNormal"/>
        <w:jc w:val="both"/>
      </w:pPr>
    </w:p>
    <w:p w14:paraId="6627578E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E56DC33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354A3C70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7BFD5918" w14:textId="77777777" w:rsidR="0015525C" w:rsidRDefault="0015525C">
      <w:pPr>
        <w:pStyle w:val="ConsPlusTitle"/>
        <w:jc w:val="center"/>
      </w:pPr>
      <w:r>
        <w:t>Сталинградской битвы, и участников гражданской войны",</w:t>
      </w:r>
    </w:p>
    <w:p w14:paraId="414FE7B4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178B324" w14:textId="77777777" w:rsidR="0015525C" w:rsidRDefault="0015525C">
      <w:pPr>
        <w:pStyle w:val="ConsPlusTitle"/>
        <w:jc w:val="center"/>
      </w:pPr>
      <w:r>
        <w:t>область, Клетский район, хут. Иванушенский</w:t>
      </w:r>
    </w:p>
    <w:p w14:paraId="7E7D423E" w14:textId="77777777" w:rsidR="0015525C" w:rsidRDefault="0015525C">
      <w:pPr>
        <w:pStyle w:val="ConsPlusNormal"/>
        <w:jc w:val="both"/>
      </w:pPr>
    </w:p>
    <w:p w14:paraId="26634062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48A9ACD1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5D9CDBFE" w14:textId="77777777">
        <w:tc>
          <w:tcPr>
            <w:tcW w:w="3345" w:type="dxa"/>
          </w:tcPr>
          <w:p w14:paraId="3057B720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3019215D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F21C55A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3F73E5B8" w14:textId="77777777">
        <w:tc>
          <w:tcPr>
            <w:tcW w:w="3345" w:type="dxa"/>
          </w:tcPr>
          <w:p w14:paraId="65B0985B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42D1C947" w14:textId="77777777" w:rsidR="0015525C" w:rsidRDefault="0015525C">
            <w:pPr>
              <w:pStyle w:val="ConsPlusNormal"/>
              <w:jc w:val="center"/>
            </w:pPr>
            <w:r>
              <w:t>540864.04</w:t>
            </w:r>
          </w:p>
        </w:tc>
        <w:tc>
          <w:tcPr>
            <w:tcW w:w="2891" w:type="dxa"/>
          </w:tcPr>
          <w:p w14:paraId="05238A0E" w14:textId="77777777" w:rsidR="0015525C" w:rsidRDefault="0015525C">
            <w:pPr>
              <w:pStyle w:val="ConsPlusNormal"/>
              <w:jc w:val="center"/>
            </w:pPr>
            <w:r>
              <w:t>1280244.11</w:t>
            </w:r>
          </w:p>
        </w:tc>
      </w:tr>
      <w:tr w:rsidR="0015525C" w14:paraId="1ED2BCB9" w14:textId="77777777">
        <w:tc>
          <w:tcPr>
            <w:tcW w:w="3345" w:type="dxa"/>
          </w:tcPr>
          <w:p w14:paraId="5C40AB3E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37F65CD7" w14:textId="77777777" w:rsidR="0015525C" w:rsidRDefault="0015525C">
            <w:pPr>
              <w:pStyle w:val="ConsPlusNormal"/>
              <w:jc w:val="center"/>
            </w:pPr>
            <w:r>
              <w:t>540858.06</w:t>
            </w:r>
          </w:p>
        </w:tc>
        <w:tc>
          <w:tcPr>
            <w:tcW w:w="2891" w:type="dxa"/>
          </w:tcPr>
          <w:p w14:paraId="01546C7E" w14:textId="77777777" w:rsidR="0015525C" w:rsidRDefault="0015525C">
            <w:pPr>
              <w:pStyle w:val="ConsPlusNormal"/>
              <w:jc w:val="center"/>
            </w:pPr>
            <w:r>
              <w:t>1280257.74</w:t>
            </w:r>
          </w:p>
        </w:tc>
      </w:tr>
      <w:tr w:rsidR="0015525C" w14:paraId="6BB3DF0F" w14:textId="77777777">
        <w:tc>
          <w:tcPr>
            <w:tcW w:w="3345" w:type="dxa"/>
          </w:tcPr>
          <w:p w14:paraId="159EB95C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0539CD96" w14:textId="77777777" w:rsidR="0015525C" w:rsidRDefault="0015525C">
            <w:pPr>
              <w:pStyle w:val="ConsPlusNormal"/>
              <w:jc w:val="center"/>
            </w:pPr>
            <w:r>
              <w:t>540847.64</w:t>
            </w:r>
          </w:p>
        </w:tc>
        <w:tc>
          <w:tcPr>
            <w:tcW w:w="2891" w:type="dxa"/>
          </w:tcPr>
          <w:p w14:paraId="1590B672" w14:textId="77777777" w:rsidR="0015525C" w:rsidRDefault="0015525C">
            <w:pPr>
              <w:pStyle w:val="ConsPlusNormal"/>
              <w:jc w:val="center"/>
            </w:pPr>
            <w:r>
              <w:t>1280252.94</w:t>
            </w:r>
          </w:p>
        </w:tc>
      </w:tr>
      <w:tr w:rsidR="0015525C" w14:paraId="2117B5AC" w14:textId="77777777">
        <w:tc>
          <w:tcPr>
            <w:tcW w:w="3345" w:type="dxa"/>
          </w:tcPr>
          <w:p w14:paraId="6E812803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6BE8F05A" w14:textId="77777777" w:rsidR="0015525C" w:rsidRDefault="0015525C">
            <w:pPr>
              <w:pStyle w:val="ConsPlusNormal"/>
              <w:jc w:val="center"/>
            </w:pPr>
            <w:r>
              <w:t>540853.97</w:t>
            </w:r>
          </w:p>
        </w:tc>
        <w:tc>
          <w:tcPr>
            <w:tcW w:w="2891" w:type="dxa"/>
          </w:tcPr>
          <w:p w14:paraId="625990DF" w14:textId="77777777" w:rsidR="0015525C" w:rsidRDefault="0015525C">
            <w:pPr>
              <w:pStyle w:val="ConsPlusNormal"/>
              <w:jc w:val="center"/>
            </w:pPr>
            <w:r>
              <w:t>1280239.67</w:t>
            </w:r>
          </w:p>
        </w:tc>
      </w:tr>
      <w:tr w:rsidR="0015525C" w14:paraId="70E9064B" w14:textId="77777777">
        <w:tc>
          <w:tcPr>
            <w:tcW w:w="3345" w:type="dxa"/>
          </w:tcPr>
          <w:p w14:paraId="25A14839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375C8A26" w14:textId="77777777" w:rsidR="0015525C" w:rsidRDefault="0015525C">
            <w:pPr>
              <w:pStyle w:val="ConsPlusNormal"/>
              <w:jc w:val="center"/>
            </w:pPr>
            <w:r>
              <w:t>540864.04</w:t>
            </w:r>
          </w:p>
        </w:tc>
        <w:tc>
          <w:tcPr>
            <w:tcW w:w="2891" w:type="dxa"/>
          </w:tcPr>
          <w:p w14:paraId="742CACAB" w14:textId="77777777" w:rsidR="0015525C" w:rsidRDefault="0015525C">
            <w:pPr>
              <w:pStyle w:val="ConsPlusNormal"/>
              <w:jc w:val="center"/>
            </w:pPr>
            <w:r>
              <w:t>1280244.11</w:t>
            </w:r>
          </w:p>
        </w:tc>
      </w:tr>
    </w:tbl>
    <w:p w14:paraId="36A353EC" w14:textId="77777777" w:rsidR="0015525C" w:rsidRDefault="0015525C">
      <w:pPr>
        <w:pStyle w:val="ConsPlusNormal"/>
        <w:jc w:val="both"/>
      </w:pPr>
    </w:p>
    <w:p w14:paraId="32D75522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9E9CF5F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9C53711" w14:textId="77777777" w:rsidR="0015525C" w:rsidRDefault="0015525C">
      <w:pPr>
        <w:pStyle w:val="ConsPlusTitle"/>
        <w:jc w:val="center"/>
      </w:pPr>
      <w:r>
        <w:t>погибших в период Сталинградской битвы, и участников</w:t>
      </w:r>
    </w:p>
    <w:p w14:paraId="4DDE72EC" w14:textId="77777777" w:rsidR="0015525C" w:rsidRDefault="0015525C">
      <w:pPr>
        <w:pStyle w:val="ConsPlusTitle"/>
        <w:jc w:val="center"/>
      </w:pPr>
      <w:r>
        <w:t>гражданской войны", расположенного по адресу</w:t>
      </w:r>
    </w:p>
    <w:p w14:paraId="69EBA937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10C788E3" w14:textId="77777777" w:rsidR="0015525C" w:rsidRDefault="0015525C">
      <w:pPr>
        <w:pStyle w:val="ConsPlusTitle"/>
        <w:jc w:val="center"/>
      </w:pPr>
      <w:r>
        <w:t>хут. Иванушенский</w:t>
      </w:r>
    </w:p>
    <w:p w14:paraId="51DB2124" w14:textId="77777777" w:rsidR="0015525C" w:rsidRDefault="0015525C">
      <w:pPr>
        <w:pStyle w:val="ConsPlusNormal"/>
        <w:jc w:val="both"/>
      </w:pPr>
    </w:p>
    <w:p w14:paraId="5E933027" w14:textId="77777777" w:rsidR="0015525C" w:rsidRDefault="0015525C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битвы, и участников гражданской войны", расположенного по адресу (местонахождение): Волгоградская область, Клетский район, хут. Иванушенский,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4FAB2C59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4D1268C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6C0CF5C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DDFB1B1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9B0D920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608663FC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1EB69FB4" w14:textId="77777777" w:rsidR="0015525C" w:rsidRDefault="0015525C">
      <w:pPr>
        <w:pStyle w:val="ConsPlusNormal"/>
        <w:jc w:val="both"/>
      </w:pPr>
    </w:p>
    <w:p w14:paraId="5F19781B" w14:textId="77777777" w:rsidR="0015525C" w:rsidRDefault="0015525C">
      <w:pPr>
        <w:pStyle w:val="ConsPlusNormal"/>
        <w:jc w:val="both"/>
      </w:pPr>
    </w:p>
    <w:p w14:paraId="6F219B18" w14:textId="77777777" w:rsidR="0015525C" w:rsidRDefault="0015525C">
      <w:pPr>
        <w:pStyle w:val="ConsPlusNormal"/>
        <w:jc w:val="both"/>
      </w:pPr>
    </w:p>
    <w:p w14:paraId="7747C826" w14:textId="77777777" w:rsidR="0015525C" w:rsidRDefault="0015525C">
      <w:pPr>
        <w:pStyle w:val="ConsPlusNormal"/>
        <w:jc w:val="both"/>
      </w:pPr>
    </w:p>
    <w:p w14:paraId="17D65151" w14:textId="77777777" w:rsidR="0015525C" w:rsidRDefault="0015525C">
      <w:pPr>
        <w:pStyle w:val="ConsPlusNormal"/>
        <w:jc w:val="both"/>
      </w:pPr>
    </w:p>
    <w:p w14:paraId="13FA5F7A" w14:textId="77777777" w:rsidR="0015525C" w:rsidRDefault="0015525C">
      <w:pPr>
        <w:pStyle w:val="ConsPlusNormal"/>
        <w:jc w:val="right"/>
        <w:outlineLvl w:val="0"/>
      </w:pPr>
      <w:bookmarkStart w:id="5" w:name="P438"/>
      <w:bookmarkEnd w:id="5"/>
      <w:r>
        <w:t>Приложение 6</w:t>
      </w:r>
    </w:p>
    <w:p w14:paraId="072D9700" w14:textId="77777777" w:rsidR="0015525C" w:rsidRDefault="0015525C">
      <w:pPr>
        <w:pStyle w:val="ConsPlusNormal"/>
        <w:jc w:val="right"/>
      </w:pPr>
      <w:r>
        <w:t>к приказу</w:t>
      </w:r>
    </w:p>
    <w:p w14:paraId="7B06A001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483551BB" w14:textId="77777777" w:rsidR="0015525C" w:rsidRDefault="0015525C">
      <w:pPr>
        <w:pStyle w:val="ConsPlusNormal"/>
        <w:jc w:val="right"/>
      </w:pPr>
      <w:r>
        <w:t>охраны объектов</w:t>
      </w:r>
    </w:p>
    <w:p w14:paraId="408D4714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06ECA36F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3F4692A5" w14:textId="77777777" w:rsidR="0015525C" w:rsidRDefault="0015525C">
      <w:pPr>
        <w:pStyle w:val="ConsPlusNormal"/>
        <w:jc w:val="right"/>
      </w:pPr>
      <w:r>
        <w:t>от 09.04.2025 N 49-н</w:t>
      </w:r>
    </w:p>
    <w:p w14:paraId="11749C0F" w14:textId="77777777" w:rsidR="0015525C" w:rsidRDefault="0015525C">
      <w:pPr>
        <w:pStyle w:val="ConsPlusNormal"/>
        <w:jc w:val="both"/>
      </w:pPr>
    </w:p>
    <w:p w14:paraId="4193B64E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AC5936B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68B55BD7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10913D7F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EF0E450" w14:textId="77777777" w:rsidR="0015525C" w:rsidRDefault="0015525C">
      <w:pPr>
        <w:pStyle w:val="ConsPlusTitle"/>
        <w:jc w:val="center"/>
      </w:pPr>
      <w:r>
        <w:t>район, хут. Калмыковский, северо-восточнее школы &lt;6&gt;</w:t>
      </w:r>
    </w:p>
    <w:p w14:paraId="6A73AD39" w14:textId="77777777" w:rsidR="0015525C" w:rsidRDefault="0015525C">
      <w:pPr>
        <w:pStyle w:val="ConsPlusNormal"/>
        <w:jc w:val="both"/>
      </w:pPr>
    </w:p>
    <w:p w14:paraId="72C94D94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2FB219DB" w14:textId="77777777" w:rsidR="0015525C" w:rsidRDefault="0015525C">
      <w:pPr>
        <w:pStyle w:val="ConsPlusNormal"/>
        <w:spacing w:before="240"/>
        <w:ind w:firstLine="540"/>
        <w:jc w:val="both"/>
      </w:pPr>
      <w:r>
        <w:lastRenderedPageBreak/>
        <w:t>&lt;6&gt;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E96C065" w14:textId="77777777" w:rsidR="0015525C" w:rsidRDefault="0015525C">
      <w:pPr>
        <w:pStyle w:val="ConsPlusNormal"/>
        <w:jc w:val="both"/>
      </w:pPr>
    </w:p>
    <w:p w14:paraId="585FDABA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7056EAF5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180AD97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0906BF8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4F8AFB6F" w14:textId="77777777" w:rsidR="0015525C" w:rsidRDefault="0015525C">
      <w:pPr>
        <w:pStyle w:val="ConsPlusTitle"/>
        <w:jc w:val="center"/>
      </w:pPr>
      <w:r>
        <w:t>район, хут. Калмыковский, северо-восточнее школы</w:t>
      </w:r>
    </w:p>
    <w:p w14:paraId="21DCB235" w14:textId="77777777" w:rsidR="0015525C" w:rsidRDefault="0015525C">
      <w:pPr>
        <w:pStyle w:val="ConsPlusNormal"/>
        <w:jc w:val="both"/>
      </w:pPr>
    </w:p>
    <w:p w14:paraId="2AAD6FC6" w14:textId="77777777" w:rsidR="0015525C" w:rsidRDefault="0015525C">
      <w:pPr>
        <w:pStyle w:val="ConsPlusNormal"/>
        <w:jc w:val="center"/>
      </w:pPr>
      <w:r>
        <w:rPr>
          <w:noProof/>
          <w:position w:val="-130"/>
        </w:rPr>
        <w:drawing>
          <wp:inline distT="0" distB="0" distL="0" distR="0" wp14:anchorId="1A3B6FA2" wp14:editId="75364D40">
            <wp:extent cx="4323080" cy="1814195"/>
            <wp:effectExtent l="0" t="0" r="0" b="0"/>
            <wp:docPr id="111609649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814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5D492" w14:textId="77777777" w:rsidR="0015525C" w:rsidRDefault="0015525C">
      <w:pPr>
        <w:pStyle w:val="ConsPlusNormal"/>
        <w:jc w:val="both"/>
      </w:pPr>
    </w:p>
    <w:p w14:paraId="26D8D67B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7A906AC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5A71D417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5BE26DDD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189DACA0" w14:textId="77777777" w:rsidR="0015525C" w:rsidRDefault="0015525C">
      <w:pPr>
        <w:pStyle w:val="ConsPlusTitle"/>
        <w:jc w:val="center"/>
      </w:pPr>
      <w:r>
        <w:t>область, Клетский район, хут. Калмыковский, северо-восточнее</w:t>
      </w:r>
    </w:p>
    <w:p w14:paraId="73F43AD5" w14:textId="77777777" w:rsidR="0015525C" w:rsidRDefault="0015525C">
      <w:pPr>
        <w:pStyle w:val="ConsPlusTitle"/>
        <w:jc w:val="center"/>
      </w:pPr>
      <w:r>
        <w:t>школы</w:t>
      </w:r>
    </w:p>
    <w:p w14:paraId="7B81ECDE" w14:textId="77777777" w:rsidR="0015525C" w:rsidRDefault="0015525C">
      <w:pPr>
        <w:pStyle w:val="ConsPlusNormal"/>
        <w:jc w:val="both"/>
      </w:pPr>
    </w:p>
    <w:p w14:paraId="42690BA4" w14:textId="77777777" w:rsidR="0015525C" w:rsidRDefault="0015525C">
      <w:pPr>
        <w:pStyle w:val="ConsPlusNormal"/>
        <w:jc w:val="center"/>
      </w:pPr>
      <w:r>
        <w:rPr>
          <w:noProof/>
          <w:position w:val="-243"/>
        </w:rPr>
        <w:drawing>
          <wp:inline distT="0" distB="0" distL="0" distR="0" wp14:anchorId="3F3E8151" wp14:editId="5BF3DE03">
            <wp:extent cx="3239770" cy="3239770"/>
            <wp:effectExtent l="0" t="0" r="0" b="0"/>
            <wp:docPr id="11554515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239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F06A51" w14:textId="77777777" w:rsidR="0015525C" w:rsidRDefault="0015525C">
      <w:pPr>
        <w:pStyle w:val="ConsPlusNormal"/>
        <w:jc w:val="both"/>
      </w:pPr>
    </w:p>
    <w:p w14:paraId="6C2B9A29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5FC616F2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4D6B2C16" w14:textId="77777777" w:rsidR="0015525C" w:rsidRDefault="0015525C">
      <w:pPr>
        <w:pStyle w:val="ConsPlusTitle"/>
        <w:jc w:val="center"/>
      </w:pPr>
      <w:r>
        <w:lastRenderedPageBreak/>
        <w:t>"Братская могила советских воинов, погибших в период</w:t>
      </w:r>
    </w:p>
    <w:p w14:paraId="23873098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14600094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4202DA93" w14:textId="77777777" w:rsidR="0015525C" w:rsidRDefault="0015525C">
      <w:pPr>
        <w:pStyle w:val="ConsPlusTitle"/>
        <w:jc w:val="center"/>
      </w:pPr>
      <w:r>
        <w:t>хут. Калмыковский, северо-восточнее школы</w:t>
      </w:r>
    </w:p>
    <w:p w14:paraId="028804B6" w14:textId="77777777" w:rsidR="0015525C" w:rsidRDefault="0015525C">
      <w:pPr>
        <w:pStyle w:val="ConsPlusNormal"/>
        <w:jc w:val="both"/>
      </w:pPr>
    </w:p>
    <w:p w14:paraId="37295C49" w14:textId="77777777" w:rsidR="0015525C" w:rsidRDefault="0015525C">
      <w:pPr>
        <w:pStyle w:val="ConsPlusNormal"/>
        <w:jc w:val="center"/>
      </w:pPr>
      <w:r>
        <w:t>Система координат: МСК-34, зона 2</w:t>
      </w:r>
    </w:p>
    <w:p w14:paraId="48C62FC4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10BFD997" w14:textId="77777777">
        <w:tc>
          <w:tcPr>
            <w:tcW w:w="3345" w:type="dxa"/>
          </w:tcPr>
          <w:p w14:paraId="76235B79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45793907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568D95FC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1E69F578" w14:textId="77777777">
        <w:tc>
          <w:tcPr>
            <w:tcW w:w="3345" w:type="dxa"/>
          </w:tcPr>
          <w:p w14:paraId="2B0B1EB1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4A545EA" w14:textId="77777777" w:rsidR="0015525C" w:rsidRDefault="0015525C">
            <w:pPr>
              <w:pStyle w:val="ConsPlusNormal"/>
              <w:jc w:val="center"/>
            </w:pPr>
            <w:r>
              <w:t>516909.67</w:t>
            </w:r>
          </w:p>
        </w:tc>
        <w:tc>
          <w:tcPr>
            <w:tcW w:w="2891" w:type="dxa"/>
          </w:tcPr>
          <w:p w14:paraId="33780524" w14:textId="77777777" w:rsidR="0015525C" w:rsidRDefault="0015525C">
            <w:pPr>
              <w:pStyle w:val="ConsPlusNormal"/>
              <w:jc w:val="center"/>
            </w:pPr>
            <w:r>
              <w:t>1281027.76</w:t>
            </w:r>
          </w:p>
        </w:tc>
      </w:tr>
      <w:tr w:rsidR="0015525C" w14:paraId="7869E15F" w14:textId="77777777">
        <w:tc>
          <w:tcPr>
            <w:tcW w:w="3345" w:type="dxa"/>
          </w:tcPr>
          <w:p w14:paraId="61FAC9B1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6D1887FB" w14:textId="77777777" w:rsidR="0015525C" w:rsidRDefault="0015525C">
            <w:pPr>
              <w:pStyle w:val="ConsPlusNormal"/>
              <w:jc w:val="center"/>
            </w:pPr>
            <w:r>
              <w:t>516908.51</w:t>
            </w:r>
          </w:p>
        </w:tc>
        <w:tc>
          <w:tcPr>
            <w:tcW w:w="2891" w:type="dxa"/>
          </w:tcPr>
          <w:p w14:paraId="61258B9D" w14:textId="77777777" w:rsidR="0015525C" w:rsidRDefault="0015525C">
            <w:pPr>
              <w:pStyle w:val="ConsPlusNormal"/>
              <w:jc w:val="center"/>
            </w:pPr>
            <w:r>
              <w:t>1281037.55</w:t>
            </w:r>
          </w:p>
        </w:tc>
      </w:tr>
      <w:tr w:rsidR="0015525C" w14:paraId="54F4DBBC" w14:textId="77777777">
        <w:tc>
          <w:tcPr>
            <w:tcW w:w="3345" w:type="dxa"/>
          </w:tcPr>
          <w:p w14:paraId="10F7E377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10DDF9B7" w14:textId="77777777" w:rsidR="0015525C" w:rsidRDefault="0015525C">
            <w:pPr>
              <w:pStyle w:val="ConsPlusNormal"/>
              <w:jc w:val="center"/>
            </w:pPr>
            <w:r>
              <w:t>516896.54</w:t>
            </w:r>
          </w:p>
        </w:tc>
        <w:tc>
          <w:tcPr>
            <w:tcW w:w="2891" w:type="dxa"/>
          </w:tcPr>
          <w:p w14:paraId="2EC19EC6" w14:textId="77777777" w:rsidR="0015525C" w:rsidRDefault="0015525C">
            <w:pPr>
              <w:pStyle w:val="ConsPlusNormal"/>
              <w:jc w:val="center"/>
            </w:pPr>
            <w:r>
              <w:t>1281036.13</w:t>
            </w:r>
          </w:p>
        </w:tc>
      </w:tr>
      <w:tr w:rsidR="0015525C" w14:paraId="4FD104B7" w14:textId="77777777">
        <w:tc>
          <w:tcPr>
            <w:tcW w:w="3345" w:type="dxa"/>
          </w:tcPr>
          <w:p w14:paraId="509E91EA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6E5096F2" w14:textId="77777777" w:rsidR="0015525C" w:rsidRDefault="0015525C">
            <w:pPr>
              <w:pStyle w:val="ConsPlusNormal"/>
              <w:jc w:val="center"/>
            </w:pPr>
            <w:r>
              <w:t>516897.73</w:t>
            </w:r>
          </w:p>
        </w:tc>
        <w:tc>
          <w:tcPr>
            <w:tcW w:w="2891" w:type="dxa"/>
          </w:tcPr>
          <w:p w14:paraId="24BBB30F" w14:textId="77777777" w:rsidR="0015525C" w:rsidRDefault="0015525C">
            <w:pPr>
              <w:pStyle w:val="ConsPlusNormal"/>
              <w:jc w:val="center"/>
            </w:pPr>
            <w:r>
              <w:t>1281026.30</w:t>
            </w:r>
          </w:p>
        </w:tc>
      </w:tr>
      <w:tr w:rsidR="0015525C" w14:paraId="0517D953" w14:textId="77777777">
        <w:tc>
          <w:tcPr>
            <w:tcW w:w="3345" w:type="dxa"/>
          </w:tcPr>
          <w:p w14:paraId="20AEB826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9DB5136" w14:textId="77777777" w:rsidR="0015525C" w:rsidRDefault="0015525C">
            <w:pPr>
              <w:pStyle w:val="ConsPlusNormal"/>
              <w:jc w:val="center"/>
            </w:pPr>
            <w:r>
              <w:t>516909.67</w:t>
            </w:r>
          </w:p>
        </w:tc>
        <w:tc>
          <w:tcPr>
            <w:tcW w:w="2891" w:type="dxa"/>
          </w:tcPr>
          <w:p w14:paraId="1DC7626E" w14:textId="77777777" w:rsidR="0015525C" w:rsidRDefault="0015525C">
            <w:pPr>
              <w:pStyle w:val="ConsPlusNormal"/>
              <w:jc w:val="center"/>
            </w:pPr>
            <w:r>
              <w:t>1281027.76</w:t>
            </w:r>
          </w:p>
        </w:tc>
      </w:tr>
    </w:tbl>
    <w:p w14:paraId="7EF903F0" w14:textId="77777777" w:rsidR="0015525C" w:rsidRDefault="0015525C">
      <w:pPr>
        <w:pStyle w:val="ConsPlusNormal"/>
        <w:jc w:val="both"/>
      </w:pPr>
    </w:p>
    <w:p w14:paraId="321916A2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78615DA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E010D3C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96583BF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67C2521" w14:textId="77777777" w:rsidR="0015525C" w:rsidRDefault="0015525C">
      <w:pPr>
        <w:pStyle w:val="ConsPlusTitle"/>
        <w:jc w:val="center"/>
      </w:pPr>
      <w:r>
        <w:t>район, хут. Калмыковский, северо-восточнее школы</w:t>
      </w:r>
    </w:p>
    <w:p w14:paraId="73A94EA8" w14:textId="77777777" w:rsidR="0015525C" w:rsidRDefault="0015525C">
      <w:pPr>
        <w:pStyle w:val="ConsPlusNormal"/>
        <w:jc w:val="both"/>
      </w:pPr>
    </w:p>
    <w:p w14:paraId="413B83E8" w14:textId="77777777" w:rsidR="0015525C" w:rsidRDefault="0015525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Калмыковский, северо-восточнее школы,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340454F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73AF9BFF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3007D99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4DF2914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037BD94" w14:textId="77777777" w:rsidR="0015525C" w:rsidRDefault="0015525C">
      <w:pPr>
        <w:pStyle w:val="ConsPlusNormal"/>
        <w:spacing w:before="240"/>
        <w:ind w:firstLine="540"/>
        <w:jc w:val="both"/>
      </w:pPr>
      <w:r>
        <w:t xml:space="preserve"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</w:t>
      </w:r>
      <w:r>
        <w:lastRenderedPageBreak/>
        <w:t>сохранности;</w:t>
      </w:r>
    </w:p>
    <w:p w14:paraId="2570C463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22AD9E9" w14:textId="77777777" w:rsidR="0015525C" w:rsidRDefault="0015525C">
      <w:pPr>
        <w:pStyle w:val="ConsPlusNormal"/>
        <w:jc w:val="both"/>
      </w:pPr>
    </w:p>
    <w:p w14:paraId="70F6B893" w14:textId="77777777" w:rsidR="0015525C" w:rsidRDefault="0015525C">
      <w:pPr>
        <w:pStyle w:val="ConsPlusNormal"/>
        <w:jc w:val="both"/>
      </w:pPr>
    </w:p>
    <w:p w14:paraId="4413E633" w14:textId="77777777" w:rsidR="0015525C" w:rsidRDefault="0015525C">
      <w:pPr>
        <w:pStyle w:val="ConsPlusNormal"/>
        <w:jc w:val="both"/>
      </w:pPr>
    </w:p>
    <w:p w14:paraId="4A7303AD" w14:textId="77777777" w:rsidR="0015525C" w:rsidRDefault="0015525C">
      <w:pPr>
        <w:pStyle w:val="ConsPlusNormal"/>
        <w:jc w:val="both"/>
      </w:pPr>
    </w:p>
    <w:p w14:paraId="3960D2D3" w14:textId="77777777" w:rsidR="0015525C" w:rsidRDefault="0015525C">
      <w:pPr>
        <w:pStyle w:val="ConsPlusNormal"/>
        <w:jc w:val="both"/>
      </w:pPr>
    </w:p>
    <w:p w14:paraId="5284AD5C" w14:textId="77777777" w:rsidR="0015525C" w:rsidRDefault="0015525C">
      <w:pPr>
        <w:pStyle w:val="ConsPlusNormal"/>
        <w:jc w:val="right"/>
        <w:outlineLvl w:val="0"/>
      </w:pPr>
      <w:bookmarkStart w:id="6" w:name="P518"/>
      <w:bookmarkEnd w:id="6"/>
      <w:r>
        <w:t>Приложение 7</w:t>
      </w:r>
    </w:p>
    <w:p w14:paraId="46FB91EA" w14:textId="77777777" w:rsidR="0015525C" w:rsidRDefault="0015525C">
      <w:pPr>
        <w:pStyle w:val="ConsPlusNormal"/>
        <w:jc w:val="right"/>
      </w:pPr>
      <w:r>
        <w:t>к приказу</w:t>
      </w:r>
    </w:p>
    <w:p w14:paraId="3C19A2A3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3E811EE2" w14:textId="77777777" w:rsidR="0015525C" w:rsidRDefault="0015525C">
      <w:pPr>
        <w:pStyle w:val="ConsPlusNormal"/>
        <w:jc w:val="right"/>
      </w:pPr>
      <w:r>
        <w:t>охраны объектов</w:t>
      </w:r>
    </w:p>
    <w:p w14:paraId="7A8A8B81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3016D80A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776ABAFE" w14:textId="77777777" w:rsidR="0015525C" w:rsidRDefault="0015525C">
      <w:pPr>
        <w:pStyle w:val="ConsPlusNormal"/>
        <w:jc w:val="right"/>
      </w:pPr>
      <w:r>
        <w:t>от 09.04.2025 N 49-н</w:t>
      </w:r>
    </w:p>
    <w:p w14:paraId="5494876D" w14:textId="77777777" w:rsidR="0015525C" w:rsidRDefault="0015525C">
      <w:pPr>
        <w:pStyle w:val="ConsPlusNormal"/>
        <w:jc w:val="both"/>
      </w:pPr>
    </w:p>
    <w:p w14:paraId="611C42D4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43C9DE1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4817290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514F680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0414D77" w14:textId="77777777" w:rsidR="0015525C" w:rsidRDefault="0015525C">
      <w:pPr>
        <w:pStyle w:val="ConsPlusTitle"/>
        <w:jc w:val="center"/>
      </w:pPr>
      <w:r>
        <w:t>район, хут. Гвардейский, центр &lt;7&gt;</w:t>
      </w:r>
    </w:p>
    <w:p w14:paraId="54459436" w14:textId="77777777" w:rsidR="0015525C" w:rsidRDefault="0015525C">
      <w:pPr>
        <w:pStyle w:val="ConsPlusNormal"/>
        <w:jc w:val="both"/>
      </w:pPr>
    </w:p>
    <w:p w14:paraId="0C53CE7C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06252FFC" w14:textId="77777777" w:rsidR="0015525C" w:rsidRDefault="0015525C">
      <w:pPr>
        <w:pStyle w:val="ConsPlusNormal"/>
        <w:spacing w:before="240"/>
        <w:ind w:firstLine="540"/>
        <w:jc w:val="both"/>
      </w:pPr>
      <w:r>
        <w:t>&lt;7&gt;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5BAE8E38" w14:textId="77777777" w:rsidR="0015525C" w:rsidRDefault="0015525C">
      <w:pPr>
        <w:pStyle w:val="ConsPlusNormal"/>
        <w:jc w:val="both"/>
      </w:pPr>
    </w:p>
    <w:p w14:paraId="5292D29C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65A68376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00E2913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7A4A8442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17C0C753" w14:textId="77777777" w:rsidR="0015525C" w:rsidRDefault="0015525C">
      <w:pPr>
        <w:pStyle w:val="ConsPlusTitle"/>
        <w:jc w:val="center"/>
      </w:pPr>
      <w:r>
        <w:t>район, хут. Гвардейский, центр</w:t>
      </w:r>
    </w:p>
    <w:p w14:paraId="59AB6BA1" w14:textId="77777777" w:rsidR="0015525C" w:rsidRDefault="0015525C">
      <w:pPr>
        <w:pStyle w:val="ConsPlusNormal"/>
        <w:jc w:val="both"/>
      </w:pPr>
    </w:p>
    <w:p w14:paraId="204CED56" w14:textId="77777777" w:rsidR="0015525C" w:rsidRDefault="0015525C">
      <w:pPr>
        <w:pStyle w:val="ConsPlusNormal"/>
        <w:jc w:val="center"/>
      </w:pPr>
      <w:r>
        <w:rPr>
          <w:noProof/>
          <w:position w:val="-129"/>
        </w:rPr>
        <w:drawing>
          <wp:inline distT="0" distB="0" distL="0" distR="0" wp14:anchorId="3598EDE9" wp14:editId="46EBCECC">
            <wp:extent cx="4323080" cy="1791970"/>
            <wp:effectExtent l="0" t="0" r="0" b="0"/>
            <wp:docPr id="188626438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9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39BAA8" w14:textId="77777777" w:rsidR="0015525C" w:rsidRDefault="0015525C">
      <w:pPr>
        <w:pStyle w:val="ConsPlusNormal"/>
        <w:jc w:val="both"/>
      </w:pPr>
    </w:p>
    <w:p w14:paraId="3BBAA4A2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24AC062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08C327CD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41DA9FCB" w14:textId="77777777" w:rsidR="0015525C" w:rsidRDefault="0015525C">
      <w:pPr>
        <w:pStyle w:val="ConsPlusTitle"/>
        <w:jc w:val="center"/>
      </w:pPr>
      <w:r>
        <w:lastRenderedPageBreak/>
        <w:t>расположенного по адресу (местонахождение): Волгоградская</w:t>
      </w:r>
    </w:p>
    <w:p w14:paraId="7B3101AE" w14:textId="77777777" w:rsidR="0015525C" w:rsidRDefault="0015525C">
      <w:pPr>
        <w:pStyle w:val="ConsPlusTitle"/>
        <w:jc w:val="center"/>
      </w:pPr>
      <w:r>
        <w:t>область, Клетский район, хут. Гвардейский, центр</w:t>
      </w:r>
    </w:p>
    <w:p w14:paraId="221A640D" w14:textId="77777777" w:rsidR="0015525C" w:rsidRDefault="0015525C">
      <w:pPr>
        <w:pStyle w:val="ConsPlusNormal"/>
        <w:jc w:val="both"/>
      </w:pPr>
    </w:p>
    <w:p w14:paraId="697D19AB" w14:textId="77777777" w:rsidR="0015525C" w:rsidRDefault="0015525C">
      <w:pPr>
        <w:pStyle w:val="ConsPlusNormal"/>
        <w:jc w:val="center"/>
      </w:pPr>
      <w:r>
        <w:rPr>
          <w:noProof/>
          <w:position w:val="-258"/>
        </w:rPr>
        <w:drawing>
          <wp:inline distT="0" distB="0" distL="0" distR="0" wp14:anchorId="5F694911" wp14:editId="6524ECA9">
            <wp:extent cx="3452495" cy="3430270"/>
            <wp:effectExtent l="0" t="0" r="0" b="0"/>
            <wp:docPr id="11517638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430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E91E1" w14:textId="77777777" w:rsidR="0015525C" w:rsidRDefault="0015525C">
      <w:pPr>
        <w:pStyle w:val="ConsPlusNormal"/>
        <w:jc w:val="both"/>
      </w:pPr>
    </w:p>
    <w:p w14:paraId="043F6000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0E528BD6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0FCB4E30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058338D2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1627784E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33EFBAA" w14:textId="77777777" w:rsidR="0015525C" w:rsidRDefault="0015525C">
      <w:pPr>
        <w:pStyle w:val="ConsPlusTitle"/>
        <w:jc w:val="center"/>
      </w:pPr>
      <w:r>
        <w:t>хут. Гвардейский, центр</w:t>
      </w:r>
    </w:p>
    <w:p w14:paraId="22496C7F" w14:textId="77777777" w:rsidR="0015525C" w:rsidRDefault="0015525C">
      <w:pPr>
        <w:pStyle w:val="ConsPlusNormal"/>
        <w:jc w:val="both"/>
      </w:pPr>
    </w:p>
    <w:p w14:paraId="75D3FF68" w14:textId="77777777" w:rsidR="0015525C" w:rsidRDefault="0015525C">
      <w:pPr>
        <w:pStyle w:val="ConsPlusNormal"/>
        <w:jc w:val="center"/>
      </w:pPr>
      <w:r>
        <w:t>Система координат: МСК-34, зона 2</w:t>
      </w:r>
    </w:p>
    <w:p w14:paraId="60FA1D42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25DF421C" w14:textId="77777777">
        <w:tc>
          <w:tcPr>
            <w:tcW w:w="3345" w:type="dxa"/>
          </w:tcPr>
          <w:p w14:paraId="76415D24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449F2B0F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2943B764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73E4D219" w14:textId="77777777">
        <w:tc>
          <w:tcPr>
            <w:tcW w:w="3345" w:type="dxa"/>
          </w:tcPr>
          <w:p w14:paraId="00F7EA4B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41E3E29D" w14:textId="77777777" w:rsidR="0015525C" w:rsidRDefault="0015525C">
            <w:pPr>
              <w:pStyle w:val="ConsPlusNormal"/>
              <w:jc w:val="center"/>
            </w:pPr>
            <w:r>
              <w:t>530748.38</w:t>
            </w:r>
          </w:p>
        </w:tc>
        <w:tc>
          <w:tcPr>
            <w:tcW w:w="2891" w:type="dxa"/>
          </w:tcPr>
          <w:p w14:paraId="5E7970AF" w14:textId="77777777" w:rsidR="0015525C" w:rsidRDefault="0015525C">
            <w:pPr>
              <w:pStyle w:val="ConsPlusNormal"/>
              <w:jc w:val="center"/>
            </w:pPr>
            <w:r>
              <w:t>1297456.94</w:t>
            </w:r>
          </w:p>
        </w:tc>
      </w:tr>
      <w:tr w:rsidR="0015525C" w14:paraId="4AA93657" w14:textId="77777777">
        <w:tc>
          <w:tcPr>
            <w:tcW w:w="3345" w:type="dxa"/>
          </w:tcPr>
          <w:p w14:paraId="2C5CF1D5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04B64FD3" w14:textId="77777777" w:rsidR="0015525C" w:rsidRDefault="0015525C">
            <w:pPr>
              <w:pStyle w:val="ConsPlusNormal"/>
              <w:jc w:val="center"/>
            </w:pPr>
            <w:r>
              <w:t>530747.05</w:t>
            </w:r>
          </w:p>
        </w:tc>
        <w:tc>
          <w:tcPr>
            <w:tcW w:w="2891" w:type="dxa"/>
          </w:tcPr>
          <w:p w14:paraId="61210427" w14:textId="77777777" w:rsidR="0015525C" w:rsidRDefault="0015525C">
            <w:pPr>
              <w:pStyle w:val="ConsPlusNormal"/>
              <w:jc w:val="center"/>
            </w:pPr>
            <w:r>
              <w:t>1297458.50</w:t>
            </w:r>
          </w:p>
        </w:tc>
      </w:tr>
      <w:tr w:rsidR="0015525C" w14:paraId="38EE8AC6" w14:textId="77777777">
        <w:tc>
          <w:tcPr>
            <w:tcW w:w="3345" w:type="dxa"/>
          </w:tcPr>
          <w:p w14:paraId="58969034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23270A9C" w14:textId="77777777" w:rsidR="0015525C" w:rsidRDefault="0015525C">
            <w:pPr>
              <w:pStyle w:val="ConsPlusNormal"/>
              <w:jc w:val="center"/>
            </w:pPr>
            <w:r>
              <w:t>530745.50</w:t>
            </w:r>
          </w:p>
        </w:tc>
        <w:tc>
          <w:tcPr>
            <w:tcW w:w="2891" w:type="dxa"/>
          </w:tcPr>
          <w:p w14:paraId="2BCED5D8" w14:textId="77777777" w:rsidR="0015525C" w:rsidRDefault="0015525C">
            <w:pPr>
              <w:pStyle w:val="ConsPlusNormal"/>
              <w:jc w:val="center"/>
            </w:pPr>
            <w:r>
              <w:t>1297457.18</w:t>
            </w:r>
          </w:p>
        </w:tc>
      </w:tr>
      <w:tr w:rsidR="0015525C" w14:paraId="4E4B0B9C" w14:textId="77777777">
        <w:tc>
          <w:tcPr>
            <w:tcW w:w="3345" w:type="dxa"/>
          </w:tcPr>
          <w:p w14:paraId="324E9676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0BEF001E" w14:textId="77777777" w:rsidR="0015525C" w:rsidRDefault="0015525C">
            <w:pPr>
              <w:pStyle w:val="ConsPlusNormal"/>
              <w:jc w:val="center"/>
            </w:pPr>
            <w:r>
              <w:t>530746.83</w:t>
            </w:r>
          </w:p>
        </w:tc>
        <w:tc>
          <w:tcPr>
            <w:tcW w:w="2891" w:type="dxa"/>
          </w:tcPr>
          <w:p w14:paraId="6AE42ACE" w14:textId="77777777" w:rsidR="0015525C" w:rsidRDefault="0015525C">
            <w:pPr>
              <w:pStyle w:val="ConsPlusNormal"/>
              <w:jc w:val="center"/>
            </w:pPr>
            <w:r>
              <w:t>1297455.62</w:t>
            </w:r>
          </w:p>
        </w:tc>
      </w:tr>
      <w:tr w:rsidR="0015525C" w14:paraId="77D1029B" w14:textId="77777777">
        <w:tc>
          <w:tcPr>
            <w:tcW w:w="3345" w:type="dxa"/>
          </w:tcPr>
          <w:p w14:paraId="3009335E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6C0472DD" w14:textId="77777777" w:rsidR="0015525C" w:rsidRDefault="0015525C">
            <w:pPr>
              <w:pStyle w:val="ConsPlusNormal"/>
              <w:jc w:val="center"/>
            </w:pPr>
            <w:r>
              <w:t>530748.38</w:t>
            </w:r>
          </w:p>
        </w:tc>
        <w:tc>
          <w:tcPr>
            <w:tcW w:w="2891" w:type="dxa"/>
          </w:tcPr>
          <w:p w14:paraId="01B780B3" w14:textId="77777777" w:rsidR="0015525C" w:rsidRDefault="0015525C">
            <w:pPr>
              <w:pStyle w:val="ConsPlusNormal"/>
              <w:jc w:val="center"/>
            </w:pPr>
            <w:r>
              <w:t>1297456.94</w:t>
            </w:r>
          </w:p>
        </w:tc>
      </w:tr>
    </w:tbl>
    <w:p w14:paraId="285DDB44" w14:textId="77777777" w:rsidR="0015525C" w:rsidRDefault="0015525C">
      <w:pPr>
        <w:pStyle w:val="ConsPlusNormal"/>
        <w:jc w:val="both"/>
      </w:pPr>
    </w:p>
    <w:p w14:paraId="33B179EC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3A9F31BE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8442C28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A5E9DC0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AD69076" w14:textId="77777777" w:rsidR="0015525C" w:rsidRDefault="0015525C">
      <w:pPr>
        <w:pStyle w:val="ConsPlusTitle"/>
        <w:jc w:val="center"/>
      </w:pPr>
      <w:r>
        <w:t>район, хут. Гвардейский, центр</w:t>
      </w:r>
    </w:p>
    <w:p w14:paraId="7470E42B" w14:textId="77777777" w:rsidR="0015525C" w:rsidRDefault="0015525C">
      <w:pPr>
        <w:pStyle w:val="ConsPlusNormal"/>
        <w:jc w:val="both"/>
      </w:pPr>
    </w:p>
    <w:p w14:paraId="29EE35A4" w14:textId="77777777" w:rsidR="0015525C" w:rsidRDefault="0015525C">
      <w:pPr>
        <w:pStyle w:val="ConsPlusNormal"/>
        <w:ind w:firstLine="540"/>
        <w:jc w:val="both"/>
      </w:pPr>
      <w:r>
        <w:lastRenderedPageBreak/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Гвардейский, центр,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28C9D56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577CAE07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52D2ED0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169CD76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2FBF0ED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36566B65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2C62DD7B" w14:textId="77777777" w:rsidR="0015525C" w:rsidRDefault="0015525C">
      <w:pPr>
        <w:pStyle w:val="ConsPlusNormal"/>
        <w:jc w:val="both"/>
      </w:pPr>
    </w:p>
    <w:p w14:paraId="67D77EB7" w14:textId="77777777" w:rsidR="0015525C" w:rsidRDefault="0015525C">
      <w:pPr>
        <w:pStyle w:val="ConsPlusNormal"/>
        <w:jc w:val="both"/>
      </w:pPr>
    </w:p>
    <w:p w14:paraId="512513D0" w14:textId="77777777" w:rsidR="0015525C" w:rsidRDefault="0015525C">
      <w:pPr>
        <w:pStyle w:val="ConsPlusNormal"/>
        <w:jc w:val="both"/>
      </w:pPr>
    </w:p>
    <w:p w14:paraId="1675EA88" w14:textId="77777777" w:rsidR="0015525C" w:rsidRDefault="0015525C">
      <w:pPr>
        <w:pStyle w:val="ConsPlusNormal"/>
        <w:jc w:val="both"/>
      </w:pPr>
    </w:p>
    <w:p w14:paraId="44B32053" w14:textId="77777777" w:rsidR="0015525C" w:rsidRDefault="0015525C">
      <w:pPr>
        <w:pStyle w:val="ConsPlusNormal"/>
        <w:jc w:val="both"/>
      </w:pPr>
    </w:p>
    <w:p w14:paraId="26EBDD7B" w14:textId="77777777" w:rsidR="0015525C" w:rsidRDefault="0015525C">
      <w:pPr>
        <w:pStyle w:val="ConsPlusNormal"/>
        <w:jc w:val="right"/>
        <w:outlineLvl w:val="0"/>
      </w:pPr>
      <w:bookmarkStart w:id="7" w:name="P597"/>
      <w:bookmarkEnd w:id="7"/>
      <w:r>
        <w:t>Приложение 8</w:t>
      </w:r>
    </w:p>
    <w:p w14:paraId="419C7C8B" w14:textId="77777777" w:rsidR="0015525C" w:rsidRDefault="0015525C">
      <w:pPr>
        <w:pStyle w:val="ConsPlusNormal"/>
        <w:jc w:val="right"/>
      </w:pPr>
      <w:r>
        <w:t>к приказу</w:t>
      </w:r>
    </w:p>
    <w:p w14:paraId="2B62B790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0528EBB4" w14:textId="77777777" w:rsidR="0015525C" w:rsidRDefault="0015525C">
      <w:pPr>
        <w:pStyle w:val="ConsPlusNormal"/>
        <w:jc w:val="right"/>
      </w:pPr>
      <w:r>
        <w:t>охраны объектов</w:t>
      </w:r>
    </w:p>
    <w:p w14:paraId="0DE70A72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738877C6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5567E841" w14:textId="77777777" w:rsidR="0015525C" w:rsidRDefault="0015525C">
      <w:pPr>
        <w:pStyle w:val="ConsPlusNormal"/>
        <w:jc w:val="right"/>
      </w:pPr>
      <w:r>
        <w:t>от 09.04.2025 N 49-н</w:t>
      </w:r>
    </w:p>
    <w:p w14:paraId="0E45F33D" w14:textId="77777777" w:rsidR="0015525C" w:rsidRDefault="0015525C">
      <w:pPr>
        <w:pStyle w:val="ConsPlusNormal"/>
        <w:jc w:val="both"/>
      </w:pPr>
    </w:p>
    <w:p w14:paraId="2C9114AC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54D2D616" w14:textId="77777777" w:rsidR="0015525C" w:rsidRDefault="0015525C">
      <w:pPr>
        <w:pStyle w:val="ConsPlusTitle"/>
        <w:jc w:val="center"/>
      </w:pPr>
      <w:r>
        <w:t>регионального значения "Могила воинов-комсомольцев</w:t>
      </w:r>
    </w:p>
    <w:p w14:paraId="376BEE66" w14:textId="77777777" w:rsidR="0015525C" w:rsidRDefault="0015525C">
      <w:pPr>
        <w:pStyle w:val="ConsPlusTitle"/>
        <w:jc w:val="center"/>
      </w:pPr>
      <w:r>
        <w:t>Покальчука А.А. и Гутченко П.Л., закрывших своими телами</w:t>
      </w:r>
    </w:p>
    <w:p w14:paraId="42A581D1" w14:textId="77777777" w:rsidR="0015525C" w:rsidRDefault="0015525C">
      <w:pPr>
        <w:pStyle w:val="ConsPlusTitle"/>
        <w:jc w:val="center"/>
      </w:pPr>
      <w:r>
        <w:t>амбразуру фашистского дзота в период Сталинградской битвы",</w:t>
      </w:r>
    </w:p>
    <w:p w14:paraId="627202B2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4ADE435A" w14:textId="77777777" w:rsidR="0015525C" w:rsidRDefault="0015525C">
      <w:pPr>
        <w:pStyle w:val="ConsPlusTitle"/>
        <w:jc w:val="center"/>
      </w:pPr>
      <w:r>
        <w:t>область, Клетский район, ст-ца Клетская, 20 м западнее к/т</w:t>
      </w:r>
    </w:p>
    <w:p w14:paraId="4BCAA19F" w14:textId="77777777" w:rsidR="0015525C" w:rsidRDefault="0015525C">
      <w:pPr>
        <w:pStyle w:val="ConsPlusTitle"/>
        <w:jc w:val="center"/>
      </w:pPr>
      <w:r>
        <w:t>"Маяк", в парке &lt;8&gt;</w:t>
      </w:r>
    </w:p>
    <w:p w14:paraId="37A72701" w14:textId="77777777" w:rsidR="0015525C" w:rsidRDefault="0015525C">
      <w:pPr>
        <w:pStyle w:val="ConsPlusNormal"/>
        <w:jc w:val="both"/>
      </w:pPr>
    </w:p>
    <w:p w14:paraId="22902DD4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103AD70A" w14:textId="77777777" w:rsidR="0015525C" w:rsidRDefault="0015525C">
      <w:pPr>
        <w:pStyle w:val="ConsPlusNormal"/>
        <w:spacing w:before="240"/>
        <w:ind w:firstLine="540"/>
        <w:jc w:val="both"/>
      </w:pPr>
      <w:r>
        <w:t>&lt;8&gt;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C5856E0" w14:textId="77777777" w:rsidR="0015525C" w:rsidRDefault="0015525C">
      <w:pPr>
        <w:pStyle w:val="ConsPlusNormal"/>
        <w:jc w:val="both"/>
      </w:pPr>
    </w:p>
    <w:p w14:paraId="2409AAB7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1E6F211" w14:textId="77777777" w:rsidR="0015525C" w:rsidRDefault="0015525C">
      <w:pPr>
        <w:pStyle w:val="ConsPlusTitle"/>
        <w:jc w:val="center"/>
      </w:pPr>
      <w:r>
        <w:t>регионального значения "Могила воинов-комсомольцев</w:t>
      </w:r>
    </w:p>
    <w:p w14:paraId="33E149DF" w14:textId="77777777" w:rsidR="0015525C" w:rsidRDefault="0015525C">
      <w:pPr>
        <w:pStyle w:val="ConsPlusTitle"/>
        <w:jc w:val="center"/>
      </w:pPr>
      <w:r>
        <w:t>Покальчука А.А. и Гутченко П.Л., закрывших своими телами</w:t>
      </w:r>
    </w:p>
    <w:p w14:paraId="64DBC5BA" w14:textId="77777777" w:rsidR="0015525C" w:rsidRDefault="0015525C">
      <w:pPr>
        <w:pStyle w:val="ConsPlusTitle"/>
        <w:jc w:val="center"/>
      </w:pPr>
      <w:r>
        <w:t>амбразуру фашистского дзота в период Сталинградской битвы",</w:t>
      </w:r>
    </w:p>
    <w:p w14:paraId="5E3D68FB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74F13B0C" w14:textId="77777777" w:rsidR="0015525C" w:rsidRDefault="0015525C">
      <w:pPr>
        <w:pStyle w:val="ConsPlusTitle"/>
        <w:jc w:val="center"/>
      </w:pPr>
      <w:r>
        <w:t>область, Клетский район, ст-ца Клетская, 20 м западнее к/т</w:t>
      </w:r>
    </w:p>
    <w:p w14:paraId="657341B4" w14:textId="77777777" w:rsidR="0015525C" w:rsidRDefault="0015525C">
      <w:pPr>
        <w:pStyle w:val="ConsPlusTitle"/>
        <w:jc w:val="center"/>
      </w:pPr>
      <w:r>
        <w:t>"Маяк", в парке</w:t>
      </w:r>
    </w:p>
    <w:p w14:paraId="11AC8A75" w14:textId="77777777" w:rsidR="0015525C" w:rsidRDefault="0015525C">
      <w:pPr>
        <w:pStyle w:val="ConsPlusNormal"/>
        <w:jc w:val="both"/>
      </w:pPr>
    </w:p>
    <w:p w14:paraId="23486BD8" w14:textId="77777777" w:rsidR="0015525C" w:rsidRDefault="0015525C">
      <w:pPr>
        <w:pStyle w:val="ConsPlusNormal"/>
        <w:jc w:val="center"/>
      </w:pPr>
      <w:r>
        <w:rPr>
          <w:noProof/>
          <w:position w:val="-148"/>
        </w:rPr>
        <w:drawing>
          <wp:inline distT="0" distB="0" distL="0" distR="0" wp14:anchorId="54980747" wp14:editId="675C209B">
            <wp:extent cx="4323080" cy="2040890"/>
            <wp:effectExtent l="0" t="0" r="0" b="0"/>
            <wp:docPr id="1372029860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04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5DFFEF" w14:textId="77777777" w:rsidR="0015525C" w:rsidRDefault="0015525C">
      <w:pPr>
        <w:pStyle w:val="ConsPlusNormal"/>
        <w:jc w:val="both"/>
      </w:pPr>
    </w:p>
    <w:p w14:paraId="2D302BB9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2C0A1F04" w14:textId="77777777" w:rsidR="0015525C" w:rsidRDefault="0015525C">
      <w:pPr>
        <w:pStyle w:val="ConsPlusTitle"/>
        <w:jc w:val="center"/>
      </w:pPr>
      <w:r>
        <w:t>наследия регионального значения "Могила воинов-комсомольцев</w:t>
      </w:r>
    </w:p>
    <w:p w14:paraId="1B54A8E2" w14:textId="77777777" w:rsidR="0015525C" w:rsidRDefault="0015525C">
      <w:pPr>
        <w:pStyle w:val="ConsPlusTitle"/>
        <w:jc w:val="center"/>
      </w:pPr>
      <w:r>
        <w:t>Покальчука А.А. и Гутченко П.Л., закрывших своими телами</w:t>
      </w:r>
    </w:p>
    <w:p w14:paraId="19DFA412" w14:textId="77777777" w:rsidR="0015525C" w:rsidRDefault="0015525C">
      <w:pPr>
        <w:pStyle w:val="ConsPlusTitle"/>
        <w:jc w:val="center"/>
      </w:pPr>
      <w:r>
        <w:t>амбразуру фашистского дзота в период Сталинградской битвы",</w:t>
      </w:r>
    </w:p>
    <w:p w14:paraId="33A60255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2B44EC6" w14:textId="77777777" w:rsidR="0015525C" w:rsidRDefault="0015525C">
      <w:pPr>
        <w:pStyle w:val="ConsPlusTitle"/>
        <w:jc w:val="center"/>
      </w:pPr>
      <w:r>
        <w:t>область, Клетский район, ст-ца Клетская, 20 м западнее к/т</w:t>
      </w:r>
    </w:p>
    <w:p w14:paraId="5A3EB7E0" w14:textId="77777777" w:rsidR="0015525C" w:rsidRDefault="0015525C">
      <w:pPr>
        <w:pStyle w:val="ConsPlusTitle"/>
        <w:jc w:val="center"/>
      </w:pPr>
      <w:r>
        <w:t>"Маяк", в парке</w:t>
      </w:r>
    </w:p>
    <w:p w14:paraId="33210430" w14:textId="77777777" w:rsidR="0015525C" w:rsidRDefault="0015525C">
      <w:pPr>
        <w:pStyle w:val="ConsPlusNormal"/>
        <w:jc w:val="both"/>
      </w:pPr>
    </w:p>
    <w:p w14:paraId="14AA80EE" w14:textId="77777777" w:rsidR="0015525C" w:rsidRDefault="0015525C">
      <w:pPr>
        <w:pStyle w:val="ConsPlusNormal"/>
        <w:jc w:val="center"/>
      </w:pPr>
      <w:r>
        <w:rPr>
          <w:noProof/>
          <w:position w:val="-238"/>
        </w:rPr>
        <w:lastRenderedPageBreak/>
        <w:drawing>
          <wp:inline distT="0" distB="0" distL="0" distR="0" wp14:anchorId="545BD723" wp14:editId="62594B14">
            <wp:extent cx="3239770" cy="3181985"/>
            <wp:effectExtent l="0" t="0" r="0" b="0"/>
            <wp:docPr id="1545014928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181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20D59E" w14:textId="77777777" w:rsidR="0015525C" w:rsidRDefault="0015525C">
      <w:pPr>
        <w:pStyle w:val="ConsPlusNormal"/>
        <w:jc w:val="both"/>
      </w:pPr>
    </w:p>
    <w:p w14:paraId="42B00037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75051485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 "Могила</w:t>
      </w:r>
    </w:p>
    <w:p w14:paraId="5EF12AA6" w14:textId="77777777" w:rsidR="0015525C" w:rsidRDefault="0015525C">
      <w:pPr>
        <w:pStyle w:val="ConsPlusTitle"/>
        <w:jc w:val="center"/>
      </w:pPr>
      <w:r>
        <w:t>воинов-комсомольцев Покальчука А.А. и Гутченко П.Л.,</w:t>
      </w:r>
    </w:p>
    <w:p w14:paraId="64FE17B7" w14:textId="77777777" w:rsidR="0015525C" w:rsidRDefault="0015525C">
      <w:pPr>
        <w:pStyle w:val="ConsPlusTitle"/>
        <w:jc w:val="center"/>
      </w:pPr>
      <w:r>
        <w:t>закрывших своими телами амбразуру фашистского дзота в период</w:t>
      </w:r>
    </w:p>
    <w:p w14:paraId="02E0B986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023A0EB1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8525AF2" w14:textId="77777777" w:rsidR="0015525C" w:rsidRDefault="0015525C">
      <w:pPr>
        <w:pStyle w:val="ConsPlusTitle"/>
        <w:jc w:val="center"/>
      </w:pPr>
      <w:r>
        <w:t>ст-ца Клетская, 20 м западнее к/т "Маяк", в парке</w:t>
      </w:r>
    </w:p>
    <w:p w14:paraId="5A77BAB1" w14:textId="77777777" w:rsidR="0015525C" w:rsidRDefault="0015525C">
      <w:pPr>
        <w:pStyle w:val="ConsPlusNormal"/>
        <w:jc w:val="both"/>
      </w:pPr>
    </w:p>
    <w:p w14:paraId="3E420724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0618B47E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6700F8F7" w14:textId="77777777">
        <w:tc>
          <w:tcPr>
            <w:tcW w:w="3345" w:type="dxa"/>
          </w:tcPr>
          <w:p w14:paraId="7CD0F307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770848A7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13D82B47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6CF16950" w14:textId="77777777">
        <w:tc>
          <w:tcPr>
            <w:tcW w:w="3345" w:type="dxa"/>
          </w:tcPr>
          <w:p w14:paraId="2B5C0216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03C8BE1E" w14:textId="77777777" w:rsidR="0015525C" w:rsidRDefault="0015525C">
            <w:pPr>
              <w:pStyle w:val="ConsPlusNormal"/>
              <w:jc w:val="center"/>
            </w:pPr>
            <w:r>
              <w:t>549948.69</w:t>
            </w:r>
          </w:p>
        </w:tc>
        <w:tc>
          <w:tcPr>
            <w:tcW w:w="2891" w:type="dxa"/>
          </w:tcPr>
          <w:p w14:paraId="47323A3F" w14:textId="77777777" w:rsidR="0015525C" w:rsidRDefault="0015525C">
            <w:pPr>
              <w:pStyle w:val="ConsPlusNormal"/>
              <w:jc w:val="center"/>
            </w:pPr>
            <w:r>
              <w:t>1301015.67</w:t>
            </w:r>
          </w:p>
        </w:tc>
      </w:tr>
      <w:tr w:rsidR="0015525C" w14:paraId="480A0252" w14:textId="77777777">
        <w:tc>
          <w:tcPr>
            <w:tcW w:w="3345" w:type="dxa"/>
          </w:tcPr>
          <w:p w14:paraId="04620785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3FC72AB2" w14:textId="77777777" w:rsidR="0015525C" w:rsidRDefault="0015525C">
            <w:pPr>
              <w:pStyle w:val="ConsPlusNormal"/>
              <w:jc w:val="center"/>
            </w:pPr>
            <w:r>
              <w:t>549960.85</w:t>
            </w:r>
          </w:p>
        </w:tc>
        <w:tc>
          <w:tcPr>
            <w:tcW w:w="2891" w:type="dxa"/>
          </w:tcPr>
          <w:p w14:paraId="56BDBD0A" w14:textId="77777777" w:rsidR="0015525C" w:rsidRDefault="0015525C">
            <w:pPr>
              <w:pStyle w:val="ConsPlusNormal"/>
              <w:jc w:val="center"/>
            </w:pPr>
            <w:r>
              <w:t>1301026.23</w:t>
            </w:r>
          </w:p>
        </w:tc>
      </w:tr>
      <w:tr w:rsidR="0015525C" w14:paraId="4DDD53BF" w14:textId="77777777">
        <w:tc>
          <w:tcPr>
            <w:tcW w:w="3345" w:type="dxa"/>
          </w:tcPr>
          <w:p w14:paraId="4307EDE3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223DFF19" w14:textId="77777777" w:rsidR="0015525C" w:rsidRDefault="0015525C">
            <w:pPr>
              <w:pStyle w:val="ConsPlusNormal"/>
              <w:jc w:val="center"/>
            </w:pPr>
            <w:r>
              <w:t>549954.03</w:t>
            </w:r>
          </w:p>
        </w:tc>
        <w:tc>
          <w:tcPr>
            <w:tcW w:w="2891" w:type="dxa"/>
          </w:tcPr>
          <w:p w14:paraId="3F702F8F" w14:textId="77777777" w:rsidR="0015525C" w:rsidRDefault="0015525C">
            <w:pPr>
              <w:pStyle w:val="ConsPlusNormal"/>
              <w:jc w:val="center"/>
            </w:pPr>
            <w:r>
              <w:t>1301034.08</w:t>
            </w:r>
          </w:p>
        </w:tc>
      </w:tr>
      <w:tr w:rsidR="0015525C" w14:paraId="00C39EEE" w14:textId="77777777">
        <w:tc>
          <w:tcPr>
            <w:tcW w:w="3345" w:type="dxa"/>
          </w:tcPr>
          <w:p w14:paraId="3EE29536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158315C2" w14:textId="77777777" w:rsidR="0015525C" w:rsidRDefault="0015525C">
            <w:pPr>
              <w:pStyle w:val="ConsPlusNormal"/>
              <w:jc w:val="center"/>
            </w:pPr>
            <w:r>
              <w:t>549941.88</w:t>
            </w:r>
          </w:p>
        </w:tc>
        <w:tc>
          <w:tcPr>
            <w:tcW w:w="2891" w:type="dxa"/>
          </w:tcPr>
          <w:p w14:paraId="60E65E7C" w14:textId="77777777" w:rsidR="0015525C" w:rsidRDefault="0015525C">
            <w:pPr>
              <w:pStyle w:val="ConsPlusNormal"/>
              <w:jc w:val="center"/>
            </w:pPr>
            <w:r>
              <w:t>1301023.53</w:t>
            </w:r>
          </w:p>
        </w:tc>
      </w:tr>
      <w:tr w:rsidR="0015525C" w14:paraId="40B6786C" w14:textId="77777777">
        <w:tc>
          <w:tcPr>
            <w:tcW w:w="3345" w:type="dxa"/>
          </w:tcPr>
          <w:p w14:paraId="6BB4C8CE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11887775" w14:textId="77777777" w:rsidR="0015525C" w:rsidRDefault="0015525C">
            <w:pPr>
              <w:pStyle w:val="ConsPlusNormal"/>
              <w:jc w:val="center"/>
            </w:pPr>
            <w:r>
              <w:t>549948.69</w:t>
            </w:r>
          </w:p>
        </w:tc>
        <w:tc>
          <w:tcPr>
            <w:tcW w:w="2891" w:type="dxa"/>
          </w:tcPr>
          <w:p w14:paraId="3B5B82D2" w14:textId="77777777" w:rsidR="0015525C" w:rsidRDefault="0015525C">
            <w:pPr>
              <w:pStyle w:val="ConsPlusNormal"/>
              <w:jc w:val="center"/>
            </w:pPr>
            <w:r>
              <w:t>1301015.67</w:t>
            </w:r>
          </w:p>
        </w:tc>
      </w:tr>
    </w:tbl>
    <w:p w14:paraId="3336A1AD" w14:textId="77777777" w:rsidR="0015525C" w:rsidRDefault="0015525C">
      <w:pPr>
        <w:pStyle w:val="ConsPlusNormal"/>
        <w:jc w:val="both"/>
      </w:pPr>
    </w:p>
    <w:p w14:paraId="51E5268A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F045AEA" w14:textId="77777777" w:rsidR="0015525C" w:rsidRDefault="0015525C">
      <w:pPr>
        <w:pStyle w:val="ConsPlusTitle"/>
        <w:jc w:val="center"/>
      </w:pPr>
      <w:r>
        <w:t>регионального значения "Могила воинов-комсомольцев</w:t>
      </w:r>
    </w:p>
    <w:p w14:paraId="4520BA98" w14:textId="77777777" w:rsidR="0015525C" w:rsidRDefault="0015525C">
      <w:pPr>
        <w:pStyle w:val="ConsPlusTitle"/>
        <w:jc w:val="center"/>
      </w:pPr>
      <w:r>
        <w:t>Покальчука А.А. и Гутченко П.Л., закрывших своими телами</w:t>
      </w:r>
    </w:p>
    <w:p w14:paraId="13A32F2A" w14:textId="77777777" w:rsidR="0015525C" w:rsidRDefault="0015525C">
      <w:pPr>
        <w:pStyle w:val="ConsPlusTitle"/>
        <w:jc w:val="center"/>
      </w:pPr>
      <w:r>
        <w:t>амбразуру фашистского дзота в период Сталинградской битвы",</w:t>
      </w:r>
    </w:p>
    <w:p w14:paraId="76551ED8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3A8D3456" w14:textId="77777777" w:rsidR="0015525C" w:rsidRDefault="0015525C">
      <w:pPr>
        <w:pStyle w:val="ConsPlusTitle"/>
        <w:jc w:val="center"/>
      </w:pPr>
      <w:r>
        <w:t>область, Клетский район, ст-ца Клетская, 20 м западнее к/т</w:t>
      </w:r>
    </w:p>
    <w:p w14:paraId="561DA86C" w14:textId="77777777" w:rsidR="0015525C" w:rsidRDefault="0015525C">
      <w:pPr>
        <w:pStyle w:val="ConsPlusTitle"/>
        <w:jc w:val="center"/>
      </w:pPr>
      <w:r>
        <w:t>"Маяк", в парке</w:t>
      </w:r>
    </w:p>
    <w:p w14:paraId="4AD327A0" w14:textId="77777777" w:rsidR="0015525C" w:rsidRDefault="0015525C">
      <w:pPr>
        <w:pStyle w:val="ConsPlusNormal"/>
        <w:jc w:val="both"/>
      </w:pPr>
    </w:p>
    <w:p w14:paraId="21A410A6" w14:textId="77777777" w:rsidR="0015525C" w:rsidRDefault="0015525C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"Могила воинов-комсомольцев Покальчука А.А. и Гутченко П.Л., закрывших своими телами </w:t>
      </w:r>
      <w:r>
        <w:lastRenderedPageBreak/>
        <w:t>амбразуру фашистского дзота в период Сталинградской битвы", расположенного по адресу (местонахождение): Волгоградская область, Клетский район, ст-ца Клетская, 20 м западнее к/т "Маяк", в парке,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E1F7CE2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0906B602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1811E47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173626F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2941198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573C2D1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7505BA84" w14:textId="77777777" w:rsidR="0015525C" w:rsidRDefault="0015525C">
      <w:pPr>
        <w:pStyle w:val="ConsPlusNormal"/>
        <w:jc w:val="both"/>
      </w:pPr>
    </w:p>
    <w:p w14:paraId="77D15E0C" w14:textId="77777777" w:rsidR="0015525C" w:rsidRDefault="0015525C">
      <w:pPr>
        <w:pStyle w:val="ConsPlusNormal"/>
        <w:jc w:val="both"/>
      </w:pPr>
    </w:p>
    <w:p w14:paraId="3611FB8E" w14:textId="77777777" w:rsidR="0015525C" w:rsidRDefault="0015525C">
      <w:pPr>
        <w:pStyle w:val="ConsPlusNormal"/>
        <w:jc w:val="both"/>
      </w:pPr>
    </w:p>
    <w:p w14:paraId="6AEC408A" w14:textId="77777777" w:rsidR="0015525C" w:rsidRDefault="0015525C">
      <w:pPr>
        <w:pStyle w:val="ConsPlusNormal"/>
        <w:jc w:val="both"/>
      </w:pPr>
    </w:p>
    <w:p w14:paraId="0474D2B1" w14:textId="77777777" w:rsidR="0015525C" w:rsidRDefault="0015525C">
      <w:pPr>
        <w:pStyle w:val="ConsPlusNormal"/>
        <w:jc w:val="both"/>
      </w:pPr>
    </w:p>
    <w:p w14:paraId="10C37ACA" w14:textId="77777777" w:rsidR="0015525C" w:rsidRDefault="0015525C">
      <w:pPr>
        <w:pStyle w:val="ConsPlusNormal"/>
        <w:jc w:val="right"/>
        <w:outlineLvl w:val="0"/>
      </w:pPr>
      <w:bookmarkStart w:id="8" w:name="P685"/>
      <w:bookmarkEnd w:id="8"/>
      <w:r>
        <w:t>Приложение 9</w:t>
      </w:r>
    </w:p>
    <w:p w14:paraId="364A4A7C" w14:textId="77777777" w:rsidR="0015525C" w:rsidRDefault="0015525C">
      <w:pPr>
        <w:pStyle w:val="ConsPlusNormal"/>
        <w:jc w:val="right"/>
      </w:pPr>
      <w:r>
        <w:t>к приказу</w:t>
      </w:r>
    </w:p>
    <w:p w14:paraId="5B184C3D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4E31AE28" w14:textId="77777777" w:rsidR="0015525C" w:rsidRDefault="0015525C">
      <w:pPr>
        <w:pStyle w:val="ConsPlusNormal"/>
        <w:jc w:val="right"/>
      </w:pPr>
      <w:r>
        <w:t>охраны объектов</w:t>
      </w:r>
    </w:p>
    <w:p w14:paraId="62F300E2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1F75BB77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02A58426" w14:textId="77777777" w:rsidR="0015525C" w:rsidRDefault="0015525C">
      <w:pPr>
        <w:pStyle w:val="ConsPlusNormal"/>
        <w:jc w:val="right"/>
      </w:pPr>
      <w:r>
        <w:t>от 09.04.2025 N 49-н</w:t>
      </w:r>
    </w:p>
    <w:p w14:paraId="22CB56F6" w14:textId="77777777" w:rsidR="0015525C" w:rsidRDefault="0015525C">
      <w:pPr>
        <w:pStyle w:val="ConsPlusNormal"/>
        <w:jc w:val="both"/>
      </w:pPr>
    </w:p>
    <w:p w14:paraId="6DD3D4D6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729912CB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7572FC17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573DF26B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7E89DAA5" w14:textId="77777777" w:rsidR="0015525C" w:rsidRDefault="0015525C">
      <w:pPr>
        <w:pStyle w:val="ConsPlusTitle"/>
        <w:jc w:val="center"/>
      </w:pPr>
      <w:r>
        <w:t>район, хут. Караженский, центр, 50 м юго-западнее клуба &lt;9&gt;</w:t>
      </w:r>
    </w:p>
    <w:p w14:paraId="0995DBBD" w14:textId="77777777" w:rsidR="0015525C" w:rsidRDefault="0015525C">
      <w:pPr>
        <w:pStyle w:val="ConsPlusNormal"/>
        <w:jc w:val="both"/>
      </w:pPr>
    </w:p>
    <w:p w14:paraId="551B956F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1E40B0DF" w14:textId="77777777" w:rsidR="0015525C" w:rsidRDefault="0015525C">
      <w:pPr>
        <w:pStyle w:val="ConsPlusNormal"/>
        <w:spacing w:before="240"/>
        <w:ind w:firstLine="540"/>
        <w:jc w:val="both"/>
      </w:pPr>
      <w:r>
        <w:lastRenderedPageBreak/>
        <w:t>&lt;9&gt;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32CE23EB" w14:textId="77777777" w:rsidR="0015525C" w:rsidRDefault="0015525C">
      <w:pPr>
        <w:pStyle w:val="ConsPlusNormal"/>
        <w:jc w:val="both"/>
      </w:pPr>
    </w:p>
    <w:p w14:paraId="2944BE19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4D3D82BF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BCDC608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0330948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0F7E9F8" w14:textId="77777777" w:rsidR="0015525C" w:rsidRDefault="0015525C">
      <w:pPr>
        <w:pStyle w:val="ConsPlusTitle"/>
        <w:jc w:val="center"/>
      </w:pPr>
      <w:r>
        <w:t>район, хут. Караженский, центр, 50 м юго-западнее клуба</w:t>
      </w:r>
    </w:p>
    <w:p w14:paraId="31D7AEA1" w14:textId="77777777" w:rsidR="0015525C" w:rsidRDefault="0015525C">
      <w:pPr>
        <w:pStyle w:val="ConsPlusNormal"/>
        <w:jc w:val="both"/>
      </w:pPr>
    </w:p>
    <w:p w14:paraId="3A5320AB" w14:textId="77777777" w:rsidR="0015525C" w:rsidRDefault="0015525C">
      <w:pPr>
        <w:pStyle w:val="ConsPlusNormal"/>
        <w:jc w:val="center"/>
      </w:pPr>
      <w:r>
        <w:rPr>
          <w:noProof/>
          <w:position w:val="-124"/>
        </w:rPr>
        <w:drawing>
          <wp:inline distT="0" distB="0" distL="0" distR="0" wp14:anchorId="16A237A7" wp14:editId="683DBF08">
            <wp:extent cx="4323080" cy="1733550"/>
            <wp:effectExtent l="0" t="0" r="0" b="0"/>
            <wp:docPr id="1877664314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73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191338" w14:textId="77777777" w:rsidR="0015525C" w:rsidRDefault="0015525C">
      <w:pPr>
        <w:pStyle w:val="ConsPlusNormal"/>
        <w:jc w:val="both"/>
      </w:pPr>
    </w:p>
    <w:p w14:paraId="37030FAE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0B7D52DE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61E0BB27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0578C354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04EA202C" w14:textId="77777777" w:rsidR="0015525C" w:rsidRDefault="0015525C">
      <w:pPr>
        <w:pStyle w:val="ConsPlusTitle"/>
        <w:jc w:val="center"/>
      </w:pPr>
      <w:r>
        <w:t>область, Клетский район, хут. Караженский, центр, 50 м</w:t>
      </w:r>
    </w:p>
    <w:p w14:paraId="24E0E35F" w14:textId="77777777" w:rsidR="0015525C" w:rsidRDefault="0015525C">
      <w:pPr>
        <w:pStyle w:val="ConsPlusTitle"/>
        <w:jc w:val="center"/>
      </w:pPr>
      <w:r>
        <w:t>юго-западнее клуба</w:t>
      </w:r>
    </w:p>
    <w:p w14:paraId="627F6D81" w14:textId="77777777" w:rsidR="0015525C" w:rsidRDefault="0015525C">
      <w:pPr>
        <w:pStyle w:val="ConsPlusNormal"/>
        <w:jc w:val="both"/>
      </w:pPr>
    </w:p>
    <w:p w14:paraId="4D98DE55" w14:textId="77777777" w:rsidR="0015525C" w:rsidRDefault="0015525C">
      <w:pPr>
        <w:pStyle w:val="ConsPlusNormal"/>
        <w:jc w:val="center"/>
      </w:pPr>
      <w:r>
        <w:rPr>
          <w:noProof/>
          <w:position w:val="-234"/>
        </w:rPr>
        <w:drawing>
          <wp:inline distT="0" distB="0" distL="0" distR="0" wp14:anchorId="23D68D0B" wp14:editId="78EDB17D">
            <wp:extent cx="3452495" cy="3130550"/>
            <wp:effectExtent l="0" t="0" r="0" b="0"/>
            <wp:docPr id="1764663795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13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62F01" w14:textId="77777777" w:rsidR="0015525C" w:rsidRDefault="0015525C">
      <w:pPr>
        <w:pStyle w:val="ConsPlusNormal"/>
        <w:jc w:val="both"/>
      </w:pPr>
    </w:p>
    <w:p w14:paraId="2896282F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23905F6E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74A9B5F5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2DB65E48" w14:textId="77777777" w:rsidR="0015525C" w:rsidRDefault="0015525C">
      <w:pPr>
        <w:pStyle w:val="ConsPlusTitle"/>
        <w:jc w:val="center"/>
      </w:pPr>
      <w:r>
        <w:lastRenderedPageBreak/>
        <w:t>Сталинградской битвы", расположенного по адресу</w:t>
      </w:r>
    </w:p>
    <w:p w14:paraId="484BC7BF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1E3AD131" w14:textId="77777777" w:rsidR="0015525C" w:rsidRDefault="0015525C">
      <w:pPr>
        <w:pStyle w:val="ConsPlusTitle"/>
        <w:jc w:val="center"/>
      </w:pPr>
      <w:r>
        <w:t>хут. Караженский, центр, 50 м юго-западнее клуба</w:t>
      </w:r>
    </w:p>
    <w:p w14:paraId="5178005E" w14:textId="77777777" w:rsidR="0015525C" w:rsidRDefault="0015525C">
      <w:pPr>
        <w:pStyle w:val="ConsPlusNormal"/>
        <w:jc w:val="both"/>
      </w:pPr>
    </w:p>
    <w:p w14:paraId="03B2FF80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050093D1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17E81EDB" w14:textId="77777777">
        <w:tc>
          <w:tcPr>
            <w:tcW w:w="3345" w:type="dxa"/>
          </w:tcPr>
          <w:p w14:paraId="023362E4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08656D85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6272CA2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7D269EE7" w14:textId="77777777">
        <w:tc>
          <w:tcPr>
            <w:tcW w:w="3345" w:type="dxa"/>
          </w:tcPr>
          <w:p w14:paraId="3EF48436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4580DE7D" w14:textId="77777777" w:rsidR="0015525C" w:rsidRDefault="0015525C">
            <w:pPr>
              <w:pStyle w:val="ConsPlusNormal"/>
              <w:jc w:val="center"/>
            </w:pPr>
            <w:r>
              <w:t>551816.90</w:t>
            </w:r>
          </w:p>
        </w:tc>
        <w:tc>
          <w:tcPr>
            <w:tcW w:w="2891" w:type="dxa"/>
          </w:tcPr>
          <w:p w14:paraId="7BE43733" w14:textId="77777777" w:rsidR="0015525C" w:rsidRDefault="0015525C">
            <w:pPr>
              <w:pStyle w:val="ConsPlusNormal"/>
              <w:jc w:val="center"/>
            </w:pPr>
            <w:r>
              <w:t>1298487.84</w:t>
            </w:r>
          </w:p>
        </w:tc>
      </w:tr>
      <w:tr w:rsidR="0015525C" w14:paraId="595E1C32" w14:textId="77777777">
        <w:tc>
          <w:tcPr>
            <w:tcW w:w="3345" w:type="dxa"/>
          </w:tcPr>
          <w:p w14:paraId="4DAAFC07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339378FA" w14:textId="77777777" w:rsidR="0015525C" w:rsidRDefault="0015525C">
            <w:pPr>
              <w:pStyle w:val="ConsPlusNormal"/>
              <w:jc w:val="center"/>
            </w:pPr>
            <w:r>
              <w:t>551822.83</w:t>
            </w:r>
          </w:p>
        </w:tc>
        <w:tc>
          <w:tcPr>
            <w:tcW w:w="2891" w:type="dxa"/>
          </w:tcPr>
          <w:p w14:paraId="3B94DFE5" w14:textId="77777777" w:rsidR="0015525C" w:rsidRDefault="0015525C">
            <w:pPr>
              <w:pStyle w:val="ConsPlusNormal"/>
              <w:jc w:val="center"/>
            </w:pPr>
            <w:r>
              <w:t>1298496.52</w:t>
            </w:r>
          </w:p>
        </w:tc>
      </w:tr>
      <w:tr w:rsidR="0015525C" w14:paraId="5634E169" w14:textId="77777777">
        <w:tc>
          <w:tcPr>
            <w:tcW w:w="3345" w:type="dxa"/>
          </w:tcPr>
          <w:p w14:paraId="0A6C995C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0344272E" w14:textId="77777777" w:rsidR="0015525C" w:rsidRDefault="0015525C">
            <w:pPr>
              <w:pStyle w:val="ConsPlusNormal"/>
              <w:jc w:val="center"/>
            </w:pPr>
            <w:r>
              <w:t>551812.10</w:t>
            </w:r>
          </w:p>
        </w:tc>
        <w:tc>
          <w:tcPr>
            <w:tcW w:w="2891" w:type="dxa"/>
          </w:tcPr>
          <w:p w14:paraId="689FD17F" w14:textId="77777777" w:rsidR="0015525C" w:rsidRDefault="0015525C">
            <w:pPr>
              <w:pStyle w:val="ConsPlusNormal"/>
              <w:jc w:val="center"/>
            </w:pPr>
            <w:r>
              <w:t>1298503.83</w:t>
            </w:r>
          </w:p>
        </w:tc>
      </w:tr>
      <w:tr w:rsidR="0015525C" w14:paraId="600B01D2" w14:textId="77777777">
        <w:tc>
          <w:tcPr>
            <w:tcW w:w="3345" w:type="dxa"/>
          </w:tcPr>
          <w:p w14:paraId="45B855AE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4BBBDA90" w14:textId="77777777" w:rsidR="0015525C" w:rsidRDefault="0015525C">
            <w:pPr>
              <w:pStyle w:val="ConsPlusNormal"/>
              <w:jc w:val="center"/>
            </w:pPr>
            <w:r>
              <w:t>551806.19</w:t>
            </w:r>
          </w:p>
        </w:tc>
        <w:tc>
          <w:tcPr>
            <w:tcW w:w="2891" w:type="dxa"/>
          </w:tcPr>
          <w:p w14:paraId="00BCA4CD" w14:textId="77777777" w:rsidR="0015525C" w:rsidRDefault="0015525C">
            <w:pPr>
              <w:pStyle w:val="ConsPlusNormal"/>
              <w:jc w:val="center"/>
            </w:pPr>
            <w:r>
              <w:t>1298495.42</w:t>
            </w:r>
          </w:p>
        </w:tc>
      </w:tr>
      <w:tr w:rsidR="0015525C" w14:paraId="43F45A95" w14:textId="77777777">
        <w:tc>
          <w:tcPr>
            <w:tcW w:w="3345" w:type="dxa"/>
          </w:tcPr>
          <w:p w14:paraId="2151BBB8" w14:textId="77777777" w:rsidR="0015525C" w:rsidRDefault="0015525C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835" w:type="dxa"/>
          </w:tcPr>
          <w:p w14:paraId="579B4C65" w14:textId="77777777" w:rsidR="0015525C" w:rsidRDefault="0015525C">
            <w:pPr>
              <w:pStyle w:val="ConsPlusNormal"/>
              <w:jc w:val="center"/>
            </w:pPr>
            <w:r>
              <w:t>551807.41</w:t>
            </w:r>
          </w:p>
        </w:tc>
        <w:tc>
          <w:tcPr>
            <w:tcW w:w="2891" w:type="dxa"/>
          </w:tcPr>
          <w:p w14:paraId="7BCEB4A0" w14:textId="77777777" w:rsidR="0015525C" w:rsidRDefault="0015525C">
            <w:pPr>
              <w:pStyle w:val="ConsPlusNormal"/>
              <w:jc w:val="center"/>
            </w:pPr>
            <w:r>
              <w:t>1298494.55</w:t>
            </w:r>
          </w:p>
        </w:tc>
      </w:tr>
      <w:tr w:rsidR="0015525C" w14:paraId="792B5D07" w14:textId="77777777">
        <w:tc>
          <w:tcPr>
            <w:tcW w:w="3345" w:type="dxa"/>
          </w:tcPr>
          <w:p w14:paraId="1043D4BB" w14:textId="77777777" w:rsidR="0015525C" w:rsidRDefault="0015525C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2835" w:type="dxa"/>
          </w:tcPr>
          <w:p w14:paraId="1544D22B" w14:textId="77777777" w:rsidR="0015525C" w:rsidRDefault="0015525C">
            <w:pPr>
              <w:pStyle w:val="ConsPlusNormal"/>
              <w:jc w:val="center"/>
            </w:pPr>
            <w:r>
              <w:t>551813.11</w:t>
            </w:r>
          </w:p>
        </w:tc>
        <w:tc>
          <w:tcPr>
            <w:tcW w:w="2891" w:type="dxa"/>
          </w:tcPr>
          <w:p w14:paraId="0C3F72FF" w14:textId="77777777" w:rsidR="0015525C" w:rsidRDefault="0015525C">
            <w:pPr>
              <w:pStyle w:val="ConsPlusNormal"/>
              <w:jc w:val="center"/>
            </w:pPr>
            <w:r>
              <w:t>1298490.52</w:t>
            </w:r>
          </w:p>
        </w:tc>
      </w:tr>
      <w:tr w:rsidR="0015525C" w14:paraId="48B62C2D" w14:textId="77777777">
        <w:tc>
          <w:tcPr>
            <w:tcW w:w="3345" w:type="dxa"/>
          </w:tcPr>
          <w:p w14:paraId="0F9CBED2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0B5139B6" w14:textId="77777777" w:rsidR="0015525C" w:rsidRDefault="0015525C">
            <w:pPr>
              <w:pStyle w:val="ConsPlusNormal"/>
              <w:jc w:val="center"/>
            </w:pPr>
            <w:r>
              <w:t>551816.90</w:t>
            </w:r>
          </w:p>
        </w:tc>
        <w:tc>
          <w:tcPr>
            <w:tcW w:w="2891" w:type="dxa"/>
          </w:tcPr>
          <w:p w14:paraId="461FB02B" w14:textId="77777777" w:rsidR="0015525C" w:rsidRDefault="0015525C">
            <w:pPr>
              <w:pStyle w:val="ConsPlusNormal"/>
              <w:jc w:val="center"/>
            </w:pPr>
            <w:r>
              <w:t>1298487.84</w:t>
            </w:r>
          </w:p>
        </w:tc>
      </w:tr>
    </w:tbl>
    <w:p w14:paraId="0FC989ED" w14:textId="77777777" w:rsidR="0015525C" w:rsidRDefault="0015525C">
      <w:pPr>
        <w:pStyle w:val="ConsPlusNormal"/>
        <w:jc w:val="both"/>
      </w:pPr>
    </w:p>
    <w:p w14:paraId="41BCF8D4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9A2AB8B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409BB4C2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0725856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DB39743" w14:textId="77777777" w:rsidR="0015525C" w:rsidRDefault="0015525C">
      <w:pPr>
        <w:pStyle w:val="ConsPlusTitle"/>
        <w:jc w:val="center"/>
      </w:pPr>
      <w:r>
        <w:t>район, хут. Караженский, центр, 50 м юго-западнее клуба</w:t>
      </w:r>
    </w:p>
    <w:p w14:paraId="5DBEABC5" w14:textId="77777777" w:rsidR="0015525C" w:rsidRDefault="0015525C">
      <w:pPr>
        <w:pStyle w:val="ConsPlusNormal"/>
        <w:jc w:val="both"/>
      </w:pPr>
    </w:p>
    <w:p w14:paraId="76D09AE0" w14:textId="77777777" w:rsidR="0015525C" w:rsidRDefault="0015525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хут. Караженский, центр, 50 м юго-западнее клуба,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3BD27C4F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14F7C323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0005C06E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77B3DD9A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4A494C24" w14:textId="77777777" w:rsidR="0015525C" w:rsidRDefault="0015525C">
      <w:pPr>
        <w:pStyle w:val="ConsPlusNormal"/>
        <w:spacing w:before="240"/>
        <w:ind w:firstLine="540"/>
        <w:jc w:val="both"/>
      </w:pPr>
      <w:r>
        <w:lastRenderedPageBreak/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8FAD7C4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4A348079" w14:textId="77777777" w:rsidR="0015525C" w:rsidRDefault="0015525C">
      <w:pPr>
        <w:pStyle w:val="ConsPlusNormal"/>
        <w:jc w:val="both"/>
      </w:pPr>
    </w:p>
    <w:p w14:paraId="5B318EFA" w14:textId="77777777" w:rsidR="0015525C" w:rsidRDefault="0015525C">
      <w:pPr>
        <w:pStyle w:val="ConsPlusNormal"/>
        <w:jc w:val="both"/>
      </w:pPr>
    </w:p>
    <w:p w14:paraId="1746F1AD" w14:textId="77777777" w:rsidR="0015525C" w:rsidRDefault="0015525C">
      <w:pPr>
        <w:pStyle w:val="ConsPlusNormal"/>
        <w:jc w:val="both"/>
      </w:pPr>
    </w:p>
    <w:p w14:paraId="17B2400F" w14:textId="77777777" w:rsidR="0015525C" w:rsidRDefault="0015525C">
      <w:pPr>
        <w:pStyle w:val="ConsPlusNormal"/>
        <w:jc w:val="both"/>
      </w:pPr>
    </w:p>
    <w:p w14:paraId="2C503A7F" w14:textId="77777777" w:rsidR="0015525C" w:rsidRDefault="0015525C">
      <w:pPr>
        <w:pStyle w:val="ConsPlusNormal"/>
        <w:jc w:val="both"/>
      </w:pPr>
    </w:p>
    <w:p w14:paraId="1CE0D2B6" w14:textId="77777777" w:rsidR="0015525C" w:rsidRDefault="0015525C">
      <w:pPr>
        <w:pStyle w:val="ConsPlusNormal"/>
        <w:jc w:val="right"/>
        <w:outlineLvl w:val="0"/>
      </w:pPr>
      <w:bookmarkStart w:id="9" w:name="P771"/>
      <w:bookmarkEnd w:id="9"/>
      <w:r>
        <w:t>Приложение 10</w:t>
      </w:r>
    </w:p>
    <w:p w14:paraId="780048E9" w14:textId="77777777" w:rsidR="0015525C" w:rsidRDefault="0015525C">
      <w:pPr>
        <w:pStyle w:val="ConsPlusNormal"/>
        <w:jc w:val="right"/>
      </w:pPr>
      <w:r>
        <w:t>к приказу</w:t>
      </w:r>
    </w:p>
    <w:p w14:paraId="3DFA06B5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3BE03588" w14:textId="77777777" w:rsidR="0015525C" w:rsidRDefault="0015525C">
      <w:pPr>
        <w:pStyle w:val="ConsPlusNormal"/>
        <w:jc w:val="right"/>
      </w:pPr>
      <w:r>
        <w:t>охраны объектов</w:t>
      </w:r>
    </w:p>
    <w:p w14:paraId="23726BD7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779FCAE1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48370749" w14:textId="77777777" w:rsidR="0015525C" w:rsidRDefault="0015525C">
      <w:pPr>
        <w:pStyle w:val="ConsPlusNormal"/>
        <w:jc w:val="right"/>
      </w:pPr>
      <w:r>
        <w:t>от 09.04.2025 N 49-н</w:t>
      </w:r>
    </w:p>
    <w:p w14:paraId="021F4494" w14:textId="77777777" w:rsidR="0015525C" w:rsidRDefault="0015525C">
      <w:pPr>
        <w:pStyle w:val="ConsPlusNormal"/>
        <w:jc w:val="both"/>
      </w:pPr>
    </w:p>
    <w:p w14:paraId="04969911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207AD69B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2387AFF9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2776AC7A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EC38B51" w14:textId="77777777" w:rsidR="0015525C" w:rsidRDefault="0015525C">
      <w:pPr>
        <w:pStyle w:val="ConsPlusTitle"/>
        <w:jc w:val="center"/>
      </w:pPr>
      <w:r>
        <w:t>район, ст-ца Кременская, центр &lt;10&gt;</w:t>
      </w:r>
    </w:p>
    <w:p w14:paraId="7EC46D17" w14:textId="77777777" w:rsidR="0015525C" w:rsidRDefault="0015525C">
      <w:pPr>
        <w:pStyle w:val="ConsPlusNormal"/>
        <w:jc w:val="both"/>
      </w:pPr>
    </w:p>
    <w:p w14:paraId="5099F890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3DE18F71" w14:textId="77777777" w:rsidR="0015525C" w:rsidRDefault="0015525C">
      <w:pPr>
        <w:pStyle w:val="ConsPlusNormal"/>
        <w:spacing w:before="240"/>
        <w:ind w:firstLine="540"/>
        <w:jc w:val="both"/>
      </w:pPr>
      <w:r>
        <w:t>&lt;10&gt;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1148C7CE" w14:textId="77777777" w:rsidR="0015525C" w:rsidRDefault="0015525C">
      <w:pPr>
        <w:pStyle w:val="ConsPlusNormal"/>
        <w:jc w:val="both"/>
      </w:pPr>
    </w:p>
    <w:p w14:paraId="3025F6F0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3B7F2B81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18B4D74C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6CB43382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5828E535" w14:textId="77777777" w:rsidR="0015525C" w:rsidRDefault="0015525C">
      <w:pPr>
        <w:pStyle w:val="ConsPlusTitle"/>
        <w:jc w:val="center"/>
      </w:pPr>
      <w:r>
        <w:t>район, ст-ца Кременская, центр</w:t>
      </w:r>
    </w:p>
    <w:p w14:paraId="33EDFA25" w14:textId="77777777" w:rsidR="0015525C" w:rsidRDefault="0015525C">
      <w:pPr>
        <w:pStyle w:val="ConsPlusNormal"/>
        <w:jc w:val="both"/>
      </w:pPr>
    </w:p>
    <w:p w14:paraId="4BA239C1" w14:textId="77777777" w:rsidR="0015525C" w:rsidRDefault="0015525C">
      <w:pPr>
        <w:pStyle w:val="ConsPlusNormal"/>
        <w:jc w:val="center"/>
      </w:pPr>
      <w:r>
        <w:rPr>
          <w:noProof/>
          <w:position w:val="-215"/>
        </w:rPr>
        <w:lastRenderedPageBreak/>
        <w:drawing>
          <wp:inline distT="0" distB="0" distL="0" distR="0" wp14:anchorId="51BF0816" wp14:editId="28A6219D">
            <wp:extent cx="4323080" cy="2889250"/>
            <wp:effectExtent l="0" t="0" r="0" b="0"/>
            <wp:docPr id="1591387981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288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8E7290" w14:textId="77777777" w:rsidR="0015525C" w:rsidRDefault="0015525C">
      <w:pPr>
        <w:pStyle w:val="ConsPlusNormal"/>
        <w:jc w:val="both"/>
      </w:pPr>
    </w:p>
    <w:p w14:paraId="58CDC2CC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68B6E6B2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4BBD2BA8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3340A293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51A9B360" w14:textId="77777777" w:rsidR="0015525C" w:rsidRDefault="0015525C">
      <w:pPr>
        <w:pStyle w:val="ConsPlusTitle"/>
        <w:jc w:val="center"/>
      </w:pPr>
      <w:r>
        <w:t>область, Клетский район, ст-ца Кременская, центр</w:t>
      </w:r>
    </w:p>
    <w:p w14:paraId="765338C6" w14:textId="77777777" w:rsidR="0015525C" w:rsidRDefault="0015525C">
      <w:pPr>
        <w:pStyle w:val="ConsPlusNormal"/>
        <w:jc w:val="both"/>
      </w:pPr>
    </w:p>
    <w:p w14:paraId="71B5E808" w14:textId="77777777" w:rsidR="0015525C" w:rsidRDefault="0015525C">
      <w:pPr>
        <w:pStyle w:val="ConsPlusNormal"/>
        <w:jc w:val="center"/>
      </w:pPr>
      <w:r>
        <w:rPr>
          <w:noProof/>
          <w:position w:val="-269"/>
        </w:rPr>
        <w:drawing>
          <wp:inline distT="0" distB="0" distL="0" distR="0" wp14:anchorId="086453EA" wp14:editId="0BF3DD40">
            <wp:extent cx="3239770" cy="3576955"/>
            <wp:effectExtent l="0" t="0" r="0" b="0"/>
            <wp:docPr id="28872304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9770" cy="3576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936E85" w14:textId="77777777" w:rsidR="0015525C" w:rsidRDefault="0015525C">
      <w:pPr>
        <w:pStyle w:val="ConsPlusNormal"/>
        <w:jc w:val="both"/>
      </w:pPr>
    </w:p>
    <w:p w14:paraId="3503C8A5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D354418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2F824AF9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34830ED8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22DD4CE3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1EDB60D5" w14:textId="77777777" w:rsidR="0015525C" w:rsidRDefault="0015525C">
      <w:pPr>
        <w:pStyle w:val="ConsPlusTitle"/>
        <w:jc w:val="center"/>
      </w:pPr>
      <w:r>
        <w:t>ст-ца Кременская, центр</w:t>
      </w:r>
    </w:p>
    <w:p w14:paraId="611E7FFA" w14:textId="77777777" w:rsidR="0015525C" w:rsidRDefault="0015525C">
      <w:pPr>
        <w:pStyle w:val="ConsPlusNormal"/>
        <w:jc w:val="both"/>
      </w:pPr>
    </w:p>
    <w:p w14:paraId="6A20874A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7CF30A2E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7F2407D6" w14:textId="77777777">
        <w:tc>
          <w:tcPr>
            <w:tcW w:w="3345" w:type="dxa"/>
          </w:tcPr>
          <w:p w14:paraId="12DA80EC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63909B19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3D9B0538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4AAE2AE8" w14:textId="77777777">
        <w:tc>
          <w:tcPr>
            <w:tcW w:w="3345" w:type="dxa"/>
          </w:tcPr>
          <w:p w14:paraId="244D9C6C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5076A27E" w14:textId="77777777" w:rsidR="0015525C" w:rsidRDefault="0015525C">
            <w:pPr>
              <w:pStyle w:val="ConsPlusNormal"/>
              <w:jc w:val="center"/>
            </w:pPr>
            <w:r>
              <w:t>568302.52</w:t>
            </w:r>
          </w:p>
        </w:tc>
        <w:tc>
          <w:tcPr>
            <w:tcW w:w="2891" w:type="dxa"/>
          </w:tcPr>
          <w:p w14:paraId="72448BA5" w14:textId="77777777" w:rsidR="0015525C" w:rsidRDefault="0015525C">
            <w:pPr>
              <w:pStyle w:val="ConsPlusNormal"/>
              <w:jc w:val="center"/>
            </w:pPr>
            <w:r>
              <w:t>1329238.85</w:t>
            </w:r>
          </w:p>
        </w:tc>
      </w:tr>
      <w:tr w:rsidR="0015525C" w14:paraId="789B50FF" w14:textId="77777777">
        <w:tc>
          <w:tcPr>
            <w:tcW w:w="3345" w:type="dxa"/>
          </w:tcPr>
          <w:p w14:paraId="16B0EAC3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1C2B0492" w14:textId="77777777" w:rsidR="0015525C" w:rsidRDefault="0015525C">
            <w:pPr>
              <w:pStyle w:val="ConsPlusNormal"/>
              <w:jc w:val="center"/>
            </w:pPr>
            <w:r>
              <w:t>568305.46</w:t>
            </w:r>
          </w:p>
        </w:tc>
        <w:tc>
          <w:tcPr>
            <w:tcW w:w="2891" w:type="dxa"/>
          </w:tcPr>
          <w:p w14:paraId="395B24B0" w14:textId="77777777" w:rsidR="0015525C" w:rsidRDefault="0015525C">
            <w:pPr>
              <w:pStyle w:val="ConsPlusNormal"/>
              <w:jc w:val="center"/>
            </w:pPr>
            <w:r>
              <w:t>1329268.42</w:t>
            </w:r>
          </w:p>
        </w:tc>
      </w:tr>
      <w:tr w:rsidR="0015525C" w14:paraId="631755CA" w14:textId="77777777">
        <w:tc>
          <w:tcPr>
            <w:tcW w:w="3345" w:type="dxa"/>
          </w:tcPr>
          <w:p w14:paraId="797F3767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207D527F" w14:textId="77777777" w:rsidR="0015525C" w:rsidRDefault="0015525C">
            <w:pPr>
              <w:pStyle w:val="ConsPlusNormal"/>
              <w:jc w:val="center"/>
            </w:pPr>
            <w:r>
              <w:t>568271.97</w:t>
            </w:r>
          </w:p>
        </w:tc>
        <w:tc>
          <w:tcPr>
            <w:tcW w:w="2891" w:type="dxa"/>
          </w:tcPr>
          <w:p w14:paraId="02D29128" w14:textId="77777777" w:rsidR="0015525C" w:rsidRDefault="0015525C">
            <w:pPr>
              <w:pStyle w:val="ConsPlusNormal"/>
              <w:jc w:val="center"/>
            </w:pPr>
            <w:r>
              <w:t>1329269.97</w:t>
            </w:r>
          </w:p>
        </w:tc>
      </w:tr>
      <w:tr w:rsidR="0015525C" w14:paraId="0E0C2F62" w14:textId="77777777">
        <w:tc>
          <w:tcPr>
            <w:tcW w:w="3345" w:type="dxa"/>
          </w:tcPr>
          <w:p w14:paraId="11431150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54FBD5E5" w14:textId="77777777" w:rsidR="0015525C" w:rsidRDefault="0015525C">
            <w:pPr>
              <w:pStyle w:val="ConsPlusNormal"/>
              <w:jc w:val="center"/>
            </w:pPr>
            <w:r>
              <w:t>568271.22</w:t>
            </w:r>
          </w:p>
        </w:tc>
        <w:tc>
          <w:tcPr>
            <w:tcW w:w="2891" w:type="dxa"/>
          </w:tcPr>
          <w:p w14:paraId="5C4995FF" w14:textId="77777777" w:rsidR="0015525C" w:rsidRDefault="0015525C">
            <w:pPr>
              <w:pStyle w:val="ConsPlusNormal"/>
              <w:jc w:val="center"/>
            </w:pPr>
            <w:r>
              <w:t>1329240.95</w:t>
            </w:r>
          </w:p>
        </w:tc>
      </w:tr>
      <w:tr w:rsidR="0015525C" w14:paraId="22D93AF8" w14:textId="77777777">
        <w:tc>
          <w:tcPr>
            <w:tcW w:w="3345" w:type="dxa"/>
          </w:tcPr>
          <w:p w14:paraId="04826A9E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1A40E2BA" w14:textId="77777777" w:rsidR="0015525C" w:rsidRDefault="0015525C">
            <w:pPr>
              <w:pStyle w:val="ConsPlusNormal"/>
              <w:jc w:val="center"/>
            </w:pPr>
            <w:r>
              <w:t>568302.52</w:t>
            </w:r>
          </w:p>
        </w:tc>
        <w:tc>
          <w:tcPr>
            <w:tcW w:w="2891" w:type="dxa"/>
          </w:tcPr>
          <w:p w14:paraId="4646BD4E" w14:textId="77777777" w:rsidR="0015525C" w:rsidRDefault="0015525C">
            <w:pPr>
              <w:pStyle w:val="ConsPlusNormal"/>
              <w:jc w:val="center"/>
            </w:pPr>
            <w:r>
              <w:t>1329238.85</w:t>
            </w:r>
          </w:p>
        </w:tc>
      </w:tr>
    </w:tbl>
    <w:p w14:paraId="02B80993" w14:textId="77777777" w:rsidR="0015525C" w:rsidRDefault="0015525C">
      <w:pPr>
        <w:pStyle w:val="ConsPlusNormal"/>
        <w:jc w:val="both"/>
      </w:pPr>
    </w:p>
    <w:p w14:paraId="6953F8D5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557DF891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5CB5C6D0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499083B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DDDA423" w14:textId="77777777" w:rsidR="0015525C" w:rsidRDefault="0015525C">
      <w:pPr>
        <w:pStyle w:val="ConsPlusTitle"/>
        <w:jc w:val="center"/>
      </w:pPr>
      <w:r>
        <w:t>район, ст-ца Кременская, центр</w:t>
      </w:r>
    </w:p>
    <w:p w14:paraId="7AEEB159" w14:textId="77777777" w:rsidR="0015525C" w:rsidRDefault="0015525C">
      <w:pPr>
        <w:pStyle w:val="ConsPlusNormal"/>
        <w:jc w:val="both"/>
      </w:pPr>
    </w:p>
    <w:p w14:paraId="32168CFB" w14:textId="77777777" w:rsidR="0015525C" w:rsidRDefault="0015525C">
      <w:pPr>
        <w:pStyle w:val="ConsPlusNormal"/>
        <w:ind w:firstLine="540"/>
        <w:jc w:val="both"/>
      </w:pPr>
      <w:r>
        <w:t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расположенного по адресу (местонахождение): Волгоградская область, Клетский район, ст-ца Кременская, центр,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262B5785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7C95717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21EFC07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69B756E2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98CFABD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707BE7F1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5C7E0D19" w14:textId="77777777" w:rsidR="0015525C" w:rsidRDefault="0015525C">
      <w:pPr>
        <w:pStyle w:val="ConsPlusNormal"/>
        <w:jc w:val="both"/>
      </w:pPr>
    </w:p>
    <w:p w14:paraId="6AC95E5B" w14:textId="77777777" w:rsidR="0015525C" w:rsidRDefault="0015525C">
      <w:pPr>
        <w:pStyle w:val="ConsPlusNormal"/>
        <w:jc w:val="both"/>
      </w:pPr>
    </w:p>
    <w:p w14:paraId="4A35C6F0" w14:textId="77777777" w:rsidR="0015525C" w:rsidRDefault="0015525C">
      <w:pPr>
        <w:pStyle w:val="ConsPlusNormal"/>
        <w:jc w:val="both"/>
      </w:pPr>
    </w:p>
    <w:p w14:paraId="0C1DC506" w14:textId="77777777" w:rsidR="0015525C" w:rsidRDefault="0015525C">
      <w:pPr>
        <w:pStyle w:val="ConsPlusNormal"/>
        <w:jc w:val="both"/>
      </w:pPr>
    </w:p>
    <w:p w14:paraId="6D1C36DE" w14:textId="77777777" w:rsidR="0015525C" w:rsidRDefault="0015525C">
      <w:pPr>
        <w:pStyle w:val="ConsPlusNormal"/>
        <w:jc w:val="both"/>
      </w:pPr>
    </w:p>
    <w:p w14:paraId="6E71CB9F" w14:textId="77777777" w:rsidR="0015525C" w:rsidRDefault="0015525C">
      <w:pPr>
        <w:pStyle w:val="ConsPlusNormal"/>
        <w:jc w:val="right"/>
        <w:outlineLvl w:val="0"/>
      </w:pPr>
      <w:bookmarkStart w:id="10" w:name="P850"/>
      <w:bookmarkEnd w:id="10"/>
      <w:r>
        <w:t>Приложение 11</w:t>
      </w:r>
    </w:p>
    <w:p w14:paraId="1E9D7F09" w14:textId="77777777" w:rsidR="0015525C" w:rsidRDefault="0015525C">
      <w:pPr>
        <w:pStyle w:val="ConsPlusNormal"/>
        <w:jc w:val="right"/>
      </w:pPr>
      <w:r>
        <w:t>к приказу</w:t>
      </w:r>
    </w:p>
    <w:p w14:paraId="1B1F41E1" w14:textId="77777777" w:rsidR="0015525C" w:rsidRDefault="0015525C">
      <w:pPr>
        <w:pStyle w:val="ConsPlusNormal"/>
        <w:jc w:val="right"/>
      </w:pPr>
      <w:r>
        <w:t>комитета государственной</w:t>
      </w:r>
    </w:p>
    <w:p w14:paraId="192F24C4" w14:textId="77777777" w:rsidR="0015525C" w:rsidRDefault="0015525C">
      <w:pPr>
        <w:pStyle w:val="ConsPlusNormal"/>
        <w:jc w:val="right"/>
      </w:pPr>
      <w:r>
        <w:t>охраны объектов</w:t>
      </w:r>
    </w:p>
    <w:p w14:paraId="40A22661" w14:textId="77777777" w:rsidR="0015525C" w:rsidRDefault="0015525C">
      <w:pPr>
        <w:pStyle w:val="ConsPlusNormal"/>
        <w:jc w:val="right"/>
      </w:pPr>
      <w:r>
        <w:t>культурного наследия</w:t>
      </w:r>
    </w:p>
    <w:p w14:paraId="27A73367" w14:textId="77777777" w:rsidR="0015525C" w:rsidRDefault="0015525C">
      <w:pPr>
        <w:pStyle w:val="ConsPlusNormal"/>
        <w:jc w:val="right"/>
      </w:pPr>
      <w:r>
        <w:t>Волгоградской области</w:t>
      </w:r>
    </w:p>
    <w:p w14:paraId="546BB9ED" w14:textId="77777777" w:rsidR="0015525C" w:rsidRDefault="0015525C">
      <w:pPr>
        <w:pStyle w:val="ConsPlusNormal"/>
        <w:jc w:val="right"/>
      </w:pPr>
      <w:r>
        <w:t>от 09.04.2025 N 49-н</w:t>
      </w:r>
    </w:p>
    <w:p w14:paraId="43C8AC30" w14:textId="77777777" w:rsidR="0015525C" w:rsidRDefault="0015525C">
      <w:pPr>
        <w:pStyle w:val="ConsPlusNormal"/>
        <w:jc w:val="both"/>
      </w:pPr>
    </w:p>
    <w:p w14:paraId="04828748" w14:textId="77777777" w:rsidR="0015525C" w:rsidRDefault="0015525C">
      <w:pPr>
        <w:pStyle w:val="ConsPlusTitle"/>
        <w:jc w:val="center"/>
        <w:outlineLvl w:val="1"/>
      </w:pPr>
      <w:r>
        <w:t>Границы территории объекта культурного наследия</w:t>
      </w:r>
    </w:p>
    <w:p w14:paraId="1E8C8078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F292EA0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9EE57FD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07B250AB" w14:textId="77777777" w:rsidR="0015525C" w:rsidRDefault="0015525C">
      <w:pPr>
        <w:pStyle w:val="ConsPlusTitle"/>
        <w:jc w:val="center"/>
      </w:pPr>
      <w:r>
        <w:t>район, хут. Липовский, 100 м от школы &lt;11&gt;</w:t>
      </w:r>
    </w:p>
    <w:p w14:paraId="5ECD55BC" w14:textId="77777777" w:rsidR="0015525C" w:rsidRDefault="0015525C">
      <w:pPr>
        <w:pStyle w:val="ConsPlusNormal"/>
        <w:jc w:val="both"/>
      </w:pPr>
    </w:p>
    <w:p w14:paraId="065EEE2F" w14:textId="77777777" w:rsidR="0015525C" w:rsidRDefault="0015525C">
      <w:pPr>
        <w:pStyle w:val="ConsPlusNormal"/>
        <w:ind w:firstLine="540"/>
        <w:jc w:val="both"/>
      </w:pPr>
      <w:r>
        <w:t>--------------------------------</w:t>
      </w:r>
    </w:p>
    <w:p w14:paraId="02E42F3C" w14:textId="77777777" w:rsidR="0015525C" w:rsidRDefault="0015525C">
      <w:pPr>
        <w:pStyle w:val="ConsPlusNormal"/>
        <w:spacing w:before="240"/>
        <w:ind w:firstLine="540"/>
        <w:jc w:val="both"/>
      </w:pPr>
      <w:r>
        <w:t>&lt;11&gt; Адрес (местонахождение) и наименование объекта культурного наследия указаны в соответствии с актом федерального органа охраны объектов культурного наследия о регистрации объекта культурного наследия в Едином государственном реестре объектов культурного наследия (памятников истории и культуры) народов Российской Федерации.</w:t>
      </w:r>
    </w:p>
    <w:p w14:paraId="06F4C015" w14:textId="77777777" w:rsidR="0015525C" w:rsidRDefault="0015525C">
      <w:pPr>
        <w:pStyle w:val="ConsPlusNormal"/>
        <w:jc w:val="both"/>
      </w:pPr>
    </w:p>
    <w:p w14:paraId="76798A58" w14:textId="77777777" w:rsidR="0015525C" w:rsidRDefault="0015525C">
      <w:pPr>
        <w:pStyle w:val="ConsPlusTitle"/>
        <w:jc w:val="center"/>
        <w:outlineLvl w:val="2"/>
      </w:pPr>
      <w:r>
        <w:t>Схема границ территории объекта культурного наследия</w:t>
      </w:r>
    </w:p>
    <w:p w14:paraId="2FBD42F4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0ABE520D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425E742B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3C9B7F58" w14:textId="77777777" w:rsidR="0015525C" w:rsidRDefault="0015525C">
      <w:pPr>
        <w:pStyle w:val="ConsPlusTitle"/>
        <w:jc w:val="center"/>
      </w:pPr>
      <w:r>
        <w:t>район, хут. Липовский, 100 м от школы</w:t>
      </w:r>
    </w:p>
    <w:p w14:paraId="3471381F" w14:textId="77777777" w:rsidR="0015525C" w:rsidRDefault="0015525C">
      <w:pPr>
        <w:pStyle w:val="ConsPlusNormal"/>
        <w:jc w:val="both"/>
      </w:pPr>
    </w:p>
    <w:p w14:paraId="7682DF57" w14:textId="77777777" w:rsidR="0015525C" w:rsidRDefault="0015525C">
      <w:pPr>
        <w:pStyle w:val="ConsPlusNormal"/>
        <w:jc w:val="center"/>
      </w:pPr>
      <w:r>
        <w:rPr>
          <w:noProof/>
          <w:position w:val="-115"/>
        </w:rPr>
        <w:drawing>
          <wp:inline distT="0" distB="0" distL="0" distR="0" wp14:anchorId="257B9E4B" wp14:editId="12746603">
            <wp:extent cx="4323080" cy="1623695"/>
            <wp:effectExtent l="0" t="0" r="0" b="0"/>
            <wp:docPr id="282039022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3080" cy="1623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F03E5" w14:textId="77777777" w:rsidR="0015525C" w:rsidRDefault="0015525C">
      <w:pPr>
        <w:pStyle w:val="ConsPlusNormal"/>
        <w:jc w:val="both"/>
      </w:pPr>
    </w:p>
    <w:p w14:paraId="5C052242" w14:textId="77777777" w:rsidR="0015525C" w:rsidRDefault="0015525C">
      <w:pPr>
        <w:pStyle w:val="ConsPlusTitle"/>
        <w:jc w:val="center"/>
        <w:outlineLvl w:val="2"/>
      </w:pPr>
      <w:r>
        <w:t>Ситуационный план границ территории объекта культурного</w:t>
      </w:r>
    </w:p>
    <w:p w14:paraId="4C003569" w14:textId="77777777" w:rsidR="0015525C" w:rsidRDefault="0015525C">
      <w:pPr>
        <w:pStyle w:val="ConsPlusTitle"/>
        <w:jc w:val="center"/>
      </w:pPr>
      <w:r>
        <w:t>наследия регионального значения "Братская могила советских</w:t>
      </w:r>
    </w:p>
    <w:p w14:paraId="3F0DEB84" w14:textId="77777777" w:rsidR="0015525C" w:rsidRDefault="0015525C">
      <w:pPr>
        <w:pStyle w:val="ConsPlusTitle"/>
        <w:jc w:val="center"/>
      </w:pPr>
      <w:r>
        <w:t>воинов, погибших в период Сталинградской битвы",</w:t>
      </w:r>
    </w:p>
    <w:p w14:paraId="1410EFC9" w14:textId="77777777" w:rsidR="0015525C" w:rsidRDefault="0015525C">
      <w:pPr>
        <w:pStyle w:val="ConsPlusTitle"/>
        <w:jc w:val="center"/>
      </w:pPr>
      <w:r>
        <w:t>расположенного по адресу (местонахождение): Волгоградская</w:t>
      </w:r>
    </w:p>
    <w:p w14:paraId="68CBBAC6" w14:textId="77777777" w:rsidR="0015525C" w:rsidRDefault="0015525C">
      <w:pPr>
        <w:pStyle w:val="ConsPlusTitle"/>
        <w:jc w:val="center"/>
      </w:pPr>
      <w:r>
        <w:t>область, Клетский район, хут. Липовский, 100 м от школы</w:t>
      </w:r>
    </w:p>
    <w:p w14:paraId="6AC92614" w14:textId="77777777" w:rsidR="0015525C" w:rsidRDefault="0015525C">
      <w:pPr>
        <w:pStyle w:val="ConsPlusNormal"/>
        <w:jc w:val="both"/>
      </w:pPr>
    </w:p>
    <w:p w14:paraId="41C6B98A" w14:textId="77777777" w:rsidR="0015525C" w:rsidRDefault="0015525C">
      <w:pPr>
        <w:pStyle w:val="ConsPlusNormal"/>
        <w:jc w:val="center"/>
      </w:pPr>
      <w:r>
        <w:rPr>
          <w:noProof/>
          <w:position w:val="-273"/>
        </w:rPr>
        <w:lastRenderedPageBreak/>
        <w:drawing>
          <wp:inline distT="0" distB="0" distL="0" distR="0" wp14:anchorId="167A2E80" wp14:editId="68569AD2">
            <wp:extent cx="3452495" cy="3627755"/>
            <wp:effectExtent l="0" t="0" r="0" b="0"/>
            <wp:docPr id="735771606" name="Консультант Плюс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 preferRelativeResize="0"/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2495" cy="3627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C8A8BD" w14:textId="77777777" w:rsidR="0015525C" w:rsidRDefault="0015525C">
      <w:pPr>
        <w:pStyle w:val="ConsPlusNormal"/>
        <w:jc w:val="both"/>
      </w:pPr>
    </w:p>
    <w:p w14:paraId="4FFE510C" w14:textId="77777777" w:rsidR="0015525C" w:rsidRDefault="0015525C">
      <w:pPr>
        <w:pStyle w:val="ConsPlusTitle"/>
        <w:jc w:val="center"/>
        <w:outlineLvl w:val="2"/>
      </w:pPr>
      <w:r>
        <w:t>Перечень координат характерных точек границ территории</w:t>
      </w:r>
    </w:p>
    <w:p w14:paraId="6A7812E5" w14:textId="77777777" w:rsidR="0015525C" w:rsidRDefault="0015525C">
      <w:pPr>
        <w:pStyle w:val="ConsPlusTitle"/>
        <w:jc w:val="center"/>
      </w:pPr>
      <w:r>
        <w:t>объекта культурного наследия регионального значения</w:t>
      </w:r>
    </w:p>
    <w:p w14:paraId="1B79DDB8" w14:textId="77777777" w:rsidR="0015525C" w:rsidRDefault="0015525C">
      <w:pPr>
        <w:pStyle w:val="ConsPlusTitle"/>
        <w:jc w:val="center"/>
      </w:pPr>
      <w:r>
        <w:t>"Братская могила советских воинов, погибших в период</w:t>
      </w:r>
    </w:p>
    <w:p w14:paraId="2D3B9F5B" w14:textId="77777777" w:rsidR="0015525C" w:rsidRDefault="0015525C">
      <w:pPr>
        <w:pStyle w:val="ConsPlusTitle"/>
        <w:jc w:val="center"/>
      </w:pPr>
      <w:r>
        <w:t>Сталинградской битвы", расположенного по адресу</w:t>
      </w:r>
    </w:p>
    <w:p w14:paraId="635D32C9" w14:textId="77777777" w:rsidR="0015525C" w:rsidRDefault="0015525C">
      <w:pPr>
        <w:pStyle w:val="ConsPlusTitle"/>
        <w:jc w:val="center"/>
      </w:pPr>
      <w:r>
        <w:t>(местонахождение): Волгоградская область, Клетский район,</w:t>
      </w:r>
    </w:p>
    <w:p w14:paraId="097222DD" w14:textId="77777777" w:rsidR="0015525C" w:rsidRDefault="0015525C">
      <w:pPr>
        <w:pStyle w:val="ConsPlusTitle"/>
        <w:jc w:val="center"/>
      </w:pPr>
      <w:r>
        <w:t>хут. Липовский, 100 м от школы</w:t>
      </w:r>
    </w:p>
    <w:p w14:paraId="7AB02397" w14:textId="77777777" w:rsidR="0015525C" w:rsidRDefault="0015525C">
      <w:pPr>
        <w:pStyle w:val="ConsPlusNormal"/>
        <w:jc w:val="both"/>
      </w:pPr>
    </w:p>
    <w:p w14:paraId="5252579B" w14:textId="77777777" w:rsidR="0015525C" w:rsidRDefault="0015525C">
      <w:pPr>
        <w:pStyle w:val="ConsPlusNormal"/>
        <w:jc w:val="center"/>
      </w:pPr>
      <w:r>
        <w:t>Система координат: МСК-34, зона 1</w:t>
      </w:r>
    </w:p>
    <w:p w14:paraId="3BF7C9F9" w14:textId="77777777" w:rsidR="0015525C" w:rsidRDefault="0015525C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345"/>
        <w:gridCol w:w="2835"/>
        <w:gridCol w:w="2891"/>
      </w:tblGrid>
      <w:tr w:rsidR="0015525C" w14:paraId="09AFC4D3" w14:textId="77777777">
        <w:tc>
          <w:tcPr>
            <w:tcW w:w="3345" w:type="dxa"/>
          </w:tcPr>
          <w:p w14:paraId="2C0C282E" w14:textId="77777777" w:rsidR="0015525C" w:rsidRDefault="0015525C">
            <w:pPr>
              <w:pStyle w:val="ConsPlusNormal"/>
              <w:jc w:val="center"/>
            </w:pPr>
            <w:r>
              <w:t>Номер характерной точки</w:t>
            </w:r>
          </w:p>
        </w:tc>
        <w:tc>
          <w:tcPr>
            <w:tcW w:w="2835" w:type="dxa"/>
          </w:tcPr>
          <w:p w14:paraId="696E3491" w14:textId="77777777" w:rsidR="0015525C" w:rsidRDefault="0015525C">
            <w:pPr>
              <w:pStyle w:val="ConsPlusNormal"/>
              <w:jc w:val="center"/>
            </w:pPr>
            <w:r>
              <w:t>Х</w:t>
            </w:r>
          </w:p>
        </w:tc>
        <w:tc>
          <w:tcPr>
            <w:tcW w:w="2891" w:type="dxa"/>
          </w:tcPr>
          <w:p w14:paraId="43E37FEF" w14:textId="77777777" w:rsidR="0015525C" w:rsidRDefault="0015525C">
            <w:pPr>
              <w:pStyle w:val="ConsPlusNormal"/>
              <w:jc w:val="center"/>
            </w:pPr>
            <w:r>
              <w:t>У</w:t>
            </w:r>
          </w:p>
        </w:tc>
      </w:tr>
      <w:tr w:rsidR="0015525C" w14:paraId="30B756F2" w14:textId="77777777">
        <w:tc>
          <w:tcPr>
            <w:tcW w:w="3345" w:type="dxa"/>
          </w:tcPr>
          <w:p w14:paraId="371E93B1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B14BA41" w14:textId="77777777" w:rsidR="0015525C" w:rsidRDefault="0015525C">
            <w:pPr>
              <w:pStyle w:val="ConsPlusNormal"/>
              <w:jc w:val="center"/>
            </w:pPr>
            <w:r>
              <w:t>522425.32</w:t>
            </w:r>
          </w:p>
        </w:tc>
        <w:tc>
          <w:tcPr>
            <w:tcW w:w="2891" w:type="dxa"/>
          </w:tcPr>
          <w:p w14:paraId="553A17FE" w14:textId="77777777" w:rsidR="0015525C" w:rsidRDefault="0015525C">
            <w:pPr>
              <w:pStyle w:val="ConsPlusNormal"/>
              <w:jc w:val="center"/>
            </w:pPr>
            <w:r>
              <w:t>1262534.16</w:t>
            </w:r>
          </w:p>
        </w:tc>
      </w:tr>
      <w:tr w:rsidR="0015525C" w14:paraId="366AA032" w14:textId="77777777">
        <w:tc>
          <w:tcPr>
            <w:tcW w:w="3345" w:type="dxa"/>
          </w:tcPr>
          <w:p w14:paraId="048F5C6E" w14:textId="77777777" w:rsidR="0015525C" w:rsidRDefault="001552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835" w:type="dxa"/>
          </w:tcPr>
          <w:p w14:paraId="0AD9ABA0" w14:textId="77777777" w:rsidR="0015525C" w:rsidRDefault="0015525C">
            <w:pPr>
              <w:pStyle w:val="ConsPlusNormal"/>
              <w:jc w:val="center"/>
            </w:pPr>
            <w:r>
              <w:t>522438.70</w:t>
            </w:r>
          </w:p>
        </w:tc>
        <w:tc>
          <w:tcPr>
            <w:tcW w:w="2891" w:type="dxa"/>
          </w:tcPr>
          <w:p w14:paraId="5B99CD6C" w14:textId="77777777" w:rsidR="0015525C" w:rsidRDefault="0015525C">
            <w:pPr>
              <w:pStyle w:val="ConsPlusNormal"/>
              <w:jc w:val="center"/>
            </w:pPr>
            <w:r>
              <w:t>1262547.84</w:t>
            </w:r>
          </w:p>
        </w:tc>
      </w:tr>
      <w:tr w:rsidR="0015525C" w14:paraId="6410578B" w14:textId="77777777">
        <w:tc>
          <w:tcPr>
            <w:tcW w:w="3345" w:type="dxa"/>
          </w:tcPr>
          <w:p w14:paraId="33907096" w14:textId="77777777" w:rsidR="0015525C" w:rsidRDefault="001552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835" w:type="dxa"/>
          </w:tcPr>
          <w:p w14:paraId="473BFCD7" w14:textId="77777777" w:rsidR="0015525C" w:rsidRDefault="0015525C">
            <w:pPr>
              <w:pStyle w:val="ConsPlusNormal"/>
              <w:jc w:val="center"/>
            </w:pPr>
            <w:r>
              <w:t>522425.62</w:t>
            </w:r>
          </w:p>
        </w:tc>
        <w:tc>
          <w:tcPr>
            <w:tcW w:w="2891" w:type="dxa"/>
          </w:tcPr>
          <w:p w14:paraId="635F8F7B" w14:textId="77777777" w:rsidR="0015525C" w:rsidRDefault="0015525C">
            <w:pPr>
              <w:pStyle w:val="ConsPlusNormal"/>
              <w:jc w:val="center"/>
            </w:pPr>
            <w:r>
              <w:t>1262561.51</w:t>
            </w:r>
          </w:p>
        </w:tc>
      </w:tr>
      <w:tr w:rsidR="0015525C" w14:paraId="4C42751A" w14:textId="77777777">
        <w:tc>
          <w:tcPr>
            <w:tcW w:w="3345" w:type="dxa"/>
          </w:tcPr>
          <w:p w14:paraId="61FB64FB" w14:textId="77777777" w:rsidR="0015525C" w:rsidRDefault="0015525C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835" w:type="dxa"/>
          </w:tcPr>
          <w:p w14:paraId="045DEA32" w14:textId="77777777" w:rsidR="0015525C" w:rsidRDefault="0015525C">
            <w:pPr>
              <w:pStyle w:val="ConsPlusNormal"/>
              <w:jc w:val="center"/>
            </w:pPr>
            <w:r>
              <w:t>522412.24</w:t>
            </w:r>
          </w:p>
        </w:tc>
        <w:tc>
          <w:tcPr>
            <w:tcW w:w="2891" w:type="dxa"/>
          </w:tcPr>
          <w:p w14:paraId="21EE410E" w14:textId="77777777" w:rsidR="0015525C" w:rsidRDefault="0015525C">
            <w:pPr>
              <w:pStyle w:val="ConsPlusNormal"/>
              <w:jc w:val="center"/>
            </w:pPr>
            <w:r>
              <w:t>1262547.83</w:t>
            </w:r>
          </w:p>
        </w:tc>
      </w:tr>
      <w:tr w:rsidR="0015525C" w14:paraId="11C6FC17" w14:textId="77777777">
        <w:tc>
          <w:tcPr>
            <w:tcW w:w="3345" w:type="dxa"/>
          </w:tcPr>
          <w:p w14:paraId="2C933712" w14:textId="77777777" w:rsidR="0015525C" w:rsidRDefault="001552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835" w:type="dxa"/>
          </w:tcPr>
          <w:p w14:paraId="26B4721A" w14:textId="77777777" w:rsidR="0015525C" w:rsidRDefault="0015525C">
            <w:pPr>
              <w:pStyle w:val="ConsPlusNormal"/>
              <w:jc w:val="center"/>
            </w:pPr>
            <w:r>
              <w:t>522425.32</w:t>
            </w:r>
          </w:p>
        </w:tc>
        <w:tc>
          <w:tcPr>
            <w:tcW w:w="2891" w:type="dxa"/>
          </w:tcPr>
          <w:p w14:paraId="738A0AA3" w14:textId="77777777" w:rsidR="0015525C" w:rsidRDefault="0015525C">
            <w:pPr>
              <w:pStyle w:val="ConsPlusNormal"/>
              <w:jc w:val="center"/>
            </w:pPr>
            <w:r>
              <w:t>1262534.16</w:t>
            </w:r>
          </w:p>
        </w:tc>
      </w:tr>
    </w:tbl>
    <w:p w14:paraId="19C1AEFD" w14:textId="77777777" w:rsidR="0015525C" w:rsidRDefault="0015525C">
      <w:pPr>
        <w:pStyle w:val="ConsPlusNormal"/>
        <w:jc w:val="both"/>
      </w:pPr>
    </w:p>
    <w:p w14:paraId="3662CEF7" w14:textId="77777777" w:rsidR="0015525C" w:rsidRDefault="0015525C">
      <w:pPr>
        <w:pStyle w:val="ConsPlusTitle"/>
        <w:jc w:val="center"/>
        <w:outlineLvl w:val="1"/>
      </w:pPr>
      <w:r>
        <w:t>Режим использования территории объекта культурного наследия</w:t>
      </w:r>
    </w:p>
    <w:p w14:paraId="07AAB645" w14:textId="77777777" w:rsidR="0015525C" w:rsidRDefault="0015525C">
      <w:pPr>
        <w:pStyle w:val="ConsPlusTitle"/>
        <w:jc w:val="center"/>
      </w:pPr>
      <w:r>
        <w:t>регионального значения "Братская могила советских воинов,</w:t>
      </w:r>
    </w:p>
    <w:p w14:paraId="3B1F350E" w14:textId="77777777" w:rsidR="0015525C" w:rsidRDefault="0015525C">
      <w:pPr>
        <w:pStyle w:val="ConsPlusTitle"/>
        <w:jc w:val="center"/>
      </w:pPr>
      <w:r>
        <w:t>погибших в период Сталинградской битвы", расположенного</w:t>
      </w:r>
    </w:p>
    <w:p w14:paraId="37433892" w14:textId="77777777" w:rsidR="0015525C" w:rsidRDefault="0015525C">
      <w:pPr>
        <w:pStyle w:val="ConsPlusTitle"/>
        <w:jc w:val="center"/>
      </w:pPr>
      <w:r>
        <w:t>по адресу (местонахождение): Волгоградская область, Клетский</w:t>
      </w:r>
    </w:p>
    <w:p w14:paraId="28DE14C1" w14:textId="77777777" w:rsidR="0015525C" w:rsidRDefault="0015525C">
      <w:pPr>
        <w:pStyle w:val="ConsPlusTitle"/>
        <w:jc w:val="center"/>
      </w:pPr>
      <w:r>
        <w:t>район, хут. Липовский, 100 м от школы</w:t>
      </w:r>
    </w:p>
    <w:p w14:paraId="6ACEF02D" w14:textId="77777777" w:rsidR="0015525C" w:rsidRDefault="0015525C">
      <w:pPr>
        <w:pStyle w:val="ConsPlusNormal"/>
        <w:jc w:val="both"/>
      </w:pPr>
    </w:p>
    <w:p w14:paraId="1FE0D3CE" w14:textId="77777777" w:rsidR="0015525C" w:rsidRDefault="0015525C">
      <w:pPr>
        <w:pStyle w:val="ConsPlusNormal"/>
        <w:ind w:firstLine="540"/>
        <w:jc w:val="both"/>
      </w:pPr>
      <w:r>
        <w:t xml:space="preserve">В границах территории объекта культурного наследия регионального значения "Братская могила советских воинов, погибших в период Сталинградской битвы", </w:t>
      </w:r>
      <w:r>
        <w:lastRenderedPageBreak/>
        <w:t>расположенного по адресу (местонахождение): Волгоградская область, Клетский район, хут. Липовский, 100 м от школы, запрещается строительство объектов капитального строительства и увеличение объемно-пространственных характеристик существующих объектов капитального строительства, а также проведение земляных, строительных, мелиоративных и иных работ, за исключением:</w:t>
      </w:r>
    </w:p>
    <w:p w14:paraId="0F2A3738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14:paraId="6195075B" w14:textId="77777777" w:rsidR="0015525C" w:rsidRDefault="0015525C">
      <w:pPr>
        <w:pStyle w:val="ConsPlusNormal"/>
        <w:spacing w:before="240"/>
        <w:ind w:firstLine="540"/>
        <w:jc w:val="both"/>
      </w:pPr>
      <w:r>
        <w:t>ремонта и реконструкции инженерных коммуникаций и автомобильных дорог,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2D4807C0" w14:textId="77777777" w:rsidR="0015525C" w:rsidRDefault="0015525C">
      <w:pPr>
        <w:pStyle w:val="ConsPlusNormal"/>
        <w:spacing w:before="240"/>
        <w:ind w:firstLine="540"/>
        <w:jc w:val="both"/>
      </w:pPr>
      <w:r>
        <w:t>работ по благоустройству территории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3F5E147C" w14:textId="77777777" w:rsidR="0015525C" w:rsidRDefault="0015525C">
      <w:pPr>
        <w:pStyle w:val="ConsPlusNormal"/>
        <w:spacing w:before="240"/>
        <w:ind w:firstLine="540"/>
        <w:jc w:val="both"/>
      </w:pPr>
      <w:r>
        <w:t>мероприятий по музеефикации объекта культурного наследия, которые осуществляются на основании проектов проведения таких работ, содержащих согласованные разделы об обеспечении сохранности;</w:t>
      </w:r>
    </w:p>
    <w:p w14:paraId="1744BAAE" w14:textId="77777777" w:rsidR="0015525C" w:rsidRDefault="0015525C">
      <w:pPr>
        <w:pStyle w:val="ConsPlusNormal"/>
        <w:spacing w:before="240"/>
        <w:ind w:firstLine="540"/>
        <w:jc w:val="both"/>
      </w:pPr>
      <w:r>
        <w:t>устройства прозрачных ограждений, которое осуществляется на основании проектов проведения таких работ, содержащих согласованные разделы об обеспечении сохранности;</w:t>
      </w:r>
    </w:p>
    <w:p w14:paraId="42BA72B0" w14:textId="77777777" w:rsidR="0015525C" w:rsidRDefault="0015525C">
      <w:pPr>
        <w:pStyle w:val="ConsPlusNormal"/>
        <w:spacing w:before="240"/>
        <w:ind w:firstLine="540"/>
        <w:jc w:val="both"/>
      </w:pPr>
      <w:r>
        <w:t>научно-исследовательских и изыскательских работ, в том числе по изучению культурного слоя.</w:t>
      </w:r>
    </w:p>
    <w:p w14:paraId="05CE9CBD" w14:textId="77777777" w:rsidR="0015525C" w:rsidRDefault="0015525C">
      <w:pPr>
        <w:pStyle w:val="ConsPlusNormal"/>
        <w:jc w:val="both"/>
      </w:pPr>
    </w:p>
    <w:p w14:paraId="625FA71F" w14:textId="77777777" w:rsidR="0015525C" w:rsidRDefault="0015525C">
      <w:pPr>
        <w:pStyle w:val="ConsPlusNormal"/>
        <w:jc w:val="both"/>
      </w:pPr>
    </w:p>
    <w:p w14:paraId="0A9B2D67" w14:textId="77777777" w:rsidR="0015525C" w:rsidRDefault="0015525C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66ABE763" w14:textId="77777777" w:rsidR="0015525C" w:rsidRDefault="0015525C"/>
    <w:sectPr w:rsidR="0015525C" w:rsidSect="00155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525C"/>
    <w:rsid w:val="0015525C"/>
    <w:rsid w:val="007C6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9F5A5"/>
  <w15:chartTrackingRefBased/>
  <w15:docId w15:val="{CFE19339-8E58-4641-9750-1B677711D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5525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552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5525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5525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5525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5525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5525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5525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5525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5525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5525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5525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5525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5525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552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552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552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552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5525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552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5525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552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552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552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5525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5525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5525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5525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15525C"/>
    <w:rPr>
      <w:b/>
      <w:bCs/>
      <w:smallCaps/>
      <w:color w:val="2F5496" w:themeColor="accent1" w:themeShade="BF"/>
      <w:spacing w:val="5"/>
    </w:rPr>
  </w:style>
  <w:style w:type="paragraph" w:customStyle="1" w:styleId="ConsPlusNormal">
    <w:name w:val="ConsPlusNormal"/>
    <w:rsid w:val="001552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1552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1552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15525C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15525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552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15525C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15525C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7CE93640F3AB81C4A7F4BA8D4DC000F39ABAD98A29F5B804E68D3B54F793D9B567E37202FE1D1CDD3D7F7F7C82CC291F8BFE1335FA6F70DEC81034AM77DM" TargetMode="Externa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3.png"/><Relationship Id="rId7" Type="http://schemas.openxmlformats.org/officeDocument/2006/relationships/hyperlink" Target="consultantplus://offline/ref=47CE93640F3AB81C4A7F55A5C2B05F0A3DA7F295A39E54D7163FD5E210293BCE163E31756CA5DCCFD7DCA3A78C729BC1BEF4EC3443BAF709MF77M" TargetMode="Externa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image" Target="media/image21.png"/><Relationship Id="rId1" Type="http://schemas.openxmlformats.org/officeDocument/2006/relationships/styles" Target="styles.xml"/><Relationship Id="rId6" Type="http://schemas.openxmlformats.org/officeDocument/2006/relationships/hyperlink" Target="consultantplus://offline/ref=47CE93640F3AB81C4A7F55A5C2B05F0A3DA9F094A89054D7163FD5E210293BCE163E31716BA5D7988293A2FBC92588C0BAF4EE325FMB7DM" TargetMode="External"/><Relationship Id="rId11" Type="http://schemas.openxmlformats.org/officeDocument/2006/relationships/image" Target="media/image3.png"/><Relationship Id="rId24" Type="http://schemas.openxmlformats.org/officeDocument/2006/relationships/image" Target="media/image16.png"/><Relationship Id="rId32" Type="http://schemas.openxmlformats.org/officeDocument/2006/relationships/theme" Target="theme/theme1.xml"/><Relationship Id="rId5" Type="http://schemas.openxmlformats.org/officeDocument/2006/relationships/hyperlink" Target="consultantplus://offline/ref=47CE93640F3AB81C4A7F55A5C2B05F0A3DA9F094A89054D7163FD5E210293BCE163E31766BA6D7988293A2FBC92588C0BAF4EE325FMB7DM" TargetMode="Externa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pn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31" Type="http://schemas.openxmlformats.org/officeDocument/2006/relationships/fontTable" Target="fontTable.xml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png"/><Relationship Id="rId30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31</Pages>
  <Words>6906</Words>
  <Characters>39367</Characters>
  <Application>Microsoft Office Word</Application>
  <DocSecurity>0</DocSecurity>
  <Lines>328</Lines>
  <Paragraphs>92</Paragraphs>
  <ScaleCrop>false</ScaleCrop>
  <Company/>
  <LinksUpToDate>false</LinksUpToDate>
  <CharactersWithSpaces>46181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1</cp:revision>
  <dcterms:created xsi:type="dcterms:W3CDTF">2025-06-12T12:59:00Z</dcterms:created>
  <dcterms:modified xsi:type="dcterms:W3CDTF">2025-06-12T13:00:00Z</dcterms:modified>
</cp:coreProperties>
</file>