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DE9" w:rsidRDefault="00433DE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33DE9" w:rsidRDefault="00433DE9">
      <w:pPr>
        <w:pStyle w:val="ConsPlusNormal"/>
        <w:jc w:val="both"/>
        <w:outlineLvl w:val="0"/>
      </w:pPr>
    </w:p>
    <w:p w:rsidR="00433DE9" w:rsidRDefault="00433DE9">
      <w:pPr>
        <w:pStyle w:val="ConsPlusTitle"/>
        <w:jc w:val="center"/>
        <w:outlineLvl w:val="0"/>
      </w:pPr>
      <w:r>
        <w:t>КОМИТЕТ КУЛЬТУРЫ</w:t>
      </w:r>
    </w:p>
    <w:p w:rsidR="00433DE9" w:rsidRDefault="00433DE9">
      <w:pPr>
        <w:pStyle w:val="ConsPlusTitle"/>
        <w:jc w:val="center"/>
      </w:pPr>
      <w:r>
        <w:t>ВОЛГОГРАДСКОЙ ОБЛАСТИ</w:t>
      </w:r>
    </w:p>
    <w:p w:rsidR="00433DE9" w:rsidRDefault="00433DE9">
      <w:pPr>
        <w:pStyle w:val="ConsPlusTitle"/>
        <w:jc w:val="center"/>
      </w:pPr>
    </w:p>
    <w:p w:rsidR="00433DE9" w:rsidRDefault="00433DE9">
      <w:pPr>
        <w:pStyle w:val="ConsPlusTitle"/>
        <w:jc w:val="center"/>
      </w:pPr>
      <w:r>
        <w:t>ПРИКАЗ</w:t>
      </w:r>
    </w:p>
    <w:p w:rsidR="00433DE9" w:rsidRDefault="00433DE9">
      <w:pPr>
        <w:pStyle w:val="ConsPlusTitle"/>
        <w:jc w:val="center"/>
      </w:pPr>
      <w:r>
        <w:t>от 17 июля 2015 г. N 01-20/264</w:t>
      </w:r>
    </w:p>
    <w:p w:rsidR="00433DE9" w:rsidRDefault="00433DE9">
      <w:pPr>
        <w:pStyle w:val="ConsPlusTitle"/>
        <w:jc w:val="center"/>
      </w:pPr>
    </w:p>
    <w:p w:rsidR="00433DE9" w:rsidRDefault="00433DE9">
      <w:pPr>
        <w:pStyle w:val="ConsPlusTitle"/>
        <w:jc w:val="center"/>
      </w:pPr>
      <w:r>
        <w:t>ОБ УТВЕРЖДЕНИИ ГРАНИЦ ЗОН ОХРАНЫ, ЗОНЫ РЕГУЛИРОВАНИЯ</w:t>
      </w:r>
    </w:p>
    <w:p w:rsidR="00433DE9" w:rsidRDefault="00433DE9">
      <w:pPr>
        <w:pStyle w:val="ConsPlusTitle"/>
        <w:jc w:val="center"/>
      </w:pPr>
      <w:r>
        <w:t>ЗАСТРОЙКИ И ХОЗЯЙСТВЕННОЙ ДЕЯТЕЛЬНОСТИ ОБЪЕКТА КУЛЬТУРНОГО</w:t>
      </w:r>
    </w:p>
    <w:p w:rsidR="00433DE9" w:rsidRDefault="00433DE9">
      <w:pPr>
        <w:pStyle w:val="ConsPlusTitle"/>
        <w:jc w:val="center"/>
      </w:pPr>
      <w:proofErr w:type="gramStart"/>
      <w:r>
        <w:t>НАСЛЕДИЯ РЕГИОНАЛЬНОГО ЗНАЧЕНИЯ "НАЧАЛЬНАЯ ШКОЛА (КЛУБ ЮНЫХ</w:t>
      </w:r>
      <w:proofErr w:type="gramEnd"/>
    </w:p>
    <w:p w:rsidR="00433DE9" w:rsidRDefault="00433DE9">
      <w:pPr>
        <w:pStyle w:val="ConsPlusTitle"/>
        <w:jc w:val="center"/>
      </w:pPr>
      <w:proofErr w:type="gramStart"/>
      <w:r>
        <w:t>МОРЯКОВ)", НАЧ.</w:t>
      </w:r>
      <w:proofErr w:type="gramEnd"/>
      <w:r>
        <w:t xml:space="preserve"> XX 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33DE9" w:rsidRDefault="00433DE9">
      <w:pPr>
        <w:pStyle w:val="ConsPlusTitle"/>
        <w:jc w:val="center"/>
      </w:pPr>
      <w:r>
        <w:t>Г. ВОЛГОГРАД, ВОРОШИЛОВСКИЙ РАЙОН, УЛ. КИМ, 14, А ТАКЖЕ</w:t>
      </w:r>
    </w:p>
    <w:p w:rsidR="00433DE9" w:rsidRDefault="00433DE9">
      <w:pPr>
        <w:pStyle w:val="ConsPlusTitle"/>
        <w:jc w:val="center"/>
      </w:pPr>
      <w:r>
        <w:t>ТРЕБОВАНИЙ К РЕЖИМАМ ИСПОЛЬЗОВАНИЯ ЗЕМЕЛЬ И</w:t>
      </w:r>
    </w:p>
    <w:p w:rsidR="00433DE9" w:rsidRDefault="00433DE9">
      <w:pPr>
        <w:pStyle w:val="ConsPlusTitle"/>
        <w:jc w:val="center"/>
      </w:pPr>
      <w:r>
        <w:t>ГРАДОСТРОИТЕЛЬНЫМ РЕГЛАМЕНТАМ В ГРАНИЦАХ ДАННЫХ ЗОН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 xml:space="preserve">1. Утвердить границы зон охраны, зоны регулирования застройки и хозяйственной деятельности объекта культурного наследия регионального значения "Начальная школа (Клуб юных моряков)", нач. XX в., </w:t>
      </w: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 ул. КИМ, 14,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6" w:history="1">
        <w:r>
          <w:rPr>
            <w:color w:val="0000FF"/>
          </w:rPr>
          <w:t>3</w:t>
        </w:r>
      </w:hyperlink>
      <w:r>
        <w:t>.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94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"Начальная школа (Клуб юных моряков)", нач. XX в., </w:t>
      </w: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 ул. КИМ, 14, согласно приложению 4.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</w:pPr>
      <w:r>
        <w:t>Председатель комитета</w:t>
      </w:r>
    </w:p>
    <w:p w:rsidR="00433DE9" w:rsidRDefault="00433DE9">
      <w:pPr>
        <w:pStyle w:val="ConsPlusNormal"/>
        <w:jc w:val="right"/>
      </w:pPr>
      <w:r>
        <w:t>В.П.ГЕПФНЕР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  <w:outlineLvl w:val="0"/>
      </w:pPr>
      <w:r>
        <w:t>Приложение 1</w:t>
      </w:r>
    </w:p>
    <w:p w:rsidR="00433DE9" w:rsidRDefault="00433DE9">
      <w:pPr>
        <w:pStyle w:val="ConsPlusNormal"/>
        <w:jc w:val="right"/>
      </w:pPr>
      <w:r>
        <w:t>к приказу</w:t>
      </w:r>
    </w:p>
    <w:p w:rsidR="00433DE9" w:rsidRDefault="00433DE9">
      <w:pPr>
        <w:pStyle w:val="ConsPlusNormal"/>
        <w:jc w:val="right"/>
      </w:pPr>
      <w:r>
        <w:t>комитета культуры</w:t>
      </w:r>
    </w:p>
    <w:p w:rsidR="00433DE9" w:rsidRDefault="00433DE9">
      <w:pPr>
        <w:pStyle w:val="ConsPlusNormal"/>
        <w:jc w:val="right"/>
      </w:pPr>
      <w:r>
        <w:t>Волгоградской области</w:t>
      </w:r>
    </w:p>
    <w:p w:rsidR="00433DE9" w:rsidRDefault="00433DE9">
      <w:pPr>
        <w:pStyle w:val="ConsPlusNormal"/>
        <w:jc w:val="right"/>
      </w:pPr>
      <w:r>
        <w:t>от 17.07.2015 N 01-20/264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Title"/>
        <w:jc w:val="center"/>
      </w:pPr>
      <w:bookmarkStart w:id="0" w:name="P33"/>
      <w:bookmarkEnd w:id="0"/>
      <w:r>
        <w:t xml:space="preserve">ОПИСАНИЕ </w:t>
      </w:r>
      <w:proofErr w:type="gramStart"/>
      <w:r>
        <w:t>ГРАНИЦ ЗОН ОХРАНЫ ОБЪЕКТА КУЛЬТУРНОГО НАСЛЕДИЯ</w:t>
      </w:r>
      <w:proofErr w:type="gramEnd"/>
    </w:p>
    <w:p w:rsidR="00433DE9" w:rsidRDefault="00433DE9">
      <w:pPr>
        <w:pStyle w:val="ConsPlusTitle"/>
        <w:jc w:val="center"/>
      </w:pPr>
      <w:proofErr w:type="gramStart"/>
      <w:r>
        <w:t>РЕГИОНАЛЬНОГО ЗНАЧЕНИЯ "НАЧАЛЬНАЯ ШКОЛА (КЛУБ ЮНЫХ</w:t>
      </w:r>
      <w:proofErr w:type="gramEnd"/>
    </w:p>
    <w:p w:rsidR="00433DE9" w:rsidRDefault="00433DE9">
      <w:pPr>
        <w:pStyle w:val="ConsPlusTitle"/>
        <w:jc w:val="center"/>
      </w:pPr>
      <w:proofErr w:type="gramStart"/>
      <w:r>
        <w:t>МОРЯКОВ)", НАЧ.</w:t>
      </w:r>
      <w:proofErr w:type="gramEnd"/>
      <w:r>
        <w:t xml:space="preserve"> XX 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33DE9" w:rsidRDefault="00433DE9">
      <w:pPr>
        <w:pStyle w:val="ConsPlusTitle"/>
        <w:jc w:val="center"/>
      </w:pPr>
      <w:r>
        <w:t>Г. ВОЛГОГРАД, ВОРОШИЛОВСКИЙ РАЙОН, УЛ. КИМ, 14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ind w:firstLine="540"/>
        <w:jc w:val="both"/>
      </w:pPr>
      <w:r>
        <w:t xml:space="preserve">Граница охранной зоны объекта культурного наследия регионального значения "Начальная школа (Клуб юных моряков)", нач. </w:t>
      </w:r>
      <w:proofErr w:type="gramStart"/>
      <w:r>
        <w:t xml:space="preserve">XX в., расположенного по адресу: г. Волгоград, Ворошиловский </w:t>
      </w:r>
      <w:r>
        <w:lastRenderedPageBreak/>
        <w:t>район, ул. КИМ, 14, устанавливается согласно схеме по линиям, обозначенным цифрами:</w:t>
      </w:r>
      <w:proofErr w:type="gramEnd"/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5 до точки 6 в северо-восточном направлении 56,0 м;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6 до точки 7 в юго-восточном направлении 61,0 м;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7 до точки 8 в юго-западном направлении по фасаду жилого дома 56,0 м до фасада торгового центра "Новый континент";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8 до точки 5 в северо-западном направлении по фасаду торгового центра "Новый континент" 61,0 м до замыкания контура с точкой 5.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  <w:outlineLvl w:val="0"/>
      </w:pPr>
      <w:r>
        <w:t>Приложение 2</w:t>
      </w:r>
    </w:p>
    <w:p w:rsidR="00433DE9" w:rsidRDefault="00433DE9">
      <w:pPr>
        <w:pStyle w:val="ConsPlusNormal"/>
        <w:jc w:val="right"/>
      </w:pPr>
      <w:r>
        <w:t>к приказу</w:t>
      </w:r>
    </w:p>
    <w:p w:rsidR="00433DE9" w:rsidRDefault="00433DE9">
      <w:pPr>
        <w:pStyle w:val="ConsPlusNormal"/>
        <w:jc w:val="right"/>
      </w:pPr>
      <w:r>
        <w:t>комитета культуры</w:t>
      </w:r>
    </w:p>
    <w:p w:rsidR="00433DE9" w:rsidRDefault="00433DE9">
      <w:pPr>
        <w:pStyle w:val="ConsPlusNormal"/>
        <w:jc w:val="right"/>
      </w:pPr>
      <w:r>
        <w:t>Волгоградской области</w:t>
      </w:r>
    </w:p>
    <w:p w:rsidR="00433DE9" w:rsidRDefault="00433DE9">
      <w:pPr>
        <w:pStyle w:val="ConsPlusNormal"/>
        <w:jc w:val="right"/>
      </w:pPr>
      <w:r>
        <w:t>от 17.07.2015 N 01-20/264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Title"/>
        <w:jc w:val="center"/>
      </w:pPr>
      <w:r>
        <w:t>ГРАНИЦЫ ЗОНЫ РЕГУЛИРОВАНИЯ ЗАСТРОЙКИ И ХОЗЯЙСТВЕННОЙ</w:t>
      </w:r>
    </w:p>
    <w:p w:rsidR="00433DE9" w:rsidRDefault="00433DE9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433DE9" w:rsidRDefault="00433DE9">
      <w:pPr>
        <w:pStyle w:val="ConsPlusTitle"/>
        <w:jc w:val="center"/>
      </w:pPr>
      <w:r>
        <w:t>ЗНАЧЕНИЯ "НАЧАЛЬНАЯ ШКОЛА (КЛУБ ЮНЫХ МОРЯКОВ)", НАЧ. XX В.,</w:t>
      </w:r>
    </w:p>
    <w:p w:rsidR="00433DE9" w:rsidRDefault="00433DE9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433DE9" w:rsidRDefault="00433DE9">
      <w:pPr>
        <w:pStyle w:val="ConsPlusTitle"/>
        <w:jc w:val="center"/>
      </w:pPr>
      <w:r>
        <w:t>УЛ. КИМ, 14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"Начальная школа (Клуб юных моряков)", нач. </w:t>
      </w:r>
      <w:proofErr w:type="gramStart"/>
      <w:r>
        <w:t>XX в., Волгоградская область, г. Волгоград, Ворошиловский район, ул. КИМ, 14 устанавливаются согласно схеме по линиям, обозначенным цифрами:</w:t>
      </w:r>
      <w:proofErr w:type="gramEnd"/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8 до точки 9 в северо-восточном направлении 45,0 м до угла жилого дома по ул. КИМ, 12а;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9 до точки 10 в юго-восточном направлении 52,0 м до середины торцевого фасада жилого дома по ул. КИМ, 12;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10 до точки 11 в юго-восточном направлении, пересекая ул. КИМ, 45,0 м;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от точки 11 до точки 8 в северо-западном направлении 56,0 м до замыкания контура с точкой.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  <w:outlineLvl w:val="0"/>
      </w:pPr>
      <w:r>
        <w:t>Приложение 3</w:t>
      </w:r>
    </w:p>
    <w:p w:rsidR="00433DE9" w:rsidRDefault="00433DE9">
      <w:pPr>
        <w:pStyle w:val="ConsPlusNormal"/>
        <w:jc w:val="right"/>
      </w:pPr>
      <w:r>
        <w:t>к приказу</w:t>
      </w:r>
    </w:p>
    <w:p w:rsidR="00433DE9" w:rsidRDefault="00433DE9">
      <w:pPr>
        <w:pStyle w:val="ConsPlusNormal"/>
        <w:jc w:val="right"/>
      </w:pPr>
      <w:r>
        <w:t>комитета культуры</w:t>
      </w:r>
    </w:p>
    <w:p w:rsidR="00433DE9" w:rsidRDefault="00433DE9">
      <w:pPr>
        <w:pStyle w:val="ConsPlusNormal"/>
        <w:jc w:val="right"/>
      </w:pPr>
      <w:r>
        <w:t>Волгоградской области</w:t>
      </w:r>
    </w:p>
    <w:p w:rsidR="00433DE9" w:rsidRDefault="00433DE9">
      <w:pPr>
        <w:pStyle w:val="ConsPlusNormal"/>
        <w:jc w:val="right"/>
      </w:pPr>
      <w:r>
        <w:t>от 17.07.2015 N 01-20/264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Title"/>
        <w:jc w:val="center"/>
      </w:pPr>
      <w:bookmarkStart w:id="1" w:name="P76"/>
      <w:bookmarkEnd w:id="1"/>
      <w:r>
        <w:t>СХЕМА ГРАНИЦ ЗОН ОХРАНЫ, ЗОНЫ РЕГУЛИРОВАНИЯ ЗАСТРОЙКИ И</w:t>
      </w:r>
    </w:p>
    <w:p w:rsidR="00433DE9" w:rsidRDefault="00433DE9">
      <w:pPr>
        <w:pStyle w:val="ConsPlusTitle"/>
        <w:jc w:val="center"/>
      </w:pPr>
      <w:r>
        <w:lastRenderedPageBreak/>
        <w:t>ХОЗЯЙСТВЕННОЙ ДЕЯТЕЛЬНОСТИ ОБЪЕКТА КУЛЬТУРНОГО НАСЛЕДИЯ</w:t>
      </w:r>
    </w:p>
    <w:p w:rsidR="00433DE9" w:rsidRDefault="00433DE9">
      <w:pPr>
        <w:pStyle w:val="ConsPlusTitle"/>
        <w:jc w:val="center"/>
      </w:pPr>
      <w:proofErr w:type="gramStart"/>
      <w:r>
        <w:t>РЕГИОНАЛЬНОГО ЗНАЧЕНИЯ "НАЧАЛЬНАЯ ШКОЛА (КЛУБ ЮНЫХ</w:t>
      </w:r>
      <w:proofErr w:type="gramEnd"/>
    </w:p>
    <w:p w:rsidR="00433DE9" w:rsidRDefault="00433DE9">
      <w:pPr>
        <w:pStyle w:val="ConsPlusTitle"/>
        <w:jc w:val="center"/>
      </w:pPr>
      <w:proofErr w:type="gramStart"/>
      <w:r>
        <w:t>МОРЯКОВ)", НАЧ.</w:t>
      </w:r>
      <w:proofErr w:type="gramEnd"/>
      <w:r>
        <w:t xml:space="preserve"> XX В., ВОЛГОГРАДСКАЯ ОБЛАСТЬ, Г. ВОЛГОГРАД,</w:t>
      </w:r>
    </w:p>
    <w:p w:rsidR="00433DE9" w:rsidRDefault="00433DE9">
      <w:pPr>
        <w:pStyle w:val="ConsPlusTitle"/>
        <w:jc w:val="center"/>
      </w:pPr>
      <w:r>
        <w:t>ВОРОШИЛОВСКИЙ РАЙОН, УЛ. КИМ, 14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center"/>
      </w:pPr>
      <w:r w:rsidRPr="00CE47D9">
        <w:rPr>
          <w:position w:val="-644"/>
        </w:rPr>
        <w:pict>
          <v:shape id="_x0000_i1025" style="width:421.2pt;height:655.2pt" coordsize="" o:spt="100" adj="0,,0" path="" filled="f" stroked="f">
            <v:stroke joinstyle="miter"/>
            <v:imagedata r:id="rId8" o:title="base_23732_120220_32768"/>
            <v:formulas/>
            <v:path o:connecttype="segments"/>
          </v:shape>
        </w:pic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  <w:outlineLvl w:val="0"/>
      </w:pPr>
      <w:r>
        <w:t>Приложение 4</w:t>
      </w:r>
    </w:p>
    <w:p w:rsidR="00433DE9" w:rsidRDefault="00433DE9">
      <w:pPr>
        <w:pStyle w:val="ConsPlusNormal"/>
        <w:jc w:val="right"/>
      </w:pPr>
      <w:r>
        <w:t>к приказу</w:t>
      </w:r>
    </w:p>
    <w:p w:rsidR="00433DE9" w:rsidRDefault="00433DE9">
      <w:pPr>
        <w:pStyle w:val="ConsPlusNormal"/>
        <w:jc w:val="right"/>
      </w:pPr>
      <w:r>
        <w:t>комитета культуры</w:t>
      </w:r>
    </w:p>
    <w:p w:rsidR="00433DE9" w:rsidRDefault="00433DE9">
      <w:pPr>
        <w:pStyle w:val="ConsPlusNormal"/>
        <w:jc w:val="right"/>
      </w:pPr>
      <w:r>
        <w:t>Волгоградской области</w:t>
      </w:r>
    </w:p>
    <w:p w:rsidR="00433DE9" w:rsidRDefault="00433DE9">
      <w:pPr>
        <w:pStyle w:val="ConsPlusNormal"/>
        <w:jc w:val="right"/>
      </w:pPr>
      <w:r>
        <w:t>от 17.07.2015 N 01-20/264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Title"/>
        <w:jc w:val="center"/>
      </w:pPr>
      <w:bookmarkStart w:id="2" w:name="P94"/>
      <w:bookmarkEnd w:id="2"/>
      <w:r>
        <w:t>ТРЕБОВАНИЯ К РЕЖИМАМ ИСПОЛЬЗОВАНИЯ ЗЕМЕЛЬ И</w:t>
      </w:r>
    </w:p>
    <w:p w:rsidR="00433DE9" w:rsidRDefault="00433DE9">
      <w:pPr>
        <w:pStyle w:val="ConsPlusTitle"/>
        <w:jc w:val="center"/>
      </w:pPr>
      <w:r>
        <w:t>ГРАДОСТРОИТЕЛЬНЫМ РЕГЛАМЕНТАМ В ГРАНИЦАХ ЗОН ОХРАНЫ, ЗОНЫ</w:t>
      </w:r>
    </w:p>
    <w:p w:rsidR="00433DE9" w:rsidRDefault="00433DE9">
      <w:pPr>
        <w:pStyle w:val="ConsPlusTitle"/>
        <w:jc w:val="center"/>
      </w:pPr>
      <w:r>
        <w:t>РЕГУЛИРОВАНИЯ ЗАСТРОЙКИ И ХОЗЯЙСТВЕННОЙ ДЕЯТЕЛЬНОСТИ ОБЪЕКТА</w:t>
      </w:r>
    </w:p>
    <w:p w:rsidR="00433DE9" w:rsidRDefault="00433DE9">
      <w:pPr>
        <w:pStyle w:val="ConsPlusTitle"/>
        <w:jc w:val="center"/>
      </w:pPr>
      <w:r>
        <w:t>КУЛЬТУРНОГО НАСЛЕДИЯ РЕГИОНАЛЬНОГО ЗНАЧЕНИЯ "НАЧАЛЬНАЯ ШКОЛА</w:t>
      </w:r>
    </w:p>
    <w:p w:rsidR="00433DE9" w:rsidRDefault="00433DE9">
      <w:pPr>
        <w:pStyle w:val="ConsPlusTitle"/>
        <w:jc w:val="center"/>
      </w:pPr>
      <w:r>
        <w:t>(КЛУБ ЮНЫХ МОРЯКОВ)", НАЧ. XX В., ВОЛГОГРАДСКАЯ ОБЛАСТЬ,</w:t>
      </w:r>
    </w:p>
    <w:p w:rsidR="00433DE9" w:rsidRDefault="00433DE9">
      <w:pPr>
        <w:pStyle w:val="ConsPlusTitle"/>
        <w:jc w:val="center"/>
      </w:pPr>
      <w:r>
        <w:t>Г. ВОЛГОГРАД, ВОРОШИЛОВСКИЙ РАЙОН, УЛ. КИМ, 14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Начальная школа (Клуб юных моряков)", нач. </w:t>
      </w:r>
      <w:proofErr w:type="gramStart"/>
      <w:r>
        <w:t>XX в., Волгоградская область, г. Волгоград, Ворошиловский район, ул. КИМ, 14 запрещается:</w:t>
      </w:r>
      <w:proofErr w:type="gramEnd"/>
    </w:p>
    <w:p w:rsidR="00433DE9" w:rsidRDefault="00433DE9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прокладка инженерных коммуникаций (теплотрасс, газопровода, электрокабеля и т.д.) надземным способом, за исключением регенерации (восстановления) историко-градостроительной и природной среды на основе историко-архивных изысканий;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2) транспарантов-перетяжек.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 xml:space="preserve">4) применения отдельно стоящего оборудования освещения, отвечающего характеристикам </w:t>
      </w:r>
      <w:r>
        <w:lastRenderedPageBreak/>
        <w:t>элементов исторической среды.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right"/>
        <w:outlineLvl w:val="0"/>
      </w:pPr>
      <w:r>
        <w:t>Приложение 5</w:t>
      </w:r>
    </w:p>
    <w:p w:rsidR="00433DE9" w:rsidRDefault="00433DE9">
      <w:pPr>
        <w:pStyle w:val="ConsPlusNormal"/>
        <w:jc w:val="right"/>
      </w:pPr>
      <w:r>
        <w:t>к приказу</w:t>
      </w:r>
    </w:p>
    <w:p w:rsidR="00433DE9" w:rsidRDefault="00433DE9">
      <w:pPr>
        <w:pStyle w:val="ConsPlusNormal"/>
        <w:jc w:val="right"/>
      </w:pPr>
      <w:r>
        <w:t>комитета культуры</w:t>
      </w:r>
    </w:p>
    <w:p w:rsidR="00433DE9" w:rsidRDefault="00433DE9">
      <w:pPr>
        <w:pStyle w:val="ConsPlusNormal"/>
        <w:jc w:val="right"/>
      </w:pPr>
      <w:r>
        <w:t>Волгоградской области</w:t>
      </w:r>
    </w:p>
    <w:p w:rsidR="00433DE9" w:rsidRDefault="00433DE9">
      <w:pPr>
        <w:pStyle w:val="ConsPlusNormal"/>
        <w:jc w:val="right"/>
      </w:pPr>
      <w:r>
        <w:t>от 17.07.2015 N 01-20/264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Title"/>
        <w:jc w:val="center"/>
      </w:pPr>
      <w:r>
        <w:t>ТРЕБОВАНИЯ К РЕЖИМАМ ИСПОЛЬЗОВАНИЯ ЗЕМЕЛЬ</w:t>
      </w:r>
    </w:p>
    <w:p w:rsidR="00433DE9" w:rsidRDefault="00433DE9">
      <w:pPr>
        <w:pStyle w:val="ConsPlusTitle"/>
        <w:jc w:val="center"/>
      </w:pPr>
      <w:r>
        <w:t>И ГРАДОСТРОИТЕЛЬНЫМ РЕГЛАМЕНТАМ В ГРАНИЦАХ ЗОН ОХРАНЫ, ЗОНЫ</w:t>
      </w:r>
    </w:p>
    <w:p w:rsidR="00433DE9" w:rsidRDefault="00433DE9">
      <w:pPr>
        <w:pStyle w:val="ConsPlusTitle"/>
        <w:jc w:val="center"/>
      </w:pPr>
      <w:r>
        <w:t>РЕГУЛИРОВАНИЯ ЗАСТРОЙКИ И ХОЗЯЙСТВЕННОЙ ДЕЯТЕЛЬНОСТИ ОБЪЕКТА</w:t>
      </w:r>
    </w:p>
    <w:p w:rsidR="00433DE9" w:rsidRDefault="00433DE9">
      <w:pPr>
        <w:pStyle w:val="ConsPlusTitle"/>
        <w:jc w:val="center"/>
      </w:pPr>
      <w:r>
        <w:t>КУЛЬТУРНОГО НАСЛЕДИЯ РЕГИОНАЛЬНОГО ЗНАЧЕНИЯ "НАЧАЛЬНАЯ ШКОЛА</w:t>
      </w:r>
    </w:p>
    <w:p w:rsidR="00433DE9" w:rsidRDefault="00433DE9">
      <w:pPr>
        <w:pStyle w:val="ConsPlusTitle"/>
        <w:jc w:val="center"/>
      </w:pPr>
      <w:r>
        <w:t>(КЛУБ ЮНЫХ МОРЯКОВ)", НАЧ. XX В., ВОЛГОГРАДСКАЯ ОБЛАСТЬ,</w:t>
      </w:r>
    </w:p>
    <w:p w:rsidR="00433DE9" w:rsidRDefault="00433DE9">
      <w:pPr>
        <w:pStyle w:val="ConsPlusTitle"/>
        <w:jc w:val="center"/>
      </w:pPr>
      <w:r>
        <w:t>Г. ВОЛГОГРАД, ВОРОШИЛОВСКИЙ РАЙОН, УЛ. КИМ, 14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ind w:firstLine="540"/>
        <w:jc w:val="both"/>
      </w:pPr>
      <w:r>
        <w:t xml:space="preserve">В границах зон регулирования застройки и хозяйственной деятельности объекта культурного наследия регионального значения Начальная школа (Клуб юных моряков)", нач. </w:t>
      </w:r>
      <w:proofErr w:type="gramStart"/>
      <w:r>
        <w:t xml:space="preserve">XX в., Волгоградская область, г. Волгоград, Ворошиловский район, ул. </w:t>
      </w:r>
      <w:bookmarkStart w:id="3" w:name="_GoBack"/>
      <w:r>
        <w:t xml:space="preserve">КИМ, 14 </w:t>
      </w:r>
      <w:bookmarkEnd w:id="3"/>
      <w:r>
        <w:t>запрещается:</w:t>
      </w:r>
      <w:proofErr w:type="gramEnd"/>
    </w:p>
    <w:p w:rsidR="00433DE9" w:rsidRDefault="00433DE9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(теплотрасс, газопровода, электрокабеля и т.д.) надземным способом;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размещение объектов наружной рекламы и информации: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1) отдельно стоящих крупногабаритных, более 2,0 метра, рекламных конструкций;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4) вертикальных кронштейнов шириной более 0,6 метра;</w:t>
      </w:r>
    </w:p>
    <w:p w:rsidR="00433DE9" w:rsidRDefault="00433DE9">
      <w:pPr>
        <w:pStyle w:val="ConsPlusNormal"/>
        <w:spacing w:before="220"/>
        <w:ind w:firstLine="540"/>
        <w:jc w:val="both"/>
      </w:pPr>
      <w:r>
        <w:t>5) использование открытого способа свечения.</w:t>
      </w: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jc w:val="both"/>
      </w:pPr>
    </w:p>
    <w:p w:rsidR="00433DE9" w:rsidRDefault="00433D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3DE9" w:rsidRDefault="00433DE9"/>
    <w:sectPr w:rsidR="00433DE9" w:rsidSect="0094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DE9"/>
    <w:rsid w:val="0043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3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3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3D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3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3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3D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4F6A41AB6D7CDA9338B63776A171C7C000AD05E60F82ECA92A4ACC208615CCA73A1C27E134CE2C9D120276990F121499B36E79959C077A1D88EACEHFy2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4F6A41AB6D7CDA9338A83A60CD2EC2C103F101E60D88BCF7774C9B7FD61399F57A427EA374DD2C9F0C007798H0y4B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2020-12-14T01:50:00Z</dcterms:created>
  <dcterms:modified xsi:type="dcterms:W3CDTF">2020-12-14T01:50:00Z</dcterms:modified>
</cp:coreProperties>
</file>