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CEEB7C" w14:textId="0CAD7676" w:rsidR="001D6966" w:rsidRDefault="001D696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  <w:r w:rsidR="001D7441" w:rsidRPr="001D7441">
        <w:t>Приказ комитета государственной охраны объектов культурного наследия Волгоградской обл. от 15.03.2021 N 169 "Об установлении зон охраны объекта культурного наследия регионального значения "Жилой дом братьев Серебряковых (Фирма "</w:t>
      </w:r>
      <w:proofErr w:type="spellStart"/>
      <w:r w:rsidR="001D7441" w:rsidRPr="001D7441">
        <w:t>Колхети</w:t>
      </w:r>
      <w:proofErr w:type="spellEnd"/>
      <w:r w:rsidR="001D7441" w:rsidRPr="001D7441">
        <w:t>")", расположенного по адресу: Волгоградская область, г. Волгоград, Центральный район, ул. Комсомольская, 4, утверждении требований к градостроительным регламентам в границах территорий данных зон"</w:t>
      </w:r>
    </w:p>
    <w:p w14:paraId="152CDE99" w14:textId="77777777" w:rsidR="001D6966" w:rsidRDefault="001D6966">
      <w:pPr>
        <w:pStyle w:val="ConsPlusNormal"/>
        <w:jc w:val="both"/>
        <w:outlineLvl w:val="0"/>
      </w:pPr>
    </w:p>
    <w:p w14:paraId="7564524B" w14:textId="77777777" w:rsidR="001D6966" w:rsidRDefault="001D6966">
      <w:pPr>
        <w:pStyle w:val="ConsPlusTitle"/>
        <w:jc w:val="center"/>
        <w:outlineLvl w:val="0"/>
      </w:pPr>
      <w:r>
        <w:t>КОМИТЕТ ГОСУДАРСТВЕННОЙ ОХРАНЫ ОБЪЕКТОВ</w:t>
      </w:r>
    </w:p>
    <w:p w14:paraId="24B608B9" w14:textId="77777777" w:rsidR="001D6966" w:rsidRDefault="001D6966">
      <w:pPr>
        <w:pStyle w:val="ConsPlusTitle"/>
        <w:jc w:val="center"/>
      </w:pPr>
      <w:r>
        <w:t>КУЛЬТУРНОГО НАСЛЕДИЯ ВОЛГОГРАДСКОЙ ОБЛАСТИ</w:t>
      </w:r>
    </w:p>
    <w:p w14:paraId="7679763F" w14:textId="77777777" w:rsidR="001D6966" w:rsidRDefault="001D6966">
      <w:pPr>
        <w:pStyle w:val="ConsPlusTitle"/>
        <w:jc w:val="both"/>
      </w:pPr>
    </w:p>
    <w:p w14:paraId="2CBA554F" w14:textId="77777777" w:rsidR="001D6966" w:rsidRDefault="001D6966">
      <w:pPr>
        <w:pStyle w:val="ConsPlusTitle"/>
        <w:jc w:val="center"/>
      </w:pPr>
      <w:r>
        <w:t>ПРИКАЗ</w:t>
      </w:r>
    </w:p>
    <w:p w14:paraId="03678C72" w14:textId="77777777" w:rsidR="001D6966" w:rsidRDefault="001D6966">
      <w:pPr>
        <w:pStyle w:val="ConsPlusTitle"/>
        <w:jc w:val="center"/>
      </w:pPr>
      <w:r>
        <w:t>от 15 марта 2021 г. N 169</w:t>
      </w:r>
    </w:p>
    <w:p w14:paraId="3683B59A" w14:textId="77777777" w:rsidR="001D6966" w:rsidRDefault="001D6966">
      <w:pPr>
        <w:pStyle w:val="ConsPlusTitle"/>
        <w:jc w:val="both"/>
      </w:pPr>
    </w:p>
    <w:p w14:paraId="75DA93A8" w14:textId="77777777" w:rsidR="001D6966" w:rsidRDefault="001D6966">
      <w:pPr>
        <w:pStyle w:val="ConsPlusTitle"/>
        <w:jc w:val="center"/>
      </w:pPr>
      <w:r>
        <w:t>ОБ УСТАНОВЛЕНИИ ЗОН ОХРАНЫ ОБЪЕКТА КУЛЬТУРНОГО НАСЛЕДИЯ</w:t>
      </w:r>
    </w:p>
    <w:p w14:paraId="5D5F9582" w14:textId="77777777" w:rsidR="001D6966" w:rsidRDefault="001D6966">
      <w:pPr>
        <w:pStyle w:val="ConsPlusTitle"/>
        <w:jc w:val="center"/>
      </w:pPr>
      <w:r>
        <w:t>РЕГИОНАЛЬНОГО ЗНАЧЕНИЯ "ЖИЛОЙ ДОМ БРАТЬЕВ СЕРЕБРЯКОВЫХ</w:t>
      </w:r>
    </w:p>
    <w:p w14:paraId="36F77145" w14:textId="77777777" w:rsidR="001D6966" w:rsidRDefault="001D6966">
      <w:pPr>
        <w:pStyle w:val="ConsPlusTitle"/>
        <w:jc w:val="center"/>
      </w:pPr>
      <w:r>
        <w:t>(ФИРМА "КОЛХЕТИ")", РАСПОЛОЖЕННОГО ПО АДРЕСУ: ВОЛГОГРАДСКАЯ</w:t>
      </w:r>
    </w:p>
    <w:p w14:paraId="4DC14420" w14:textId="77777777" w:rsidR="001D6966" w:rsidRDefault="001D6966">
      <w:pPr>
        <w:pStyle w:val="ConsPlusTitle"/>
        <w:jc w:val="center"/>
      </w:pPr>
      <w:r>
        <w:t>ОБЛАСТЬ, Г. ВОЛГОГРАД, ЦЕНТРАЛЬНЫЙ РАЙОН, УЛ. КОМСОМОЛЬСКАЯ,</w:t>
      </w:r>
    </w:p>
    <w:p w14:paraId="0A5F5439" w14:textId="77777777" w:rsidR="001D6966" w:rsidRDefault="001D6966">
      <w:pPr>
        <w:pStyle w:val="ConsPlusTitle"/>
        <w:jc w:val="center"/>
      </w:pPr>
      <w:r>
        <w:t>4, УТВЕРЖДЕНИИ ТРЕБОВАНИЙ К ГРАДОСТРОИТЕЛЬНЫМ РЕГЛАМЕНТАМ</w:t>
      </w:r>
    </w:p>
    <w:p w14:paraId="062EC4F5" w14:textId="77777777" w:rsidR="001D6966" w:rsidRDefault="001D6966">
      <w:pPr>
        <w:pStyle w:val="ConsPlusTitle"/>
        <w:jc w:val="center"/>
      </w:pPr>
      <w:r>
        <w:t>В ГРАНИЦАХ ТЕРРИТОРИЙ ДАННЫХ ЗОН</w:t>
      </w:r>
    </w:p>
    <w:p w14:paraId="4B46B1F6" w14:textId="77777777" w:rsidR="001D6966" w:rsidRDefault="001D6966">
      <w:pPr>
        <w:pStyle w:val="ConsPlusNormal"/>
        <w:jc w:val="both"/>
      </w:pPr>
    </w:p>
    <w:p w14:paraId="722604BA" w14:textId="77777777" w:rsidR="001D6966" w:rsidRDefault="001D6966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34</w:t>
        </w:r>
      </w:hyperlink>
      <w:r>
        <w:t xml:space="preserve"> Федерального закона от 25 июня 2002 г. N 73-ФЗ "Об объектах культурного наследия (памятниках истории и культуры) народов Российской Федерации", </w:t>
      </w:r>
      <w:hyperlink r:id="rId6" w:history="1">
        <w:r>
          <w:rPr>
            <w:color w:val="0000FF"/>
          </w:rPr>
          <w:t>статьями 57.1</w:t>
        </w:r>
      </w:hyperlink>
      <w:r>
        <w:t xml:space="preserve">, </w:t>
      </w:r>
      <w:hyperlink r:id="rId7" w:history="1">
        <w:r>
          <w:rPr>
            <w:color w:val="0000FF"/>
          </w:rPr>
          <w:t>106</w:t>
        </w:r>
      </w:hyperlink>
      <w:r>
        <w:t xml:space="preserve"> Земельного кодекса Российской Федерации, </w:t>
      </w:r>
      <w:hyperlink r:id="rId8" w:history="1">
        <w:r>
          <w:rPr>
            <w:color w:val="0000FF"/>
          </w:rPr>
          <w:t>пунктом 15</w:t>
        </w:r>
      </w:hyperlink>
      <w:r>
        <w:t xml:space="preserve"> Положения о зонах охраны объектов культурного наследия (памятников истории и культуры) народов Российской Федерации, утвержденного постановлением Правительства Российской Федерации от 12 сентября 2015 г. N 972 "Об утверждении Положения о зонах охраны объектов культурного наследия (памятников истории и культуры) народов Российской Федерации и о признании утратившими силу отдельных положений нормативных правовых актов Правительства Российской Федерации", </w:t>
      </w:r>
      <w:hyperlink r:id="rId9" w:history="1">
        <w:r>
          <w:rPr>
            <w:color w:val="0000FF"/>
          </w:rPr>
          <w:t>статьей 10</w:t>
        </w:r>
      </w:hyperlink>
      <w:r>
        <w:t xml:space="preserve"> Закона Волгоградской области от 01 июля 2009 г. N 1908-ОД "Об объектах культурного наследия (памятниках истории и культуры) народов Российской Федерации на территории Волгоградской области", </w:t>
      </w:r>
      <w:hyperlink r:id="rId10" w:history="1">
        <w:r>
          <w:rPr>
            <w:color w:val="0000FF"/>
          </w:rPr>
          <w:t>Порядком</w:t>
        </w:r>
      </w:hyperlink>
      <w:r>
        <w:t xml:space="preserve"> принятия решения об установлении, изменении зон охраны объектов культурного наследия регионального значения, зон охраны объектов культурного наследия местного (муниципального) значения, утверждения требований к градостроительным регламентам в границах территорий данных зон, утвержденным приказом комитета государственной охраны объектов культурного наследия Волгоградской области от 14 марта 2019 г. N 43,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 комитете государственной охраны объектов культурного наследия Волгоградской области, утвержденным постановлением Администрации Волгоградской области от 19 декабря 2016 г. N 697-п, приказываю:</w:t>
      </w:r>
    </w:p>
    <w:p w14:paraId="37905605" w14:textId="77777777" w:rsidR="001D6966" w:rsidRDefault="001D6966">
      <w:pPr>
        <w:pStyle w:val="ConsPlusNormal"/>
        <w:spacing w:before="220"/>
        <w:ind w:firstLine="540"/>
        <w:jc w:val="both"/>
      </w:pPr>
      <w:r>
        <w:t>1. Установить зоны охраны объекта культурного наследия регионального значения "Жилой дом братьев Серебряковых (Фирма "</w:t>
      </w:r>
      <w:proofErr w:type="spellStart"/>
      <w:r>
        <w:t>Колхети</w:t>
      </w:r>
      <w:proofErr w:type="spellEnd"/>
      <w:r>
        <w:t xml:space="preserve">")", расположенного по адресу: Волгоградская область, г. Волгоград, Центральный район, ул. Комсомольская, 4, согласно </w:t>
      </w:r>
      <w:hyperlink w:anchor="P34" w:history="1">
        <w:r>
          <w:rPr>
            <w:color w:val="0000FF"/>
          </w:rPr>
          <w:t>приложениям 1</w:t>
        </w:r>
      </w:hyperlink>
      <w:r>
        <w:t xml:space="preserve"> - </w:t>
      </w:r>
      <w:hyperlink w:anchor="P96" w:history="1">
        <w:r>
          <w:rPr>
            <w:color w:val="0000FF"/>
          </w:rPr>
          <w:t>3</w:t>
        </w:r>
      </w:hyperlink>
      <w:r>
        <w:t>.</w:t>
      </w:r>
    </w:p>
    <w:p w14:paraId="3740E0CC" w14:textId="77777777" w:rsidR="001D6966" w:rsidRDefault="001D6966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224" w:history="1">
        <w:r>
          <w:rPr>
            <w:color w:val="0000FF"/>
          </w:rPr>
          <w:t>требования</w:t>
        </w:r>
      </w:hyperlink>
      <w:r>
        <w:t xml:space="preserve"> к градостроительным регламентам в границах территорий зон охраны объекта культурного наследия регионального значения "Жилой дом братьев Серебряковых (Фирма "</w:t>
      </w:r>
      <w:proofErr w:type="spellStart"/>
      <w:r>
        <w:t>Колхети</w:t>
      </w:r>
      <w:proofErr w:type="spellEnd"/>
      <w:r>
        <w:t>")", расположенного по адресу: Волгоградская область, г. Волгоград, Центральный район, ул. Комсомольская, 4, согласно приложению 4.</w:t>
      </w:r>
    </w:p>
    <w:p w14:paraId="4EFCC9ED" w14:textId="77777777" w:rsidR="001D6966" w:rsidRDefault="001D6966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подписания и подлежит официальному опубликованию.</w:t>
      </w:r>
    </w:p>
    <w:p w14:paraId="52DB5E71" w14:textId="77777777" w:rsidR="001D6966" w:rsidRDefault="001D6966">
      <w:pPr>
        <w:pStyle w:val="ConsPlusNormal"/>
        <w:jc w:val="both"/>
      </w:pPr>
    </w:p>
    <w:p w14:paraId="44C2EA9E" w14:textId="77777777" w:rsidR="001D6966" w:rsidRDefault="001D6966">
      <w:pPr>
        <w:pStyle w:val="ConsPlusNormal"/>
        <w:jc w:val="right"/>
      </w:pPr>
      <w:r>
        <w:t>Председатель комитета</w:t>
      </w:r>
    </w:p>
    <w:p w14:paraId="04AF99E0" w14:textId="77777777" w:rsidR="001D6966" w:rsidRDefault="001D6966">
      <w:pPr>
        <w:pStyle w:val="ConsPlusNormal"/>
        <w:jc w:val="right"/>
      </w:pPr>
      <w:r>
        <w:t>А.Ю.БАЖЕНОВ</w:t>
      </w:r>
    </w:p>
    <w:p w14:paraId="5FAEDE1F" w14:textId="77777777" w:rsidR="001D6966" w:rsidRDefault="001D6966">
      <w:pPr>
        <w:pStyle w:val="ConsPlusNormal"/>
        <w:jc w:val="both"/>
      </w:pPr>
    </w:p>
    <w:p w14:paraId="528C2A7F" w14:textId="77777777" w:rsidR="001D6966" w:rsidRDefault="001D6966">
      <w:pPr>
        <w:pStyle w:val="ConsPlusNormal"/>
        <w:jc w:val="both"/>
      </w:pPr>
    </w:p>
    <w:p w14:paraId="66471ECE" w14:textId="77777777" w:rsidR="001D6966" w:rsidRDefault="001D6966">
      <w:pPr>
        <w:pStyle w:val="ConsPlusNormal"/>
        <w:jc w:val="both"/>
      </w:pPr>
    </w:p>
    <w:p w14:paraId="5175A86A" w14:textId="77777777" w:rsidR="001D6966" w:rsidRDefault="001D6966">
      <w:pPr>
        <w:pStyle w:val="ConsPlusNormal"/>
        <w:jc w:val="both"/>
      </w:pPr>
    </w:p>
    <w:p w14:paraId="29CAD3B5" w14:textId="77777777" w:rsidR="001D6966" w:rsidRDefault="001D6966">
      <w:pPr>
        <w:pStyle w:val="ConsPlusNormal"/>
        <w:jc w:val="both"/>
      </w:pPr>
    </w:p>
    <w:p w14:paraId="6528A17D" w14:textId="77777777" w:rsidR="001D6966" w:rsidRDefault="001D6966">
      <w:pPr>
        <w:pStyle w:val="ConsPlusNormal"/>
        <w:jc w:val="right"/>
        <w:outlineLvl w:val="0"/>
      </w:pPr>
      <w:r>
        <w:t>Приложение 1</w:t>
      </w:r>
    </w:p>
    <w:p w14:paraId="62C83756" w14:textId="77777777" w:rsidR="001D6966" w:rsidRDefault="001D6966">
      <w:pPr>
        <w:pStyle w:val="ConsPlusNormal"/>
        <w:jc w:val="right"/>
      </w:pPr>
      <w:r>
        <w:t>к приказу</w:t>
      </w:r>
    </w:p>
    <w:p w14:paraId="35FFD2E8" w14:textId="77777777" w:rsidR="001D6966" w:rsidRDefault="001D6966">
      <w:pPr>
        <w:pStyle w:val="ConsPlusNormal"/>
        <w:jc w:val="right"/>
      </w:pPr>
      <w:r>
        <w:t>комитета</w:t>
      </w:r>
    </w:p>
    <w:p w14:paraId="324AE101" w14:textId="77777777" w:rsidR="001D6966" w:rsidRDefault="001D6966">
      <w:pPr>
        <w:pStyle w:val="ConsPlusNormal"/>
        <w:jc w:val="right"/>
      </w:pPr>
      <w:r>
        <w:t>государственной охраны</w:t>
      </w:r>
    </w:p>
    <w:p w14:paraId="7DA6AB37" w14:textId="77777777" w:rsidR="001D6966" w:rsidRDefault="001D6966">
      <w:pPr>
        <w:pStyle w:val="ConsPlusNormal"/>
        <w:jc w:val="right"/>
      </w:pPr>
      <w:r>
        <w:t>объектов культурного наследия</w:t>
      </w:r>
    </w:p>
    <w:p w14:paraId="7E036499" w14:textId="77777777" w:rsidR="001D6966" w:rsidRDefault="001D6966">
      <w:pPr>
        <w:pStyle w:val="ConsPlusNormal"/>
        <w:jc w:val="right"/>
      </w:pPr>
      <w:r>
        <w:t>Волгоградской области</w:t>
      </w:r>
    </w:p>
    <w:p w14:paraId="63373917" w14:textId="77777777" w:rsidR="001D6966" w:rsidRDefault="001D6966">
      <w:pPr>
        <w:pStyle w:val="ConsPlusNormal"/>
        <w:jc w:val="right"/>
      </w:pPr>
      <w:r>
        <w:t>от 15.03.2021 N 169</w:t>
      </w:r>
    </w:p>
    <w:p w14:paraId="58961CC4" w14:textId="77777777" w:rsidR="001D6966" w:rsidRDefault="001D6966">
      <w:pPr>
        <w:pStyle w:val="ConsPlusNormal"/>
        <w:jc w:val="both"/>
      </w:pPr>
    </w:p>
    <w:p w14:paraId="11DA7D3F" w14:textId="77777777" w:rsidR="001D6966" w:rsidRDefault="001D6966">
      <w:pPr>
        <w:pStyle w:val="ConsPlusTitle"/>
        <w:jc w:val="center"/>
      </w:pPr>
      <w:bookmarkStart w:id="0" w:name="P34"/>
      <w:bookmarkEnd w:id="0"/>
      <w:r>
        <w:t>ОПИСАНИЕ ГРАНИЦ ЗОН ОХРАНЫ ОБЪЕКТА КУЛЬТУРНОГО НАСЛЕДИЯ</w:t>
      </w:r>
    </w:p>
    <w:p w14:paraId="06039EE6" w14:textId="77777777" w:rsidR="001D6966" w:rsidRDefault="001D6966">
      <w:pPr>
        <w:pStyle w:val="ConsPlusTitle"/>
        <w:jc w:val="center"/>
      </w:pPr>
      <w:r>
        <w:t>РЕГИОНАЛЬНОГО ЗНАЧЕНИЯ "ЖИЛОЙ ДОМ БРАТЬЕВ СЕРЕБРЯКОВЫХ</w:t>
      </w:r>
    </w:p>
    <w:p w14:paraId="53F39C32" w14:textId="77777777" w:rsidR="001D6966" w:rsidRDefault="001D6966">
      <w:pPr>
        <w:pStyle w:val="ConsPlusTitle"/>
        <w:jc w:val="center"/>
      </w:pPr>
      <w:r>
        <w:t>(ФИРМА "КОЛХЕТИ")", РАСПОЛОЖЕННОГО ПО АДРЕСУ: ВОЛГОГРАДСКАЯ</w:t>
      </w:r>
    </w:p>
    <w:p w14:paraId="43BBFE4F" w14:textId="77777777" w:rsidR="001D6966" w:rsidRDefault="001D6966">
      <w:pPr>
        <w:pStyle w:val="ConsPlusTitle"/>
        <w:jc w:val="center"/>
      </w:pPr>
      <w:r>
        <w:t>ОБЛАСТЬ, Г. ВОЛГОГРАД, ЦЕНТРАЛЬНЫЙ РАЙОН,</w:t>
      </w:r>
    </w:p>
    <w:p w14:paraId="1E17F5DE" w14:textId="77777777" w:rsidR="001D6966" w:rsidRDefault="001D6966">
      <w:pPr>
        <w:pStyle w:val="ConsPlusTitle"/>
        <w:jc w:val="center"/>
      </w:pPr>
      <w:r>
        <w:t>УЛ. КОМСОМОЛЬСКАЯ, 4</w:t>
      </w:r>
    </w:p>
    <w:p w14:paraId="183FFEF9" w14:textId="77777777" w:rsidR="001D6966" w:rsidRDefault="001D6966">
      <w:pPr>
        <w:pStyle w:val="ConsPlusNormal"/>
        <w:jc w:val="both"/>
      </w:pPr>
    </w:p>
    <w:p w14:paraId="6A254835" w14:textId="77777777" w:rsidR="001D6966" w:rsidRDefault="001D6966">
      <w:pPr>
        <w:pStyle w:val="ConsPlusTitle"/>
        <w:jc w:val="center"/>
        <w:outlineLvl w:val="1"/>
      </w:pPr>
      <w:r>
        <w:t>I. Охранная зона</w:t>
      </w:r>
    </w:p>
    <w:p w14:paraId="33500A79" w14:textId="77777777" w:rsidR="001D6966" w:rsidRDefault="001D6966">
      <w:pPr>
        <w:pStyle w:val="ConsPlusNormal"/>
        <w:jc w:val="both"/>
      </w:pPr>
    </w:p>
    <w:p w14:paraId="20AE890B" w14:textId="77777777" w:rsidR="001D6966" w:rsidRDefault="001D6966">
      <w:pPr>
        <w:pStyle w:val="ConsPlusNormal"/>
        <w:ind w:firstLine="540"/>
        <w:jc w:val="both"/>
      </w:pPr>
      <w:r>
        <w:t xml:space="preserve">Границы охранной зоны объекта культурного наследия устанавливаются согласно </w:t>
      </w:r>
      <w:hyperlink w:anchor="P75" w:history="1">
        <w:r>
          <w:rPr>
            <w:color w:val="0000FF"/>
          </w:rPr>
          <w:t>схеме</w:t>
        </w:r>
      </w:hyperlink>
      <w:r>
        <w:t xml:space="preserve"> зон охраны объекта культурного наследия регионального значения "Жилой дом братьев Серебряковых (Фирма "</w:t>
      </w:r>
      <w:proofErr w:type="spellStart"/>
      <w:r>
        <w:t>Колхети</w:t>
      </w:r>
      <w:proofErr w:type="spellEnd"/>
      <w:r>
        <w:t>")", расположенного по адресу: Волгоградская область, г. Волгоград, Центральный район, ул. Комсомольская, 4 (приложение 2 к настоящему приказу), по линиям, обозначенным цифрами:</w:t>
      </w:r>
    </w:p>
    <w:p w14:paraId="62CC309A" w14:textId="77777777" w:rsidR="001D6966" w:rsidRDefault="001D6966">
      <w:pPr>
        <w:pStyle w:val="ConsPlusNormal"/>
        <w:spacing w:before="220"/>
        <w:ind w:firstLine="540"/>
        <w:jc w:val="both"/>
      </w:pPr>
      <w:r>
        <w:t>от точки 1 до точки 2 в направлении на северо-восток - 20,24 м;</w:t>
      </w:r>
    </w:p>
    <w:p w14:paraId="4E717A55" w14:textId="77777777" w:rsidR="001D6966" w:rsidRDefault="001D6966">
      <w:pPr>
        <w:pStyle w:val="ConsPlusNormal"/>
        <w:spacing w:before="220"/>
        <w:ind w:firstLine="540"/>
        <w:jc w:val="both"/>
      </w:pPr>
      <w:r>
        <w:t>от точки 2 до точки 3 в направлении на юго-восток - 28,49 м;</w:t>
      </w:r>
    </w:p>
    <w:p w14:paraId="726EE86A" w14:textId="77777777" w:rsidR="001D6966" w:rsidRDefault="001D6966">
      <w:pPr>
        <w:pStyle w:val="ConsPlusNormal"/>
        <w:spacing w:before="220"/>
        <w:ind w:firstLine="540"/>
        <w:jc w:val="both"/>
      </w:pPr>
      <w:r>
        <w:t>от точки 3 до точки 4 в направлении на юго-запад - 22,04 м;</w:t>
      </w:r>
    </w:p>
    <w:p w14:paraId="23D72D09" w14:textId="77777777" w:rsidR="001D6966" w:rsidRDefault="001D6966">
      <w:pPr>
        <w:pStyle w:val="ConsPlusNormal"/>
        <w:spacing w:before="220"/>
        <w:ind w:firstLine="540"/>
        <w:jc w:val="both"/>
      </w:pPr>
      <w:r>
        <w:t>от точки 4 до точки 1 в направлении на северо-запад, замыкая контур, - 28,35 м.</w:t>
      </w:r>
    </w:p>
    <w:p w14:paraId="10E775EF" w14:textId="77777777" w:rsidR="001D6966" w:rsidRDefault="001D6966">
      <w:pPr>
        <w:pStyle w:val="ConsPlusNormal"/>
        <w:spacing w:before="220"/>
        <w:ind w:firstLine="540"/>
        <w:jc w:val="both"/>
      </w:pPr>
      <w:r>
        <w:t>от точки 5 до точки 6 в направлении на северо-восток - 51,41 м;</w:t>
      </w:r>
    </w:p>
    <w:p w14:paraId="1AA40620" w14:textId="77777777" w:rsidR="001D6966" w:rsidRDefault="001D6966">
      <w:pPr>
        <w:pStyle w:val="ConsPlusNormal"/>
        <w:spacing w:before="220"/>
        <w:ind w:firstLine="540"/>
        <w:jc w:val="both"/>
      </w:pPr>
      <w:r>
        <w:t>от точки 6 до точки 7 в направлении на юго-восток - 45,53 м;</w:t>
      </w:r>
    </w:p>
    <w:p w14:paraId="218BCB39" w14:textId="77777777" w:rsidR="001D6966" w:rsidRDefault="001D6966">
      <w:pPr>
        <w:pStyle w:val="ConsPlusNormal"/>
        <w:spacing w:before="220"/>
        <w:ind w:firstLine="540"/>
        <w:jc w:val="both"/>
      </w:pPr>
      <w:r>
        <w:t>от точки 7 до точки 8 в направлении на юго-восток - 23,91 м;</w:t>
      </w:r>
    </w:p>
    <w:p w14:paraId="0B001C22" w14:textId="77777777" w:rsidR="001D6966" w:rsidRDefault="001D6966">
      <w:pPr>
        <w:pStyle w:val="ConsPlusNormal"/>
        <w:spacing w:before="220"/>
        <w:ind w:firstLine="540"/>
        <w:jc w:val="both"/>
      </w:pPr>
      <w:r>
        <w:t>от точки 8 до точки 9 в направлении на юго-запад - 45,85 м.</w:t>
      </w:r>
    </w:p>
    <w:p w14:paraId="1E43F056" w14:textId="77777777" w:rsidR="001D6966" w:rsidRDefault="001D6966">
      <w:pPr>
        <w:pStyle w:val="ConsPlusNormal"/>
        <w:spacing w:before="220"/>
        <w:ind w:firstLine="540"/>
        <w:jc w:val="both"/>
      </w:pPr>
      <w:r>
        <w:t>от точки 9 до точки 10 в направлении на юго-запад - 9,39 м;</w:t>
      </w:r>
    </w:p>
    <w:p w14:paraId="2F67DE9F" w14:textId="77777777" w:rsidR="001D6966" w:rsidRDefault="001D6966">
      <w:pPr>
        <w:pStyle w:val="ConsPlusNormal"/>
        <w:spacing w:before="220"/>
        <w:ind w:firstLine="540"/>
        <w:jc w:val="both"/>
      </w:pPr>
      <w:r>
        <w:t>от точки 10 до точки 5 в направлении на северо-запад, замыкая контур, - 64,4 м.</w:t>
      </w:r>
    </w:p>
    <w:p w14:paraId="3ED44943" w14:textId="77777777" w:rsidR="001D6966" w:rsidRDefault="001D6966">
      <w:pPr>
        <w:pStyle w:val="ConsPlusNormal"/>
        <w:jc w:val="both"/>
      </w:pPr>
    </w:p>
    <w:p w14:paraId="710B5E76" w14:textId="77777777" w:rsidR="001D6966" w:rsidRDefault="001D6966">
      <w:pPr>
        <w:pStyle w:val="ConsPlusTitle"/>
        <w:jc w:val="center"/>
        <w:outlineLvl w:val="1"/>
      </w:pPr>
      <w:r>
        <w:t>II. Зона регулирования застройки и хозяйственной</w:t>
      </w:r>
    </w:p>
    <w:p w14:paraId="5C33CDE0" w14:textId="77777777" w:rsidR="001D6966" w:rsidRDefault="001D6966">
      <w:pPr>
        <w:pStyle w:val="ConsPlusTitle"/>
        <w:jc w:val="center"/>
      </w:pPr>
      <w:r>
        <w:t>деятельности</w:t>
      </w:r>
    </w:p>
    <w:p w14:paraId="4A6DF1B3" w14:textId="77777777" w:rsidR="001D6966" w:rsidRDefault="001D6966">
      <w:pPr>
        <w:pStyle w:val="ConsPlusNormal"/>
        <w:jc w:val="both"/>
      </w:pPr>
    </w:p>
    <w:p w14:paraId="76DE4C5F" w14:textId="77777777" w:rsidR="001D6966" w:rsidRDefault="001D6966">
      <w:pPr>
        <w:pStyle w:val="ConsPlusNormal"/>
        <w:ind w:firstLine="540"/>
        <w:jc w:val="both"/>
      </w:pPr>
      <w:r>
        <w:t xml:space="preserve">Границы зоны регулирования застройки и хозяйственной деятельности объекта культурного наследия устанавливаются согласно </w:t>
      </w:r>
      <w:hyperlink w:anchor="P75" w:history="1">
        <w:r>
          <w:rPr>
            <w:color w:val="0000FF"/>
          </w:rPr>
          <w:t>схеме</w:t>
        </w:r>
      </w:hyperlink>
      <w:r>
        <w:t xml:space="preserve"> зон охраны объекта культурного наследия регионального значения "Жилой дом братьев Серебряковых (Фирма "</w:t>
      </w:r>
      <w:proofErr w:type="spellStart"/>
      <w:r>
        <w:t>Колхети</w:t>
      </w:r>
      <w:proofErr w:type="spellEnd"/>
      <w:r>
        <w:t>")", расположенного по адресу: Волгоградская область, г. Волгоград, Центральный район, ул. Комсомольская, 4 (приложение 2 к настоящему приказу), по линиям, обозначенным цифрами:</w:t>
      </w:r>
    </w:p>
    <w:p w14:paraId="4924CB60" w14:textId="77777777" w:rsidR="001D6966" w:rsidRDefault="001D6966">
      <w:pPr>
        <w:pStyle w:val="ConsPlusNormal"/>
        <w:spacing w:before="220"/>
        <w:ind w:firstLine="540"/>
        <w:jc w:val="both"/>
      </w:pPr>
      <w:r>
        <w:t>от точки 6 до точки 11 в направлении на северо-восток - 72,1 м;</w:t>
      </w:r>
    </w:p>
    <w:p w14:paraId="239B0D40" w14:textId="77777777" w:rsidR="001D6966" w:rsidRDefault="001D6966">
      <w:pPr>
        <w:pStyle w:val="ConsPlusNormal"/>
        <w:spacing w:before="220"/>
        <w:ind w:firstLine="540"/>
        <w:jc w:val="both"/>
      </w:pPr>
      <w:r>
        <w:lastRenderedPageBreak/>
        <w:t>от точки 11 до точки 12 в направлении на юго-восток - 50,66 м;</w:t>
      </w:r>
    </w:p>
    <w:p w14:paraId="0E580EE5" w14:textId="77777777" w:rsidR="001D6966" w:rsidRDefault="001D6966">
      <w:pPr>
        <w:pStyle w:val="ConsPlusNormal"/>
        <w:spacing w:before="220"/>
        <w:ind w:firstLine="540"/>
        <w:jc w:val="both"/>
      </w:pPr>
      <w:r>
        <w:t>от точки 12 до точки 7 в направлении на юго-запад - 72,7 м;</w:t>
      </w:r>
    </w:p>
    <w:p w14:paraId="634014F9" w14:textId="77777777" w:rsidR="001D6966" w:rsidRDefault="001D6966">
      <w:pPr>
        <w:pStyle w:val="ConsPlusNormal"/>
        <w:spacing w:before="220"/>
        <w:ind w:firstLine="540"/>
        <w:jc w:val="both"/>
      </w:pPr>
      <w:r>
        <w:t>от точки 7 до точки 6 в направлении на северо-запад, замыкая контур, - 45,53 м.</w:t>
      </w:r>
    </w:p>
    <w:p w14:paraId="2C716DA0" w14:textId="77777777" w:rsidR="001D6966" w:rsidRDefault="001D6966">
      <w:pPr>
        <w:pStyle w:val="ConsPlusNormal"/>
        <w:jc w:val="both"/>
      </w:pPr>
    </w:p>
    <w:p w14:paraId="16874C73" w14:textId="77777777" w:rsidR="001D6966" w:rsidRDefault="001D6966">
      <w:pPr>
        <w:pStyle w:val="ConsPlusNormal"/>
        <w:jc w:val="both"/>
      </w:pPr>
    </w:p>
    <w:p w14:paraId="5F8C8987" w14:textId="77777777" w:rsidR="001D6966" w:rsidRDefault="001D6966">
      <w:pPr>
        <w:pStyle w:val="ConsPlusNormal"/>
        <w:jc w:val="both"/>
      </w:pPr>
    </w:p>
    <w:p w14:paraId="2D84F143" w14:textId="77777777" w:rsidR="001D6966" w:rsidRDefault="001D6966">
      <w:pPr>
        <w:pStyle w:val="ConsPlusNormal"/>
        <w:jc w:val="both"/>
      </w:pPr>
    </w:p>
    <w:p w14:paraId="60285C6C" w14:textId="77777777" w:rsidR="001D6966" w:rsidRDefault="001D6966">
      <w:pPr>
        <w:pStyle w:val="ConsPlusNormal"/>
        <w:jc w:val="both"/>
      </w:pPr>
    </w:p>
    <w:p w14:paraId="076E8736" w14:textId="77777777" w:rsidR="001D6966" w:rsidRDefault="001D6966">
      <w:pPr>
        <w:pStyle w:val="ConsPlusNormal"/>
        <w:jc w:val="right"/>
        <w:outlineLvl w:val="0"/>
      </w:pPr>
      <w:r>
        <w:t>Приложение 2</w:t>
      </w:r>
    </w:p>
    <w:p w14:paraId="3645CC47" w14:textId="77777777" w:rsidR="001D6966" w:rsidRDefault="001D6966">
      <w:pPr>
        <w:pStyle w:val="ConsPlusNormal"/>
        <w:jc w:val="right"/>
      </w:pPr>
      <w:r>
        <w:t>к приказу</w:t>
      </w:r>
    </w:p>
    <w:p w14:paraId="2EBA9955" w14:textId="77777777" w:rsidR="001D6966" w:rsidRDefault="001D6966">
      <w:pPr>
        <w:pStyle w:val="ConsPlusNormal"/>
        <w:jc w:val="right"/>
      </w:pPr>
      <w:r>
        <w:t>комитета</w:t>
      </w:r>
    </w:p>
    <w:p w14:paraId="47992E0A" w14:textId="77777777" w:rsidR="001D6966" w:rsidRDefault="001D6966">
      <w:pPr>
        <w:pStyle w:val="ConsPlusNormal"/>
        <w:jc w:val="right"/>
      </w:pPr>
      <w:r>
        <w:t>государственной охраны</w:t>
      </w:r>
    </w:p>
    <w:p w14:paraId="5A881F81" w14:textId="77777777" w:rsidR="001D6966" w:rsidRDefault="001D6966">
      <w:pPr>
        <w:pStyle w:val="ConsPlusNormal"/>
        <w:jc w:val="right"/>
      </w:pPr>
      <w:r>
        <w:t>объектов культурного наследия</w:t>
      </w:r>
    </w:p>
    <w:p w14:paraId="332D8AF4" w14:textId="77777777" w:rsidR="001D6966" w:rsidRDefault="001D6966">
      <w:pPr>
        <w:pStyle w:val="ConsPlusNormal"/>
        <w:jc w:val="right"/>
      </w:pPr>
      <w:r>
        <w:t>Волгоградской области</w:t>
      </w:r>
    </w:p>
    <w:p w14:paraId="75388C7A" w14:textId="77777777" w:rsidR="001D6966" w:rsidRDefault="001D6966">
      <w:pPr>
        <w:pStyle w:val="ConsPlusNormal"/>
        <w:jc w:val="right"/>
      </w:pPr>
      <w:r>
        <w:t>от 15.03.2021 N 169</w:t>
      </w:r>
    </w:p>
    <w:p w14:paraId="15721C5C" w14:textId="77777777" w:rsidR="001D6966" w:rsidRDefault="001D6966">
      <w:pPr>
        <w:pStyle w:val="ConsPlusNormal"/>
        <w:jc w:val="both"/>
      </w:pPr>
    </w:p>
    <w:p w14:paraId="55B6A899" w14:textId="77777777" w:rsidR="001D6966" w:rsidRDefault="001D6966">
      <w:pPr>
        <w:pStyle w:val="ConsPlusTitle"/>
        <w:jc w:val="center"/>
      </w:pPr>
      <w:bookmarkStart w:id="1" w:name="P75"/>
      <w:bookmarkEnd w:id="1"/>
      <w:r>
        <w:t>СХЕМА</w:t>
      </w:r>
    </w:p>
    <w:p w14:paraId="5B6ED1BE" w14:textId="77777777" w:rsidR="001D6966" w:rsidRDefault="001D6966">
      <w:pPr>
        <w:pStyle w:val="ConsPlusTitle"/>
        <w:jc w:val="center"/>
      </w:pPr>
      <w:r>
        <w:t>ЗОН ОХРАНЫ ОБЪЕКТА КУЛЬТУРНОГО НАСЛЕДИЯ РЕГИОНАЛЬНОГО</w:t>
      </w:r>
    </w:p>
    <w:p w14:paraId="45714FE6" w14:textId="77777777" w:rsidR="001D6966" w:rsidRDefault="001D6966">
      <w:pPr>
        <w:pStyle w:val="ConsPlusTitle"/>
        <w:jc w:val="center"/>
      </w:pPr>
      <w:r>
        <w:t>ЗНАЧЕНИЯ "ЖИЛОЙ ДОМ БРАТЬЕВ СЕРЕБРЯКОВЫХ (ФИРМА "КОЛХЕТИ")",</w:t>
      </w:r>
    </w:p>
    <w:p w14:paraId="2712F748" w14:textId="77777777" w:rsidR="001D6966" w:rsidRDefault="001D6966">
      <w:pPr>
        <w:pStyle w:val="ConsPlusTitle"/>
        <w:jc w:val="center"/>
      </w:pPr>
      <w:r>
        <w:t>РАСПОЛОЖЕННОГО ПО АДРЕСУ: ВОЛГОГРАДСКАЯ</w:t>
      </w:r>
    </w:p>
    <w:p w14:paraId="1DA55EFF" w14:textId="77777777" w:rsidR="001D6966" w:rsidRDefault="001D6966">
      <w:pPr>
        <w:pStyle w:val="ConsPlusTitle"/>
        <w:jc w:val="center"/>
      </w:pPr>
      <w:r>
        <w:t>ОБЛАСТЬ, Г. ВОЛГОГРАД, ЦЕНТРАЛЬНЫЙ РАЙОН,</w:t>
      </w:r>
    </w:p>
    <w:p w14:paraId="6C3A2E4E" w14:textId="77777777" w:rsidR="001D6966" w:rsidRDefault="001D6966">
      <w:pPr>
        <w:pStyle w:val="ConsPlusTitle"/>
        <w:jc w:val="center"/>
      </w:pPr>
      <w:r>
        <w:t>УЛ. КОМСОМОЛЬСКАЯ, 4</w:t>
      </w:r>
    </w:p>
    <w:p w14:paraId="0F0F6618" w14:textId="77777777" w:rsidR="001D6966" w:rsidRDefault="001D6966">
      <w:pPr>
        <w:pStyle w:val="ConsPlusNormal"/>
        <w:jc w:val="both"/>
      </w:pPr>
    </w:p>
    <w:p w14:paraId="5CCC4EA7" w14:textId="77777777" w:rsidR="001D6966" w:rsidRDefault="001D7441">
      <w:pPr>
        <w:pStyle w:val="ConsPlusNormal"/>
        <w:jc w:val="center"/>
      </w:pPr>
      <w:r>
        <w:rPr>
          <w:position w:val="-631"/>
        </w:rPr>
        <w:lastRenderedPageBreak/>
        <w:pict w14:anchorId="7FFC3149">
          <v:shape id="_x0000_i1025" style="width:436.55pt;height:642.35pt" coordsize="" o:spt="100" adj="0,,0" path="" filled="f" stroked="f">
            <v:stroke joinstyle="miter"/>
            <v:imagedata r:id="rId12" o:title="base_23732_223003_32768"/>
            <v:formulas/>
            <v:path o:connecttype="segments"/>
          </v:shape>
        </w:pict>
      </w:r>
    </w:p>
    <w:p w14:paraId="24F255C1" w14:textId="77777777" w:rsidR="001D6966" w:rsidRDefault="001D6966">
      <w:pPr>
        <w:pStyle w:val="ConsPlusNormal"/>
        <w:jc w:val="both"/>
      </w:pPr>
    </w:p>
    <w:p w14:paraId="7FD094F7" w14:textId="77777777" w:rsidR="001D6966" w:rsidRDefault="001D6966">
      <w:pPr>
        <w:pStyle w:val="ConsPlusNormal"/>
        <w:jc w:val="both"/>
      </w:pPr>
    </w:p>
    <w:p w14:paraId="7FEFCF59" w14:textId="77777777" w:rsidR="001D6966" w:rsidRDefault="001D6966">
      <w:pPr>
        <w:pStyle w:val="ConsPlusNormal"/>
        <w:jc w:val="both"/>
      </w:pPr>
    </w:p>
    <w:p w14:paraId="2DF280D8" w14:textId="77777777" w:rsidR="001D6966" w:rsidRDefault="001D6966">
      <w:pPr>
        <w:pStyle w:val="ConsPlusNormal"/>
        <w:jc w:val="both"/>
      </w:pPr>
    </w:p>
    <w:p w14:paraId="4B45AD85" w14:textId="77777777" w:rsidR="001D6966" w:rsidRDefault="001D6966">
      <w:pPr>
        <w:pStyle w:val="ConsPlusNormal"/>
        <w:jc w:val="both"/>
      </w:pPr>
    </w:p>
    <w:p w14:paraId="4B1E92FE" w14:textId="77777777" w:rsidR="001D6966" w:rsidRDefault="001D6966">
      <w:pPr>
        <w:pStyle w:val="ConsPlusNormal"/>
        <w:jc w:val="right"/>
        <w:outlineLvl w:val="0"/>
      </w:pPr>
      <w:r>
        <w:t>Приложение 3</w:t>
      </w:r>
    </w:p>
    <w:p w14:paraId="6EFA05A5" w14:textId="77777777" w:rsidR="001D6966" w:rsidRDefault="001D6966">
      <w:pPr>
        <w:pStyle w:val="ConsPlusNormal"/>
        <w:jc w:val="right"/>
      </w:pPr>
      <w:r>
        <w:lastRenderedPageBreak/>
        <w:t>к приказу</w:t>
      </w:r>
    </w:p>
    <w:p w14:paraId="08B76FF3" w14:textId="77777777" w:rsidR="001D6966" w:rsidRDefault="001D6966">
      <w:pPr>
        <w:pStyle w:val="ConsPlusNormal"/>
        <w:jc w:val="right"/>
      </w:pPr>
      <w:r>
        <w:t>комитета</w:t>
      </w:r>
    </w:p>
    <w:p w14:paraId="004E6B10" w14:textId="77777777" w:rsidR="001D6966" w:rsidRDefault="001D6966">
      <w:pPr>
        <w:pStyle w:val="ConsPlusNormal"/>
        <w:jc w:val="right"/>
      </w:pPr>
      <w:r>
        <w:t>государственной охраны</w:t>
      </w:r>
    </w:p>
    <w:p w14:paraId="5B6DF79D" w14:textId="77777777" w:rsidR="001D6966" w:rsidRDefault="001D6966">
      <w:pPr>
        <w:pStyle w:val="ConsPlusNormal"/>
        <w:jc w:val="right"/>
      </w:pPr>
      <w:r>
        <w:t>объектов культурного наследия</w:t>
      </w:r>
    </w:p>
    <w:p w14:paraId="24C121B9" w14:textId="77777777" w:rsidR="001D6966" w:rsidRDefault="001D6966">
      <w:pPr>
        <w:pStyle w:val="ConsPlusNormal"/>
        <w:jc w:val="right"/>
      </w:pPr>
      <w:r>
        <w:t>Волгоградской области</w:t>
      </w:r>
    </w:p>
    <w:p w14:paraId="20377659" w14:textId="77777777" w:rsidR="001D6966" w:rsidRDefault="001D6966">
      <w:pPr>
        <w:pStyle w:val="ConsPlusNormal"/>
        <w:jc w:val="right"/>
      </w:pPr>
      <w:r>
        <w:t>от 15.03.2021 N 169</w:t>
      </w:r>
    </w:p>
    <w:p w14:paraId="0AC3FA65" w14:textId="77777777" w:rsidR="001D6966" w:rsidRDefault="001D6966">
      <w:pPr>
        <w:pStyle w:val="ConsPlusNormal"/>
        <w:jc w:val="both"/>
      </w:pPr>
    </w:p>
    <w:p w14:paraId="1B69A1CD" w14:textId="77777777" w:rsidR="001D6966" w:rsidRDefault="001D6966">
      <w:pPr>
        <w:pStyle w:val="ConsPlusTitle"/>
        <w:jc w:val="center"/>
      </w:pPr>
      <w:bookmarkStart w:id="2" w:name="P96"/>
      <w:bookmarkEnd w:id="2"/>
      <w:r>
        <w:t>ПЕРЕЧЕНЬ</w:t>
      </w:r>
    </w:p>
    <w:p w14:paraId="3E70F649" w14:textId="77777777" w:rsidR="001D6966" w:rsidRDefault="001D6966">
      <w:pPr>
        <w:pStyle w:val="ConsPlusTitle"/>
        <w:jc w:val="center"/>
      </w:pPr>
      <w:r>
        <w:t>КООРДИНАТ ХАРАКТЕРНЫХ ТОЧЕК ГРАНИЦ ЗОН ОХРАНЫ ОБЪЕКТА</w:t>
      </w:r>
    </w:p>
    <w:p w14:paraId="0EA52CEF" w14:textId="77777777" w:rsidR="001D6966" w:rsidRDefault="001D6966">
      <w:pPr>
        <w:pStyle w:val="ConsPlusTitle"/>
        <w:jc w:val="center"/>
      </w:pPr>
      <w:r>
        <w:t>КУЛЬТУРНОГО НАСЛЕДИЯ РЕГИОНАЛЬНОГО ЗНАЧЕНИЯ "ЖИЛОЙ ДОМ</w:t>
      </w:r>
    </w:p>
    <w:p w14:paraId="71B97B34" w14:textId="77777777" w:rsidR="001D6966" w:rsidRDefault="001D6966">
      <w:pPr>
        <w:pStyle w:val="ConsPlusTitle"/>
        <w:jc w:val="center"/>
      </w:pPr>
      <w:r>
        <w:t>БРАТЬЕВ СЕРЕБРЯКОВЫХ (ФИРМА "КОЛХЕТИ")", РАСПОЛОЖЕННОГО</w:t>
      </w:r>
    </w:p>
    <w:p w14:paraId="73B86470" w14:textId="77777777" w:rsidR="001D6966" w:rsidRDefault="001D6966">
      <w:pPr>
        <w:pStyle w:val="ConsPlusTitle"/>
        <w:jc w:val="center"/>
      </w:pPr>
      <w:r>
        <w:t>ПО АДРЕСУ: ВОЛГОГРАДСКАЯ ОБЛАСТЬ, Г. ВОЛГОГРАД, ЦЕНТРАЛЬНЫЙ</w:t>
      </w:r>
    </w:p>
    <w:p w14:paraId="03F201EB" w14:textId="77777777" w:rsidR="001D6966" w:rsidRDefault="001D6966">
      <w:pPr>
        <w:pStyle w:val="ConsPlusTitle"/>
        <w:jc w:val="center"/>
      </w:pPr>
      <w:r>
        <w:t>РАЙОН, УЛ. КОМСОМОЛЬСКАЯ, 4</w:t>
      </w:r>
    </w:p>
    <w:p w14:paraId="76405721" w14:textId="77777777" w:rsidR="001D6966" w:rsidRDefault="001D6966">
      <w:pPr>
        <w:pStyle w:val="ConsPlusNormal"/>
        <w:jc w:val="both"/>
      </w:pPr>
    </w:p>
    <w:p w14:paraId="1D5B8720" w14:textId="77777777" w:rsidR="001D6966" w:rsidRDefault="001D6966">
      <w:pPr>
        <w:pStyle w:val="ConsPlusTitle"/>
        <w:jc w:val="center"/>
        <w:outlineLvl w:val="1"/>
      </w:pPr>
      <w:r>
        <w:t>Система координат: СК г. Волгоград</w:t>
      </w:r>
    </w:p>
    <w:p w14:paraId="5B5B8D19" w14:textId="77777777" w:rsidR="001D6966" w:rsidRDefault="001D696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5"/>
        <w:gridCol w:w="3345"/>
        <w:gridCol w:w="3261"/>
      </w:tblGrid>
      <w:tr w:rsidR="001D6966" w14:paraId="54022AAF" w14:textId="77777777">
        <w:tc>
          <w:tcPr>
            <w:tcW w:w="2465" w:type="dxa"/>
          </w:tcPr>
          <w:p w14:paraId="6240D3F1" w14:textId="77777777" w:rsidR="001D6966" w:rsidRDefault="001D6966">
            <w:pPr>
              <w:pStyle w:val="ConsPlusNormal"/>
              <w:jc w:val="center"/>
            </w:pPr>
            <w:r>
              <w:t>Номер характерной точки</w:t>
            </w:r>
          </w:p>
        </w:tc>
        <w:tc>
          <w:tcPr>
            <w:tcW w:w="3345" w:type="dxa"/>
          </w:tcPr>
          <w:p w14:paraId="6C0FB8E9" w14:textId="77777777" w:rsidR="001D6966" w:rsidRDefault="001D69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261" w:type="dxa"/>
          </w:tcPr>
          <w:p w14:paraId="3235C638" w14:textId="77777777" w:rsidR="001D6966" w:rsidRDefault="001D6966">
            <w:pPr>
              <w:pStyle w:val="ConsPlusNormal"/>
              <w:jc w:val="center"/>
            </w:pPr>
            <w:r>
              <w:t>Y</w:t>
            </w:r>
          </w:p>
        </w:tc>
      </w:tr>
      <w:tr w:rsidR="001D6966" w14:paraId="16B35690" w14:textId="77777777">
        <w:tc>
          <w:tcPr>
            <w:tcW w:w="2465" w:type="dxa"/>
          </w:tcPr>
          <w:p w14:paraId="722C5B54" w14:textId="77777777" w:rsidR="001D6966" w:rsidRDefault="001D6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</w:tcPr>
          <w:p w14:paraId="2AB8AAF7" w14:textId="77777777" w:rsidR="001D6966" w:rsidRDefault="001D6966">
            <w:pPr>
              <w:pStyle w:val="ConsPlusNormal"/>
              <w:jc w:val="center"/>
            </w:pPr>
            <w:r>
              <w:t>-208,8</w:t>
            </w:r>
          </w:p>
        </w:tc>
        <w:tc>
          <w:tcPr>
            <w:tcW w:w="3261" w:type="dxa"/>
          </w:tcPr>
          <w:p w14:paraId="09838C8B" w14:textId="77777777" w:rsidR="001D6966" w:rsidRDefault="001D6966">
            <w:pPr>
              <w:pStyle w:val="ConsPlusNormal"/>
              <w:jc w:val="center"/>
            </w:pPr>
            <w:r>
              <w:t>889,44</w:t>
            </w:r>
          </w:p>
        </w:tc>
      </w:tr>
      <w:tr w:rsidR="001D6966" w14:paraId="073144C1" w14:textId="77777777">
        <w:tc>
          <w:tcPr>
            <w:tcW w:w="2465" w:type="dxa"/>
          </w:tcPr>
          <w:p w14:paraId="790C9046" w14:textId="77777777" w:rsidR="001D6966" w:rsidRDefault="001D69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</w:tcPr>
          <w:p w14:paraId="7207D5F2" w14:textId="77777777" w:rsidR="001D6966" w:rsidRDefault="001D6966">
            <w:pPr>
              <w:pStyle w:val="ConsPlusNormal"/>
              <w:jc w:val="center"/>
            </w:pPr>
            <w:r>
              <w:t>-194,01</w:t>
            </w:r>
          </w:p>
        </w:tc>
        <w:tc>
          <w:tcPr>
            <w:tcW w:w="3261" w:type="dxa"/>
          </w:tcPr>
          <w:p w14:paraId="31A7A352" w14:textId="77777777" w:rsidR="001D6966" w:rsidRDefault="001D6966">
            <w:pPr>
              <w:pStyle w:val="ConsPlusNormal"/>
              <w:jc w:val="center"/>
            </w:pPr>
            <w:r>
              <w:t>903,26</w:t>
            </w:r>
          </w:p>
        </w:tc>
      </w:tr>
      <w:tr w:rsidR="001D6966" w14:paraId="08406B65" w14:textId="77777777">
        <w:tc>
          <w:tcPr>
            <w:tcW w:w="2465" w:type="dxa"/>
          </w:tcPr>
          <w:p w14:paraId="082749ED" w14:textId="77777777" w:rsidR="001D6966" w:rsidRDefault="001D69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5" w:type="dxa"/>
          </w:tcPr>
          <w:p w14:paraId="664BCA35" w14:textId="77777777" w:rsidR="001D6966" w:rsidRDefault="001D6966">
            <w:pPr>
              <w:pStyle w:val="ConsPlusNormal"/>
              <w:jc w:val="center"/>
            </w:pPr>
            <w:r>
              <w:t>-213,43</w:t>
            </w:r>
          </w:p>
        </w:tc>
        <w:tc>
          <w:tcPr>
            <w:tcW w:w="3261" w:type="dxa"/>
          </w:tcPr>
          <w:p w14:paraId="04994D8A" w14:textId="77777777" w:rsidR="001D6966" w:rsidRDefault="001D6966">
            <w:pPr>
              <w:pStyle w:val="ConsPlusNormal"/>
              <w:jc w:val="center"/>
            </w:pPr>
            <w:r>
              <w:t>924,1</w:t>
            </w:r>
          </w:p>
        </w:tc>
      </w:tr>
      <w:tr w:rsidR="001D6966" w14:paraId="4F8F7EB6" w14:textId="77777777">
        <w:tc>
          <w:tcPr>
            <w:tcW w:w="2465" w:type="dxa"/>
          </w:tcPr>
          <w:p w14:paraId="2A64C760" w14:textId="77777777" w:rsidR="001D6966" w:rsidRDefault="001D69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5" w:type="dxa"/>
          </w:tcPr>
          <w:p w14:paraId="774184DD" w14:textId="77777777" w:rsidR="001D6966" w:rsidRDefault="001D6966">
            <w:pPr>
              <w:pStyle w:val="ConsPlusNormal"/>
              <w:jc w:val="center"/>
            </w:pPr>
            <w:r>
              <w:t>-229,4</w:t>
            </w:r>
          </w:p>
        </w:tc>
        <w:tc>
          <w:tcPr>
            <w:tcW w:w="3261" w:type="dxa"/>
          </w:tcPr>
          <w:p w14:paraId="27930E12" w14:textId="77777777" w:rsidR="001D6966" w:rsidRDefault="001D6966">
            <w:pPr>
              <w:pStyle w:val="ConsPlusNormal"/>
              <w:jc w:val="center"/>
            </w:pPr>
            <w:r>
              <w:t>908,91</w:t>
            </w:r>
          </w:p>
        </w:tc>
      </w:tr>
      <w:tr w:rsidR="001D6966" w14:paraId="207C7340" w14:textId="77777777">
        <w:tc>
          <w:tcPr>
            <w:tcW w:w="2465" w:type="dxa"/>
          </w:tcPr>
          <w:p w14:paraId="4EFCF278" w14:textId="77777777" w:rsidR="001D6966" w:rsidRDefault="001D6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</w:tcPr>
          <w:p w14:paraId="58EEC414" w14:textId="77777777" w:rsidR="001D6966" w:rsidRDefault="001D6966">
            <w:pPr>
              <w:pStyle w:val="ConsPlusNormal"/>
              <w:jc w:val="center"/>
            </w:pPr>
            <w:r>
              <w:t>-208,8</w:t>
            </w:r>
          </w:p>
        </w:tc>
        <w:tc>
          <w:tcPr>
            <w:tcW w:w="3261" w:type="dxa"/>
          </w:tcPr>
          <w:p w14:paraId="5AE50EFA" w14:textId="77777777" w:rsidR="001D6966" w:rsidRDefault="001D6966">
            <w:pPr>
              <w:pStyle w:val="ConsPlusNormal"/>
              <w:jc w:val="center"/>
            </w:pPr>
            <w:r>
              <w:t>889,44</w:t>
            </w:r>
          </w:p>
        </w:tc>
      </w:tr>
      <w:tr w:rsidR="001D6966" w14:paraId="72986A32" w14:textId="77777777">
        <w:tc>
          <w:tcPr>
            <w:tcW w:w="9071" w:type="dxa"/>
            <w:gridSpan w:val="3"/>
          </w:tcPr>
          <w:p w14:paraId="615E1D57" w14:textId="77777777" w:rsidR="001D6966" w:rsidRDefault="001D6966">
            <w:pPr>
              <w:pStyle w:val="ConsPlusNormal"/>
            </w:pPr>
          </w:p>
        </w:tc>
      </w:tr>
      <w:tr w:rsidR="001D6966" w14:paraId="32CD78B3" w14:textId="77777777">
        <w:tc>
          <w:tcPr>
            <w:tcW w:w="2465" w:type="dxa"/>
          </w:tcPr>
          <w:p w14:paraId="5C2EE6F7" w14:textId="77777777" w:rsidR="001D6966" w:rsidRDefault="001D696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5" w:type="dxa"/>
          </w:tcPr>
          <w:p w14:paraId="0E5F73AA" w14:textId="77777777" w:rsidR="001D6966" w:rsidRDefault="001D6966">
            <w:pPr>
              <w:pStyle w:val="ConsPlusNormal"/>
              <w:jc w:val="center"/>
            </w:pPr>
            <w:r>
              <w:t>-191,83</w:t>
            </w:r>
          </w:p>
        </w:tc>
        <w:tc>
          <w:tcPr>
            <w:tcW w:w="3261" w:type="dxa"/>
          </w:tcPr>
          <w:p w14:paraId="7EE503BD" w14:textId="77777777" w:rsidR="001D6966" w:rsidRDefault="001D6966">
            <w:pPr>
              <w:pStyle w:val="ConsPlusNormal"/>
              <w:jc w:val="center"/>
            </w:pPr>
            <w:r>
              <w:t>861,56</w:t>
            </w:r>
          </w:p>
        </w:tc>
      </w:tr>
      <w:tr w:rsidR="001D6966" w14:paraId="45728A76" w14:textId="77777777">
        <w:tc>
          <w:tcPr>
            <w:tcW w:w="2465" w:type="dxa"/>
          </w:tcPr>
          <w:p w14:paraId="0F9C3B6E" w14:textId="77777777" w:rsidR="001D6966" w:rsidRDefault="001D696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5" w:type="dxa"/>
          </w:tcPr>
          <w:p w14:paraId="77A09A9D" w14:textId="77777777" w:rsidR="001D6966" w:rsidRDefault="001D6966">
            <w:pPr>
              <w:pStyle w:val="ConsPlusNormal"/>
              <w:jc w:val="center"/>
            </w:pPr>
            <w:r>
              <w:t>-156,72</w:t>
            </w:r>
          </w:p>
        </w:tc>
        <w:tc>
          <w:tcPr>
            <w:tcW w:w="3261" w:type="dxa"/>
          </w:tcPr>
          <w:p w14:paraId="675866F4" w14:textId="77777777" w:rsidR="001D6966" w:rsidRDefault="001D6966">
            <w:pPr>
              <w:pStyle w:val="ConsPlusNormal"/>
              <w:jc w:val="center"/>
            </w:pPr>
            <w:r>
              <w:t>899,12</w:t>
            </w:r>
          </w:p>
        </w:tc>
      </w:tr>
      <w:tr w:rsidR="001D6966" w14:paraId="6CEC10AC" w14:textId="77777777">
        <w:tc>
          <w:tcPr>
            <w:tcW w:w="2465" w:type="dxa"/>
          </w:tcPr>
          <w:p w14:paraId="5636B951" w14:textId="77777777" w:rsidR="001D6966" w:rsidRDefault="001D696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5" w:type="dxa"/>
          </w:tcPr>
          <w:p w14:paraId="0C703A36" w14:textId="77777777" w:rsidR="001D6966" w:rsidRDefault="001D6966">
            <w:pPr>
              <w:pStyle w:val="ConsPlusNormal"/>
              <w:jc w:val="center"/>
            </w:pPr>
            <w:r>
              <w:t>-189,15</w:t>
            </w:r>
          </w:p>
        </w:tc>
        <w:tc>
          <w:tcPr>
            <w:tcW w:w="3261" w:type="dxa"/>
          </w:tcPr>
          <w:p w14:paraId="4875DEAB" w14:textId="77777777" w:rsidR="001D6966" w:rsidRDefault="001D6966">
            <w:pPr>
              <w:pStyle w:val="ConsPlusNormal"/>
              <w:jc w:val="center"/>
            </w:pPr>
            <w:r>
              <w:t>931,08</w:t>
            </w:r>
          </w:p>
        </w:tc>
      </w:tr>
      <w:tr w:rsidR="001D6966" w14:paraId="2C179531" w14:textId="77777777">
        <w:tc>
          <w:tcPr>
            <w:tcW w:w="2465" w:type="dxa"/>
          </w:tcPr>
          <w:p w14:paraId="37488C6C" w14:textId="77777777" w:rsidR="001D6966" w:rsidRDefault="001D696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345" w:type="dxa"/>
          </w:tcPr>
          <w:p w14:paraId="753FE179" w14:textId="77777777" w:rsidR="001D6966" w:rsidRDefault="001D6966">
            <w:pPr>
              <w:pStyle w:val="ConsPlusNormal"/>
              <w:jc w:val="center"/>
            </w:pPr>
            <w:r>
              <w:t>-206,18</w:t>
            </w:r>
          </w:p>
        </w:tc>
        <w:tc>
          <w:tcPr>
            <w:tcW w:w="3261" w:type="dxa"/>
          </w:tcPr>
          <w:p w14:paraId="2EB9E1C9" w14:textId="77777777" w:rsidR="001D6966" w:rsidRDefault="001D6966">
            <w:pPr>
              <w:pStyle w:val="ConsPlusNormal"/>
              <w:jc w:val="center"/>
            </w:pPr>
            <w:r>
              <w:t>947,86</w:t>
            </w:r>
          </w:p>
        </w:tc>
      </w:tr>
      <w:tr w:rsidR="001D6966" w14:paraId="296C7E6D" w14:textId="77777777">
        <w:tc>
          <w:tcPr>
            <w:tcW w:w="2465" w:type="dxa"/>
          </w:tcPr>
          <w:p w14:paraId="1FC342FB" w14:textId="77777777" w:rsidR="001D6966" w:rsidRDefault="001D696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345" w:type="dxa"/>
          </w:tcPr>
          <w:p w14:paraId="20ED6A48" w14:textId="77777777" w:rsidR="001D6966" w:rsidRDefault="001D6966">
            <w:pPr>
              <w:pStyle w:val="ConsPlusNormal"/>
              <w:jc w:val="center"/>
            </w:pPr>
            <w:r>
              <w:t>-238,05</w:t>
            </w:r>
          </w:p>
        </w:tc>
        <w:tc>
          <w:tcPr>
            <w:tcW w:w="3261" w:type="dxa"/>
          </w:tcPr>
          <w:p w14:paraId="4F13107E" w14:textId="77777777" w:rsidR="001D6966" w:rsidRDefault="001D6966">
            <w:pPr>
              <w:pStyle w:val="ConsPlusNormal"/>
              <w:jc w:val="center"/>
            </w:pPr>
            <w:r>
              <w:t>914,9</w:t>
            </w:r>
          </w:p>
        </w:tc>
      </w:tr>
      <w:tr w:rsidR="001D6966" w14:paraId="09AA63EF" w14:textId="77777777">
        <w:tc>
          <w:tcPr>
            <w:tcW w:w="2465" w:type="dxa"/>
          </w:tcPr>
          <w:p w14:paraId="423AEE78" w14:textId="77777777" w:rsidR="001D6966" w:rsidRDefault="001D696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345" w:type="dxa"/>
          </w:tcPr>
          <w:p w14:paraId="69DB4762" w14:textId="77777777" w:rsidR="001D6966" w:rsidRDefault="001D6966">
            <w:pPr>
              <w:pStyle w:val="ConsPlusNormal"/>
              <w:jc w:val="center"/>
            </w:pPr>
            <w:r>
              <w:t>-238,87</w:t>
            </w:r>
          </w:p>
        </w:tc>
        <w:tc>
          <w:tcPr>
            <w:tcW w:w="3261" w:type="dxa"/>
          </w:tcPr>
          <w:p w14:paraId="1C4E79FB" w14:textId="77777777" w:rsidR="001D6966" w:rsidRDefault="001D6966">
            <w:pPr>
              <w:pStyle w:val="ConsPlusNormal"/>
              <w:jc w:val="center"/>
            </w:pPr>
            <w:r>
              <w:t>905,55</w:t>
            </w:r>
          </w:p>
        </w:tc>
      </w:tr>
      <w:tr w:rsidR="001D6966" w14:paraId="5DD20DBE" w14:textId="77777777">
        <w:tc>
          <w:tcPr>
            <w:tcW w:w="2465" w:type="dxa"/>
          </w:tcPr>
          <w:p w14:paraId="68C881D1" w14:textId="77777777" w:rsidR="001D6966" w:rsidRDefault="001D696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5" w:type="dxa"/>
          </w:tcPr>
          <w:p w14:paraId="6F291F64" w14:textId="77777777" w:rsidR="001D6966" w:rsidRDefault="001D6966">
            <w:pPr>
              <w:pStyle w:val="ConsPlusNormal"/>
              <w:jc w:val="center"/>
            </w:pPr>
            <w:r>
              <w:t>-191,83</w:t>
            </w:r>
          </w:p>
        </w:tc>
        <w:tc>
          <w:tcPr>
            <w:tcW w:w="3261" w:type="dxa"/>
          </w:tcPr>
          <w:p w14:paraId="17A631D2" w14:textId="77777777" w:rsidR="001D6966" w:rsidRDefault="001D6966">
            <w:pPr>
              <w:pStyle w:val="ConsPlusNormal"/>
              <w:jc w:val="center"/>
            </w:pPr>
            <w:r>
              <w:t>861,56</w:t>
            </w:r>
          </w:p>
        </w:tc>
      </w:tr>
      <w:tr w:rsidR="001D6966" w14:paraId="0F996427" w14:textId="77777777">
        <w:tc>
          <w:tcPr>
            <w:tcW w:w="9071" w:type="dxa"/>
            <w:gridSpan w:val="3"/>
          </w:tcPr>
          <w:p w14:paraId="5E6624AA" w14:textId="77777777" w:rsidR="001D6966" w:rsidRDefault="001D6966">
            <w:pPr>
              <w:pStyle w:val="ConsPlusNormal"/>
            </w:pPr>
          </w:p>
        </w:tc>
      </w:tr>
      <w:tr w:rsidR="001D6966" w14:paraId="7BF9BEA1" w14:textId="77777777">
        <w:tc>
          <w:tcPr>
            <w:tcW w:w="2465" w:type="dxa"/>
          </w:tcPr>
          <w:p w14:paraId="0AA3F035" w14:textId="77777777" w:rsidR="001D6966" w:rsidRDefault="001D696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345" w:type="dxa"/>
          </w:tcPr>
          <w:p w14:paraId="4E42D208" w14:textId="77777777" w:rsidR="001D6966" w:rsidRDefault="001D6966">
            <w:pPr>
              <w:pStyle w:val="ConsPlusNormal"/>
              <w:jc w:val="center"/>
            </w:pPr>
            <w:r>
              <w:t>-101,55</w:t>
            </w:r>
          </w:p>
        </w:tc>
        <w:tc>
          <w:tcPr>
            <w:tcW w:w="3261" w:type="dxa"/>
          </w:tcPr>
          <w:p w14:paraId="74806042" w14:textId="77777777" w:rsidR="001D6966" w:rsidRDefault="001D6966">
            <w:pPr>
              <w:pStyle w:val="ConsPlusNormal"/>
              <w:jc w:val="center"/>
            </w:pPr>
            <w:r>
              <w:t>945,54</w:t>
            </w:r>
          </w:p>
        </w:tc>
      </w:tr>
      <w:tr w:rsidR="001D6966" w14:paraId="4900730A" w14:textId="77777777">
        <w:tc>
          <w:tcPr>
            <w:tcW w:w="2465" w:type="dxa"/>
          </w:tcPr>
          <w:p w14:paraId="37133407" w14:textId="77777777" w:rsidR="001D6966" w:rsidRDefault="001D696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345" w:type="dxa"/>
          </w:tcPr>
          <w:p w14:paraId="76BFCF06" w14:textId="77777777" w:rsidR="001D6966" w:rsidRDefault="001D6966">
            <w:pPr>
              <w:pStyle w:val="ConsPlusNormal"/>
              <w:jc w:val="center"/>
            </w:pPr>
            <w:r>
              <w:t>-137</w:t>
            </w:r>
          </w:p>
        </w:tc>
        <w:tc>
          <w:tcPr>
            <w:tcW w:w="3261" w:type="dxa"/>
          </w:tcPr>
          <w:p w14:paraId="37761B42" w14:textId="77777777" w:rsidR="001D6966" w:rsidRDefault="001D6966">
            <w:pPr>
              <w:pStyle w:val="ConsPlusNormal"/>
              <w:jc w:val="center"/>
            </w:pPr>
            <w:r>
              <w:t>981,73</w:t>
            </w:r>
          </w:p>
        </w:tc>
      </w:tr>
      <w:tr w:rsidR="001D6966" w14:paraId="24EDF565" w14:textId="77777777">
        <w:tc>
          <w:tcPr>
            <w:tcW w:w="2465" w:type="dxa"/>
          </w:tcPr>
          <w:p w14:paraId="314A2C16" w14:textId="77777777" w:rsidR="001D6966" w:rsidRDefault="001D696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5" w:type="dxa"/>
          </w:tcPr>
          <w:p w14:paraId="058A1F96" w14:textId="77777777" w:rsidR="001D6966" w:rsidRDefault="001D6966">
            <w:pPr>
              <w:pStyle w:val="ConsPlusNormal"/>
              <w:jc w:val="center"/>
            </w:pPr>
            <w:r>
              <w:t>-189,15</w:t>
            </w:r>
          </w:p>
        </w:tc>
        <w:tc>
          <w:tcPr>
            <w:tcW w:w="3261" w:type="dxa"/>
          </w:tcPr>
          <w:p w14:paraId="1EEA7DEF" w14:textId="77777777" w:rsidR="001D6966" w:rsidRDefault="001D6966">
            <w:pPr>
              <w:pStyle w:val="ConsPlusNormal"/>
              <w:jc w:val="center"/>
            </w:pPr>
            <w:r>
              <w:t>931,08</w:t>
            </w:r>
          </w:p>
        </w:tc>
      </w:tr>
      <w:tr w:rsidR="001D6966" w14:paraId="5507E169" w14:textId="77777777">
        <w:tc>
          <w:tcPr>
            <w:tcW w:w="2465" w:type="dxa"/>
          </w:tcPr>
          <w:p w14:paraId="57EBE6AD" w14:textId="77777777" w:rsidR="001D6966" w:rsidRDefault="001D696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5" w:type="dxa"/>
          </w:tcPr>
          <w:p w14:paraId="0FFD6387" w14:textId="77777777" w:rsidR="001D6966" w:rsidRDefault="001D6966">
            <w:pPr>
              <w:pStyle w:val="ConsPlusNormal"/>
              <w:jc w:val="center"/>
            </w:pPr>
            <w:r>
              <w:t>-156,72</w:t>
            </w:r>
          </w:p>
        </w:tc>
        <w:tc>
          <w:tcPr>
            <w:tcW w:w="3261" w:type="dxa"/>
          </w:tcPr>
          <w:p w14:paraId="06DFDC02" w14:textId="77777777" w:rsidR="001D6966" w:rsidRDefault="001D6966">
            <w:pPr>
              <w:pStyle w:val="ConsPlusNormal"/>
              <w:jc w:val="center"/>
            </w:pPr>
            <w:r>
              <w:t>899,12</w:t>
            </w:r>
          </w:p>
        </w:tc>
      </w:tr>
      <w:tr w:rsidR="001D6966" w14:paraId="01DBEC05" w14:textId="77777777">
        <w:tc>
          <w:tcPr>
            <w:tcW w:w="2465" w:type="dxa"/>
          </w:tcPr>
          <w:p w14:paraId="2A5F6B30" w14:textId="77777777" w:rsidR="001D6966" w:rsidRDefault="001D696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345" w:type="dxa"/>
          </w:tcPr>
          <w:p w14:paraId="299FD573" w14:textId="77777777" w:rsidR="001D6966" w:rsidRDefault="001D6966">
            <w:pPr>
              <w:pStyle w:val="ConsPlusNormal"/>
              <w:jc w:val="center"/>
            </w:pPr>
            <w:r>
              <w:t>-101,55</w:t>
            </w:r>
          </w:p>
        </w:tc>
        <w:tc>
          <w:tcPr>
            <w:tcW w:w="3261" w:type="dxa"/>
          </w:tcPr>
          <w:p w14:paraId="73CC5B6A" w14:textId="77777777" w:rsidR="001D6966" w:rsidRDefault="001D6966">
            <w:pPr>
              <w:pStyle w:val="ConsPlusNormal"/>
              <w:jc w:val="center"/>
            </w:pPr>
            <w:r>
              <w:t>945,54</w:t>
            </w:r>
          </w:p>
        </w:tc>
      </w:tr>
    </w:tbl>
    <w:p w14:paraId="6CFA2EB1" w14:textId="77777777" w:rsidR="001D6966" w:rsidRDefault="001D6966">
      <w:pPr>
        <w:pStyle w:val="ConsPlusNormal"/>
        <w:jc w:val="both"/>
      </w:pPr>
    </w:p>
    <w:p w14:paraId="54DE22F4" w14:textId="77777777" w:rsidR="001D6966" w:rsidRDefault="001D6966">
      <w:pPr>
        <w:pStyle w:val="ConsPlusTitle"/>
        <w:jc w:val="center"/>
        <w:outlineLvl w:val="1"/>
      </w:pPr>
      <w:r>
        <w:lastRenderedPageBreak/>
        <w:t>Система координат: WGS 84</w:t>
      </w:r>
    </w:p>
    <w:p w14:paraId="68EFD5B6" w14:textId="77777777" w:rsidR="001D6966" w:rsidRDefault="001D696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5"/>
        <w:gridCol w:w="3345"/>
        <w:gridCol w:w="3261"/>
      </w:tblGrid>
      <w:tr w:rsidR="001D6966" w14:paraId="0D82B2FD" w14:textId="77777777">
        <w:tc>
          <w:tcPr>
            <w:tcW w:w="2465" w:type="dxa"/>
          </w:tcPr>
          <w:p w14:paraId="53E6969C" w14:textId="77777777" w:rsidR="001D6966" w:rsidRDefault="001D6966">
            <w:pPr>
              <w:pStyle w:val="ConsPlusNormal"/>
              <w:jc w:val="center"/>
            </w:pPr>
            <w:r>
              <w:t>Номер характерной точки</w:t>
            </w:r>
          </w:p>
        </w:tc>
        <w:tc>
          <w:tcPr>
            <w:tcW w:w="3345" w:type="dxa"/>
          </w:tcPr>
          <w:p w14:paraId="502CC34D" w14:textId="77777777" w:rsidR="001D6966" w:rsidRDefault="001D696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261" w:type="dxa"/>
          </w:tcPr>
          <w:p w14:paraId="604D38A3" w14:textId="77777777" w:rsidR="001D6966" w:rsidRDefault="001D6966">
            <w:pPr>
              <w:pStyle w:val="ConsPlusNormal"/>
              <w:jc w:val="center"/>
            </w:pPr>
            <w:r>
              <w:t>E</w:t>
            </w:r>
          </w:p>
        </w:tc>
      </w:tr>
      <w:tr w:rsidR="001D6966" w14:paraId="51D69348" w14:textId="77777777">
        <w:tc>
          <w:tcPr>
            <w:tcW w:w="2465" w:type="dxa"/>
            <w:vAlign w:val="bottom"/>
          </w:tcPr>
          <w:p w14:paraId="6A194B5B" w14:textId="77777777" w:rsidR="001D6966" w:rsidRDefault="001D69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</w:tcPr>
          <w:p w14:paraId="676CCBC8" w14:textId="77777777" w:rsidR="001D6966" w:rsidRDefault="001D6966">
            <w:pPr>
              <w:pStyle w:val="ConsPlusNormal"/>
              <w:jc w:val="center"/>
            </w:pPr>
            <w:r>
              <w:t>48°42'28,58" С</w:t>
            </w:r>
          </w:p>
        </w:tc>
        <w:tc>
          <w:tcPr>
            <w:tcW w:w="3261" w:type="dxa"/>
          </w:tcPr>
          <w:p w14:paraId="53D29CCF" w14:textId="77777777" w:rsidR="001D6966" w:rsidRDefault="001D6966">
            <w:pPr>
              <w:pStyle w:val="ConsPlusNormal"/>
              <w:jc w:val="center"/>
            </w:pPr>
            <w:r>
              <w:t>44°31'20,98" B</w:t>
            </w:r>
          </w:p>
        </w:tc>
      </w:tr>
      <w:tr w:rsidR="001D6966" w14:paraId="71C96273" w14:textId="77777777">
        <w:tc>
          <w:tcPr>
            <w:tcW w:w="2465" w:type="dxa"/>
            <w:vAlign w:val="bottom"/>
          </w:tcPr>
          <w:p w14:paraId="2FDD0215" w14:textId="77777777" w:rsidR="001D6966" w:rsidRDefault="001D69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</w:tcPr>
          <w:p w14:paraId="4CA599B3" w14:textId="77777777" w:rsidR="001D6966" w:rsidRDefault="001D6966">
            <w:pPr>
              <w:pStyle w:val="ConsPlusNormal"/>
              <w:jc w:val="center"/>
            </w:pPr>
            <w:r>
              <w:t>48°42'29,06" С</w:t>
            </w:r>
          </w:p>
        </w:tc>
        <w:tc>
          <w:tcPr>
            <w:tcW w:w="3261" w:type="dxa"/>
          </w:tcPr>
          <w:p w14:paraId="0806391A" w14:textId="77777777" w:rsidR="001D6966" w:rsidRDefault="001D6966">
            <w:pPr>
              <w:pStyle w:val="ConsPlusNormal"/>
              <w:jc w:val="center"/>
            </w:pPr>
            <w:r>
              <w:t>44°31'21,65" B</w:t>
            </w:r>
          </w:p>
        </w:tc>
      </w:tr>
      <w:tr w:rsidR="001D6966" w14:paraId="6FAD6379" w14:textId="77777777">
        <w:tc>
          <w:tcPr>
            <w:tcW w:w="2465" w:type="dxa"/>
            <w:vAlign w:val="bottom"/>
          </w:tcPr>
          <w:p w14:paraId="55D2C4F8" w14:textId="77777777" w:rsidR="001D6966" w:rsidRDefault="001D69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5" w:type="dxa"/>
          </w:tcPr>
          <w:p w14:paraId="11DB4D37" w14:textId="77777777" w:rsidR="001D6966" w:rsidRDefault="001D6966">
            <w:pPr>
              <w:pStyle w:val="ConsPlusNormal"/>
              <w:jc w:val="center"/>
            </w:pPr>
            <w:r>
              <w:t>48°42'28,43" С</w:t>
            </w:r>
          </w:p>
        </w:tc>
        <w:tc>
          <w:tcPr>
            <w:tcW w:w="3261" w:type="dxa"/>
          </w:tcPr>
          <w:p w14:paraId="252DF8C5" w14:textId="77777777" w:rsidR="001D6966" w:rsidRDefault="001D6966">
            <w:pPr>
              <w:pStyle w:val="ConsPlusNormal"/>
              <w:jc w:val="center"/>
            </w:pPr>
            <w:r>
              <w:t>44°31'22,67" B</w:t>
            </w:r>
          </w:p>
        </w:tc>
      </w:tr>
      <w:tr w:rsidR="001D6966" w14:paraId="15DDDA74" w14:textId="77777777">
        <w:tc>
          <w:tcPr>
            <w:tcW w:w="2465" w:type="dxa"/>
            <w:vAlign w:val="bottom"/>
          </w:tcPr>
          <w:p w14:paraId="69CE04DA" w14:textId="77777777" w:rsidR="001D6966" w:rsidRDefault="001D69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5" w:type="dxa"/>
          </w:tcPr>
          <w:p w14:paraId="1F9D0E9E" w14:textId="77777777" w:rsidR="001D6966" w:rsidRDefault="001D6966">
            <w:pPr>
              <w:pStyle w:val="ConsPlusNormal"/>
              <w:jc w:val="center"/>
            </w:pPr>
            <w:r>
              <w:t>48°42'27,91" С</w:t>
            </w:r>
          </w:p>
        </w:tc>
        <w:tc>
          <w:tcPr>
            <w:tcW w:w="3261" w:type="dxa"/>
          </w:tcPr>
          <w:p w14:paraId="67467AB2" w14:textId="77777777" w:rsidR="001D6966" w:rsidRDefault="001D6966">
            <w:pPr>
              <w:pStyle w:val="ConsPlusNormal"/>
              <w:jc w:val="center"/>
            </w:pPr>
            <w:r>
              <w:t>44°31'21,93" B</w:t>
            </w:r>
          </w:p>
        </w:tc>
      </w:tr>
      <w:tr w:rsidR="001D6966" w14:paraId="0A408852" w14:textId="77777777">
        <w:tc>
          <w:tcPr>
            <w:tcW w:w="9071" w:type="dxa"/>
            <w:gridSpan w:val="3"/>
            <w:vAlign w:val="bottom"/>
          </w:tcPr>
          <w:p w14:paraId="7B125B2B" w14:textId="77777777" w:rsidR="001D6966" w:rsidRDefault="001D6966">
            <w:pPr>
              <w:pStyle w:val="ConsPlusNormal"/>
            </w:pPr>
          </w:p>
        </w:tc>
      </w:tr>
      <w:tr w:rsidR="001D6966" w14:paraId="58D2D110" w14:textId="77777777">
        <w:tc>
          <w:tcPr>
            <w:tcW w:w="2465" w:type="dxa"/>
          </w:tcPr>
          <w:p w14:paraId="68BA6377" w14:textId="77777777" w:rsidR="001D6966" w:rsidRDefault="001D696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5" w:type="dxa"/>
          </w:tcPr>
          <w:p w14:paraId="5186B67A" w14:textId="77777777" w:rsidR="001D6966" w:rsidRDefault="001D6966">
            <w:pPr>
              <w:pStyle w:val="ConsPlusNormal"/>
              <w:jc w:val="center"/>
            </w:pPr>
            <w:r>
              <w:t>48°42'29,13" С</w:t>
            </w:r>
          </w:p>
        </w:tc>
        <w:tc>
          <w:tcPr>
            <w:tcW w:w="3261" w:type="dxa"/>
          </w:tcPr>
          <w:p w14:paraId="381355E4" w14:textId="77777777" w:rsidR="001D6966" w:rsidRDefault="001D6966">
            <w:pPr>
              <w:pStyle w:val="ConsPlusNormal"/>
              <w:jc w:val="center"/>
            </w:pPr>
            <w:r>
              <w:t>44°31'19,61" B</w:t>
            </w:r>
          </w:p>
        </w:tc>
      </w:tr>
      <w:tr w:rsidR="001D6966" w14:paraId="730241D4" w14:textId="77777777">
        <w:tc>
          <w:tcPr>
            <w:tcW w:w="2465" w:type="dxa"/>
          </w:tcPr>
          <w:p w14:paraId="2AAB265C" w14:textId="77777777" w:rsidR="001D6966" w:rsidRDefault="001D696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5" w:type="dxa"/>
          </w:tcPr>
          <w:p w14:paraId="02EB5F35" w14:textId="77777777" w:rsidR="001D6966" w:rsidRDefault="001D6966">
            <w:pPr>
              <w:pStyle w:val="ConsPlusNormal"/>
              <w:jc w:val="center"/>
            </w:pPr>
            <w:r>
              <w:t>48°42'30,27" С</w:t>
            </w:r>
          </w:p>
        </w:tc>
        <w:tc>
          <w:tcPr>
            <w:tcW w:w="3261" w:type="dxa"/>
          </w:tcPr>
          <w:p w14:paraId="1AB0282F" w14:textId="77777777" w:rsidR="001D6966" w:rsidRDefault="001D6966">
            <w:pPr>
              <w:pStyle w:val="ConsPlusNormal"/>
              <w:jc w:val="center"/>
            </w:pPr>
            <w:r>
              <w:t>44°31'21,45" B</w:t>
            </w:r>
          </w:p>
        </w:tc>
      </w:tr>
      <w:tr w:rsidR="001D6966" w14:paraId="6F2EA498" w14:textId="77777777">
        <w:tc>
          <w:tcPr>
            <w:tcW w:w="2465" w:type="dxa"/>
          </w:tcPr>
          <w:p w14:paraId="38A4600C" w14:textId="77777777" w:rsidR="001D6966" w:rsidRDefault="001D696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5" w:type="dxa"/>
          </w:tcPr>
          <w:p w14:paraId="150573EB" w14:textId="77777777" w:rsidR="001D6966" w:rsidRDefault="001D6966">
            <w:pPr>
              <w:pStyle w:val="ConsPlusNormal"/>
              <w:jc w:val="center"/>
            </w:pPr>
            <w:r>
              <w:t>48°42'29,22" С</w:t>
            </w:r>
          </w:p>
        </w:tc>
        <w:tc>
          <w:tcPr>
            <w:tcW w:w="3261" w:type="dxa"/>
          </w:tcPr>
          <w:p w14:paraId="0D3CC3C2" w14:textId="77777777" w:rsidR="001D6966" w:rsidRDefault="001D6966">
            <w:pPr>
              <w:pStyle w:val="ConsPlusNormal"/>
              <w:jc w:val="center"/>
            </w:pPr>
            <w:r>
              <w:t>44°31'23,01" B</w:t>
            </w:r>
          </w:p>
        </w:tc>
      </w:tr>
      <w:tr w:rsidR="001D6966" w14:paraId="43214D69" w14:textId="77777777">
        <w:tc>
          <w:tcPr>
            <w:tcW w:w="2465" w:type="dxa"/>
          </w:tcPr>
          <w:p w14:paraId="6B6D411E" w14:textId="77777777" w:rsidR="001D6966" w:rsidRDefault="001D696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345" w:type="dxa"/>
          </w:tcPr>
          <w:p w14:paraId="59681D4C" w14:textId="77777777" w:rsidR="001D6966" w:rsidRDefault="001D6966">
            <w:pPr>
              <w:pStyle w:val="ConsPlusNormal"/>
              <w:jc w:val="center"/>
            </w:pPr>
            <w:r>
              <w:t>48°42'28,66" С</w:t>
            </w:r>
          </w:p>
        </w:tc>
        <w:tc>
          <w:tcPr>
            <w:tcW w:w="3261" w:type="dxa"/>
          </w:tcPr>
          <w:p w14:paraId="0A38E120" w14:textId="77777777" w:rsidR="001D6966" w:rsidRDefault="001D6966">
            <w:pPr>
              <w:pStyle w:val="ConsPlusNormal"/>
              <w:jc w:val="center"/>
            </w:pPr>
            <w:r>
              <w:t>44°31'23,83" B</w:t>
            </w:r>
          </w:p>
        </w:tc>
      </w:tr>
      <w:tr w:rsidR="001D6966" w14:paraId="49072C3D" w14:textId="77777777">
        <w:tc>
          <w:tcPr>
            <w:tcW w:w="2465" w:type="dxa"/>
          </w:tcPr>
          <w:p w14:paraId="6FA3853E" w14:textId="77777777" w:rsidR="001D6966" w:rsidRDefault="001D696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345" w:type="dxa"/>
          </w:tcPr>
          <w:p w14:paraId="6F3B7C07" w14:textId="77777777" w:rsidR="001D6966" w:rsidRDefault="001D6966">
            <w:pPr>
              <w:pStyle w:val="ConsPlusNormal"/>
              <w:jc w:val="center"/>
            </w:pPr>
            <w:r>
              <w:t>48°42'27,63" С</w:t>
            </w:r>
          </w:p>
        </w:tc>
        <w:tc>
          <w:tcPr>
            <w:tcW w:w="3261" w:type="dxa"/>
          </w:tcPr>
          <w:p w14:paraId="581216F2" w14:textId="77777777" w:rsidR="001D6966" w:rsidRDefault="001D6966">
            <w:pPr>
              <w:pStyle w:val="ConsPlusNormal"/>
              <w:jc w:val="center"/>
            </w:pPr>
            <w:r>
              <w:t>44°31'22,22" B</w:t>
            </w:r>
          </w:p>
        </w:tc>
      </w:tr>
      <w:tr w:rsidR="001D6966" w14:paraId="3E25B372" w14:textId="77777777">
        <w:tc>
          <w:tcPr>
            <w:tcW w:w="2465" w:type="dxa"/>
          </w:tcPr>
          <w:p w14:paraId="3338F056" w14:textId="77777777" w:rsidR="001D6966" w:rsidRDefault="001D696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345" w:type="dxa"/>
          </w:tcPr>
          <w:p w14:paraId="2A68D45B" w14:textId="77777777" w:rsidR="001D6966" w:rsidRDefault="001D6966">
            <w:pPr>
              <w:pStyle w:val="ConsPlusNormal"/>
              <w:jc w:val="center"/>
            </w:pPr>
            <w:r>
              <w:t>48°42'27,61" С</w:t>
            </w:r>
          </w:p>
        </w:tc>
        <w:tc>
          <w:tcPr>
            <w:tcW w:w="3261" w:type="dxa"/>
          </w:tcPr>
          <w:p w14:paraId="12A77AFB" w14:textId="77777777" w:rsidR="001D6966" w:rsidRDefault="001D6966">
            <w:pPr>
              <w:pStyle w:val="ConsPlusNormal"/>
              <w:jc w:val="center"/>
            </w:pPr>
            <w:r>
              <w:t>44°31'21,76" B</w:t>
            </w:r>
          </w:p>
        </w:tc>
      </w:tr>
      <w:tr w:rsidR="001D6966" w14:paraId="112BB014" w14:textId="77777777">
        <w:tc>
          <w:tcPr>
            <w:tcW w:w="9071" w:type="dxa"/>
            <w:gridSpan w:val="3"/>
          </w:tcPr>
          <w:p w14:paraId="4761E219" w14:textId="77777777" w:rsidR="001D6966" w:rsidRDefault="001D6966">
            <w:pPr>
              <w:pStyle w:val="ConsPlusNormal"/>
            </w:pPr>
          </w:p>
        </w:tc>
      </w:tr>
      <w:tr w:rsidR="001D6966" w14:paraId="319E5D59" w14:textId="77777777">
        <w:tc>
          <w:tcPr>
            <w:tcW w:w="2465" w:type="dxa"/>
          </w:tcPr>
          <w:p w14:paraId="540E9E52" w14:textId="77777777" w:rsidR="001D6966" w:rsidRDefault="001D696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345" w:type="dxa"/>
          </w:tcPr>
          <w:p w14:paraId="4FDC8C53" w14:textId="77777777" w:rsidR="001D6966" w:rsidRDefault="001D6966">
            <w:pPr>
              <w:pStyle w:val="ConsPlusNormal"/>
              <w:jc w:val="center"/>
            </w:pPr>
            <w:r>
              <w:t>48°42'32,05" С</w:t>
            </w:r>
          </w:p>
        </w:tc>
        <w:tc>
          <w:tcPr>
            <w:tcW w:w="3261" w:type="dxa"/>
          </w:tcPr>
          <w:p w14:paraId="5B003281" w14:textId="77777777" w:rsidR="001D6966" w:rsidRDefault="001D6966">
            <w:pPr>
              <w:pStyle w:val="ConsPlusNormal"/>
              <w:jc w:val="center"/>
            </w:pPr>
            <w:r>
              <w:t>44°31'23,72" B</w:t>
            </w:r>
          </w:p>
        </w:tc>
      </w:tr>
      <w:tr w:rsidR="001D6966" w14:paraId="43BF4E87" w14:textId="77777777">
        <w:tc>
          <w:tcPr>
            <w:tcW w:w="2465" w:type="dxa"/>
          </w:tcPr>
          <w:p w14:paraId="236FFB0C" w14:textId="77777777" w:rsidR="001D6966" w:rsidRDefault="001D696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345" w:type="dxa"/>
          </w:tcPr>
          <w:p w14:paraId="19FEBB6D" w14:textId="77777777" w:rsidR="001D6966" w:rsidRDefault="001D6966">
            <w:pPr>
              <w:pStyle w:val="ConsPlusNormal"/>
              <w:jc w:val="center"/>
            </w:pPr>
            <w:r>
              <w:t>48°42'30,90" С</w:t>
            </w:r>
          </w:p>
        </w:tc>
        <w:tc>
          <w:tcPr>
            <w:tcW w:w="3261" w:type="dxa"/>
          </w:tcPr>
          <w:p w14:paraId="5C6903B0" w14:textId="77777777" w:rsidR="001D6966" w:rsidRDefault="001D6966">
            <w:pPr>
              <w:pStyle w:val="ConsPlusNormal"/>
              <w:jc w:val="center"/>
            </w:pPr>
            <w:r>
              <w:t>44°31'25,49" B</w:t>
            </w:r>
          </w:p>
        </w:tc>
      </w:tr>
      <w:tr w:rsidR="001D6966" w14:paraId="468C1518" w14:textId="77777777">
        <w:tc>
          <w:tcPr>
            <w:tcW w:w="2465" w:type="dxa"/>
          </w:tcPr>
          <w:p w14:paraId="1D3477D9" w14:textId="77777777" w:rsidR="001D6966" w:rsidRDefault="001D696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5" w:type="dxa"/>
          </w:tcPr>
          <w:p w14:paraId="00E67B67" w14:textId="77777777" w:rsidR="001D6966" w:rsidRDefault="001D6966">
            <w:pPr>
              <w:pStyle w:val="ConsPlusNormal"/>
              <w:jc w:val="center"/>
            </w:pPr>
            <w:r>
              <w:t>48°42'29,22" С</w:t>
            </w:r>
          </w:p>
        </w:tc>
        <w:tc>
          <w:tcPr>
            <w:tcW w:w="3261" w:type="dxa"/>
          </w:tcPr>
          <w:p w14:paraId="2518E168" w14:textId="77777777" w:rsidR="001D6966" w:rsidRDefault="001D6966">
            <w:pPr>
              <w:pStyle w:val="ConsPlusNormal"/>
              <w:jc w:val="center"/>
            </w:pPr>
            <w:r>
              <w:t>44°31'23,01" B</w:t>
            </w:r>
          </w:p>
        </w:tc>
      </w:tr>
      <w:tr w:rsidR="001D6966" w14:paraId="4BEF6DD2" w14:textId="77777777">
        <w:tc>
          <w:tcPr>
            <w:tcW w:w="2465" w:type="dxa"/>
          </w:tcPr>
          <w:p w14:paraId="0712158C" w14:textId="77777777" w:rsidR="001D6966" w:rsidRDefault="001D696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5" w:type="dxa"/>
          </w:tcPr>
          <w:p w14:paraId="5BD15328" w14:textId="77777777" w:rsidR="001D6966" w:rsidRDefault="001D6966">
            <w:pPr>
              <w:pStyle w:val="ConsPlusNormal"/>
              <w:jc w:val="center"/>
            </w:pPr>
            <w:r>
              <w:t>48°42'30,27" С</w:t>
            </w:r>
          </w:p>
        </w:tc>
        <w:tc>
          <w:tcPr>
            <w:tcW w:w="3261" w:type="dxa"/>
          </w:tcPr>
          <w:p w14:paraId="08700152" w14:textId="77777777" w:rsidR="001D6966" w:rsidRDefault="001D6966">
            <w:pPr>
              <w:pStyle w:val="ConsPlusNormal"/>
              <w:jc w:val="center"/>
            </w:pPr>
            <w:r>
              <w:t>44°31'21,45" B</w:t>
            </w:r>
          </w:p>
        </w:tc>
      </w:tr>
    </w:tbl>
    <w:p w14:paraId="3B54F29F" w14:textId="77777777" w:rsidR="001D6966" w:rsidRDefault="001D6966">
      <w:pPr>
        <w:pStyle w:val="ConsPlusNormal"/>
        <w:jc w:val="both"/>
      </w:pPr>
    </w:p>
    <w:p w14:paraId="44EC95BA" w14:textId="77777777" w:rsidR="001D6966" w:rsidRDefault="001D6966">
      <w:pPr>
        <w:pStyle w:val="ConsPlusNormal"/>
        <w:jc w:val="both"/>
      </w:pPr>
    </w:p>
    <w:p w14:paraId="4338E3DA" w14:textId="77777777" w:rsidR="001D6966" w:rsidRDefault="001D6966">
      <w:pPr>
        <w:pStyle w:val="ConsPlusNormal"/>
        <w:jc w:val="both"/>
      </w:pPr>
    </w:p>
    <w:p w14:paraId="7889EF85" w14:textId="77777777" w:rsidR="001D6966" w:rsidRDefault="001D6966">
      <w:pPr>
        <w:pStyle w:val="ConsPlusNormal"/>
        <w:jc w:val="both"/>
      </w:pPr>
    </w:p>
    <w:p w14:paraId="5EB6AC8A" w14:textId="77777777" w:rsidR="001D6966" w:rsidRDefault="001D6966">
      <w:pPr>
        <w:pStyle w:val="ConsPlusNormal"/>
        <w:jc w:val="both"/>
      </w:pPr>
    </w:p>
    <w:p w14:paraId="21060147" w14:textId="77777777" w:rsidR="001D6966" w:rsidRDefault="001D6966">
      <w:pPr>
        <w:pStyle w:val="ConsPlusNormal"/>
        <w:jc w:val="right"/>
        <w:outlineLvl w:val="0"/>
      </w:pPr>
      <w:r>
        <w:t>Приложение 4</w:t>
      </w:r>
    </w:p>
    <w:p w14:paraId="7E6BBDC8" w14:textId="77777777" w:rsidR="001D6966" w:rsidRDefault="001D6966">
      <w:pPr>
        <w:pStyle w:val="ConsPlusNormal"/>
        <w:jc w:val="right"/>
      </w:pPr>
      <w:r>
        <w:t>к приказу</w:t>
      </w:r>
    </w:p>
    <w:p w14:paraId="065C9C51" w14:textId="77777777" w:rsidR="001D6966" w:rsidRDefault="001D6966">
      <w:pPr>
        <w:pStyle w:val="ConsPlusNormal"/>
        <w:jc w:val="right"/>
      </w:pPr>
      <w:r>
        <w:t>комитета</w:t>
      </w:r>
    </w:p>
    <w:p w14:paraId="29E5903E" w14:textId="77777777" w:rsidR="001D6966" w:rsidRDefault="001D6966">
      <w:pPr>
        <w:pStyle w:val="ConsPlusNormal"/>
        <w:jc w:val="right"/>
      </w:pPr>
      <w:r>
        <w:t>государственной охраны</w:t>
      </w:r>
    </w:p>
    <w:p w14:paraId="66DB5291" w14:textId="77777777" w:rsidR="001D6966" w:rsidRDefault="001D6966">
      <w:pPr>
        <w:pStyle w:val="ConsPlusNormal"/>
        <w:jc w:val="right"/>
      </w:pPr>
      <w:r>
        <w:t>объектов культурного наследия</w:t>
      </w:r>
    </w:p>
    <w:p w14:paraId="06FB7FC9" w14:textId="77777777" w:rsidR="001D6966" w:rsidRDefault="001D6966">
      <w:pPr>
        <w:pStyle w:val="ConsPlusNormal"/>
        <w:jc w:val="right"/>
      </w:pPr>
      <w:r>
        <w:t>Волгоградской области</w:t>
      </w:r>
    </w:p>
    <w:p w14:paraId="79620633" w14:textId="77777777" w:rsidR="001D6966" w:rsidRDefault="001D6966">
      <w:pPr>
        <w:pStyle w:val="ConsPlusNormal"/>
        <w:jc w:val="right"/>
      </w:pPr>
      <w:r>
        <w:t>от 15.03.2021 N 169</w:t>
      </w:r>
    </w:p>
    <w:p w14:paraId="4094DDF8" w14:textId="77777777" w:rsidR="001D6966" w:rsidRDefault="001D6966">
      <w:pPr>
        <w:pStyle w:val="ConsPlusNormal"/>
        <w:jc w:val="both"/>
      </w:pPr>
    </w:p>
    <w:p w14:paraId="2A144E48" w14:textId="77777777" w:rsidR="001D6966" w:rsidRDefault="001D6966">
      <w:pPr>
        <w:pStyle w:val="ConsPlusTitle"/>
        <w:jc w:val="center"/>
      </w:pPr>
      <w:bookmarkStart w:id="3" w:name="P224"/>
      <w:bookmarkEnd w:id="3"/>
      <w:r>
        <w:t>ТРЕБОВАНИЯ</w:t>
      </w:r>
    </w:p>
    <w:p w14:paraId="680BFC2B" w14:textId="77777777" w:rsidR="001D6966" w:rsidRDefault="001D6966">
      <w:pPr>
        <w:pStyle w:val="ConsPlusTitle"/>
        <w:jc w:val="center"/>
      </w:pPr>
      <w:r>
        <w:t>К ГРАДОСТРОИТЕЛЬНЫМ РЕГЛАМЕНТАМ В ГРАНИЦАХ ЗОН ОХРАНЫ</w:t>
      </w:r>
    </w:p>
    <w:p w14:paraId="2ED5D98F" w14:textId="77777777" w:rsidR="001D6966" w:rsidRDefault="001D6966">
      <w:pPr>
        <w:pStyle w:val="ConsPlusTitle"/>
        <w:jc w:val="center"/>
      </w:pPr>
      <w:r>
        <w:t>ОБЪЕКТА КУЛЬТУРНОГО НАСЛЕДИЯ РЕГИОНАЛЬНОГО ЗНАЧЕНИЯ "ЖИЛОЙ</w:t>
      </w:r>
    </w:p>
    <w:p w14:paraId="5D0817EB" w14:textId="77777777" w:rsidR="001D6966" w:rsidRDefault="001D6966">
      <w:pPr>
        <w:pStyle w:val="ConsPlusTitle"/>
        <w:jc w:val="center"/>
      </w:pPr>
      <w:r>
        <w:t>ДОМ БРАТЬЕВ СЕРЕБРЯКОВЫХ (ФИРМА "КОЛХЕТИ")", РАСПОЛОЖЕННОГО</w:t>
      </w:r>
    </w:p>
    <w:p w14:paraId="1A8A6B77" w14:textId="77777777" w:rsidR="001D6966" w:rsidRDefault="001D6966">
      <w:pPr>
        <w:pStyle w:val="ConsPlusTitle"/>
        <w:jc w:val="center"/>
      </w:pPr>
      <w:r>
        <w:t>ПО АДРЕСУ: ВОЛГОГРАДСКАЯ ОБЛАСТЬ, Г. ВОЛГОГРАД, ЦЕНТРАЛЬНЫЙ</w:t>
      </w:r>
    </w:p>
    <w:p w14:paraId="4B496695" w14:textId="77777777" w:rsidR="001D6966" w:rsidRDefault="001D6966">
      <w:pPr>
        <w:pStyle w:val="ConsPlusTitle"/>
        <w:jc w:val="center"/>
      </w:pPr>
      <w:r>
        <w:t>РАЙОН, УЛ. КОМСОМОЛЬСКАЯ, 4</w:t>
      </w:r>
    </w:p>
    <w:p w14:paraId="59F13E5D" w14:textId="77777777" w:rsidR="001D6966" w:rsidRDefault="001D6966">
      <w:pPr>
        <w:pStyle w:val="ConsPlusNormal"/>
        <w:jc w:val="both"/>
      </w:pPr>
    </w:p>
    <w:p w14:paraId="16F266A1" w14:textId="77777777" w:rsidR="001D6966" w:rsidRDefault="001D6966">
      <w:pPr>
        <w:pStyle w:val="ConsPlusTitle"/>
        <w:jc w:val="center"/>
        <w:outlineLvl w:val="1"/>
      </w:pPr>
      <w:r>
        <w:lastRenderedPageBreak/>
        <w:t>I. Охранная зона объекта культурного наследия</w:t>
      </w:r>
    </w:p>
    <w:p w14:paraId="6C57F717" w14:textId="77777777" w:rsidR="001D6966" w:rsidRDefault="001D6966">
      <w:pPr>
        <w:pStyle w:val="ConsPlusNormal"/>
        <w:jc w:val="both"/>
      </w:pPr>
    </w:p>
    <w:p w14:paraId="05AF2DF0" w14:textId="77777777" w:rsidR="001D6966" w:rsidRDefault="001D6966">
      <w:pPr>
        <w:pStyle w:val="ConsPlusNormal"/>
        <w:ind w:firstLine="540"/>
        <w:jc w:val="both"/>
      </w:pPr>
      <w:r>
        <w:t>В границах охранной зоны объекта культурного наследия регионального значения "Жилой дом братьев Серебряковых (Фирма "</w:t>
      </w:r>
      <w:proofErr w:type="spellStart"/>
      <w:r>
        <w:t>Колхети</w:t>
      </w:r>
      <w:proofErr w:type="spellEnd"/>
      <w:r>
        <w:t>")", расположенного по адресу: Волгоградская область, г. Волгоград, Центральный район, ул. Комсомольская, 4, запрещается:</w:t>
      </w:r>
    </w:p>
    <w:p w14:paraId="2C81F7FA" w14:textId="77777777" w:rsidR="001D6966" w:rsidRDefault="001D6966">
      <w:pPr>
        <w:pStyle w:val="ConsPlusNormal"/>
        <w:spacing w:before="220"/>
        <w:ind w:firstLine="540"/>
        <w:jc w:val="both"/>
      </w:pPr>
      <w:r>
        <w:t>строительство объектов капитального строительства,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наследия;</w:t>
      </w:r>
    </w:p>
    <w:p w14:paraId="1112F69C" w14:textId="77777777" w:rsidR="001D6966" w:rsidRDefault="001D6966">
      <w:pPr>
        <w:pStyle w:val="ConsPlusNormal"/>
        <w:spacing w:before="220"/>
        <w:ind w:firstLine="540"/>
        <w:jc w:val="both"/>
      </w:pPr>
      <w:r>
        <w:t>использование строительных технологий, оказывающих негативное воздействие на объект культурного наследия и окружающую застройку;</w:t>
      </w:r>
    </w:p>
    <w:p w14:paraId="1F8B6869" w14:textId="77777777" w:rsidR="001D6966" w:rsidRDefault="001D6966">
      <w:pPr>
        <w:pStyle w:val="ConsPlusNormal"/>
        <w:spacing w:before="220"/>
        <w:ind w:firstLine="540"/>
        <w:jc w:val="both"/>
      </w:pPr>
      <w:r>
        <w:t>прокладка наземных и надземных инженерных коммуникаций;</w:t>
      </w:r>
    </w:p>
    <w:p w14:paraId="42313E4A" w14:textId="77777777" w:rsidR="001D6966" w:rsidRDefault="001D6966">
      <w:pPr>
        <w:pStyle w:val="ConsPlusNormal"/>
        <w:spacing w:before="220"/>
        <w:ind w:firstLine="540"/>
        <w:jc w:val="both"/>
      </w:pPr>
      <w:r>
        <w:t>устройство автостоянок, за исключением устройства парковок;</w:t>
      </w:r>
    </w:p>
    <w:p w14:paraId="762F74EC" w14:textId="77777777" w:rsidR="001D6966" w:rsidRDefault="001D6966">
      <w:pPr>
        <w:pStyle w:val="ConsPlusNormal"/>
        <w:spacing w:before="220"/>
        <w:ind w:firstLine="540"/>
        <w:jc w:val="both"/>
      </w:pPr>
      <w:r>
        <w:t>установка ограждений, за исключением дорожных ограждений и ограждений с несплошным заполнением;</w:t>
      </w:r>
    </w:p>
    <w:p w14:paraId="15A56BFC" w14:textId="77777777" w:rsidR="001D6966" w:rsidRDefault="001D6966">
      <w:pPr>
        <w:pStyle w:val="ConsPlusNormal"/>
        <w:spacing w:before="220"/>
        <w:ind w:firstLine="540"/>
        <w:jc w:val="both"/>
      </w:pPr>
      <w:r>
        <w:t>размещение всех видов рекламных конструкций;</w:t>
      </w:r>
    </w:p>
    <w:p w14:paraId="062C6BE8" w14:textId="77777777" w:rsidR="001D6966" w:rsidRDefault="001D6966">
      <w:pPr>
        <w:pStyle w:val="ConsPlusNormal"/>
        <w:spacing w:before="220"/>
        <w:ind w:firstLine="540"/>
        <w:jc w:val="both"/>
      </w:pPr>
      <w:r>
        <w:t>установка спутниковых телевизионных антенн, наружных блоков кондиционеров и иных элементов инженерно-технического оборудования на фасадах зданий, выходящих на улицы Комсомольскую и Советскую;</w:t>
      </w:r>
    </w:p>
    <w:p w14:paraId="71345016" w14:textId="77777777" w:rsidR="001D6966" w:rsidRDefault="001D6966">
      <w:pPr>
        <w:pStyle w:val="ConsPlusNormal"/>
        <w:spacing w:before="220"/>
        <w:ind w:firstLine="540"/>
        <w:jc w:val="both"/>
      </w:pPr>
      <w:r>
        <w:t>размещение временных построек, киосков, навесов, гаражей, павильонов.</w:t>
      </w:r>
    </w:p>
    <w:p w14:paraId="7EF14DA8" w14:textId="77777777" w:rsidR="001D6966" w:rsidRDefault="001D6966">
      <w:pPr>
        <w:pStyle w:val="ConsPlusNormal"/>
        <w:spacing w:before="220"/>
        <w:ind w:firstLine="540"/>
        <w:jc w:val="both"/>
      </w:pPr>
      <w:r>
        <w:t>В границах охранной зоны объекта культурного наследия регионального значения "Жилой дом братьев Серебряковых (Фирма "</w:t>
      </w:r>
      <w:proofErr w:type="spellStart"/>
      <w:r>
        <w:t>Колхети</w:t>
      </w:r>
      <w:proofErr w:type="spellEnd"/>
      <w:r>
        <w:t>")", расположенного по адресу: Волгоградская область, г. Волгоград, Центральный район, ул. Комсомольская, 4, разрешается:</w:t>
      </w:r>
    </w:p>
    <w:p w14:paraId="0A3D1501" w14:textId="77777777" w:rsidR="001D6966" w:rsidRDefault="001D6966">
      <w:pPr>
        <w:pStyle w:val="ConsPlusNormal"/>
        <w:spacing w:before="220"/>
        <w:ind w:firstLine="540"/>
        <w:jc w:val="both"/>
      </w:pPr>
      <w:r>
        <w:t>применения специальных мер, направленных на сохранение и регенерацию историко-градостроительной или природной среды объекта культурного наследия;</w:t>
      </w:r>
    </w:p>
    <w:p w14:paraId="645B7B49" w14:textId="77777777" w:rsidR="001D6966" w:rsidRDefault="001D6966">
      <w:pPr>
        <w:pStyle w:val="ConsPlusNormal"/>
        <w:spacing w:before="220"/>
        <w:ind w:firstLine="540"/>
        <w:jc w:val="both"/>
      </w:pPr>
      <w:r>
        <w:t>устройство пешеходных тротуаров, дорожек и площадок;</w:t>
      </w:r>
    </w:p>
    <w:p w14:paraId="24959B01" w14:textId="77777777" w:rsidR="001D6966" w:rsidRDefault="001D6966">
      <w:pPr>
        <w:pStyle w:val="ConsPlusNormal"/>
        <w:spacing w:before="220"/>
        <w:ind w:firstLine="540"/>
        <w:jc w:val="both"/>
      </w:pPr>
      <w:r>
        <w:t>капитальный ремонт и реконструкция существующих объектов инженерной и транспортной инфраструктуры;</w:t>
      </w:r>
    </w:p>
    <w:p w14:paraId="1A683607" w14:textId="77777777" w:rsidR="001D6966" w:rsidRDefault="001D6966">
      <w:pPr>
        <w:pStyle w:val="ConsPlusNormal"/>
        <w:spacing w:before="220"/>
        <w:ind w:firstLine="540"/>
        <w:jc w:val="both"/>
      </w:pPr>
      <w:r>
        <w:t>строительство сетей инженерно-технического обеспечения подземным способом с последующей рекультивацией нарушенного поверхностного слоя земли;</w:t>
      </w:r>
    </w:p>
    <w:p w14:paraId="2AED7B04" w14:textId="77777777" w:rsidR="001D6966" w:rsidRDefault="001D6966">
      <w:pPr>
        <w:pStyle w:val="ConsPlusNormal"/>
        <w:spacing w:before="220"/>
        <w:ind w:firstLine="540"/>
        <w:jc w:val="both"/>
      </w:pPr>
      <w:r>
        <w:t>благоустройство и озеленение территории, которое осуществляется при условии соблюдения мер по обеспечению сохранности объекта культурного наследия;</w:t>
      </w:r>
    </w:p>
    <w:p w14:paraId="73952570" w14:textId="77777777" w:rsidR="001D6966" w:rsidRDefault="001D6966">
      <w:pPr>
        <w:pStyle w:val="ConsPlusNormal"/>
        <w:spacing w:before="220"/>
        <w:ind w:firstLine="540"/>
        <w:jc w:val="both"/>
      </w:pPr>
      <w:r>
        <w:t>снос (демонтаж) существующих объектов капитального строительства, который осуществляется при условии соблюдения мер по обеспечению сохранности объекта культурного наследия.</w:t>
      </w:r>
    </w:p>
    <w:p w14:paraId="3BCA237D" w14:textId="77777777" w:rsidR="001D6966" w:rsidRDefault="001D6966">
      <w:pPr>
        <w:pStyle w:val="ConsPlusNormal"/>
        <w:jc w:val="both"/>
      </w:pPr>
    </w:p>
    <w:p w14:paraId="54C0382B" w14:textId="77777777" w:rsidR="001D6966" w:rsidRDefault="001D6966">
      <w:pPr>
        <w:pStyle w:val="ConsPlusTitle"/>
        <w:jc w:val="center"/>
        <w:outlineLvl w:val="1"/>
      </w:pPr>
      <w:r>
        <w:t>II. Зона регулирования застройки и хозяйственной</w:t>
      </w:r>
    </w:p>
    <w:p w14:paraId="6D37A794" w14:textId="77777777" w:rsidR="001D6966" w:rsidRDefault="001D6966">
      <w:pPr>
        <w:pStyle w:val="ConsPlusTitle"/>
        <w:jc w:val="center"/>
      </w:pPr>
      <w:r>
        <w:t>деятельности</w:t>
      </w:r>
    </w:p>
    <w:p w14:paraId="0B24D06E" w14:textId="77777777" w:rsidR="001D6966" w:rsidRDefault="001D6966">
      <w:pPr>
        <w:pStyle w:val="ConsPlusNormal"/>
        <w:jc w:val="both"/>
      </w:pPr>
    </w:p>
    <w:p w14:paraId="1E5CC296" w14:textId="77777777" w:rsidR="001D6966" w:rsidRDefault="001D6966">
      <w:pPr>
        <w:pStyle w:val="ConsPlusNormal"/>
        <w:ind w:firstLine="540"/>
        <w:jc w:val="both"/>
      </w:pPr>
      <w:r>
        <w:t>В границах зоны регулирования застройки и хозяйственной деятельности объекта культурного наследия регионального значения "Жилой дом братьев Серебряковых (Фирма "</w:t>
      </w:r>
      <w:proofErr w:type="spellStart"/>
      <w:r>
        <w:t>Колхети</w:t>
      </w:r>
      <w:proofErr w:type="spellEnd"/>
      <w:r>
        <w:t xml:space="preserve">")", расположенного по адресу: Волгоградская область, г. Волгоград, Центральный район, </w:t>
      </w:r>
      <w:r>
        <w:lastRenderedPageBreak/>
        <w:t>ул. Комсомольская, 4, запрещается:</w:t>
      </w:r>
    </w:p>
    <w:p w14:paraId="67A1B7ED" w14:textId="77777777" w:rsidR="001D6966" w:rsidRDefault="001D6966">
      <w:pPr>
        <w:pStyle w:val="ConsPlusNormal"/>
        <w:spacing w:before="220"/>
        <w:ind w:firstLine="540"/>
        <w:jc w:val="both"/>
      </w:pPr>
      <w:r>
        <w:t>строительство объектов капитального строительства с максимальной отметкой конструктивного элемента здания, превышающей 9,0 м от уровня земли;</w:t>
      </w:r>
    </w:p>
    <w:p w14:paraId="4219EB38" w14:textId="77777777" w:rsidR="001D6966" w:rsidRDefault="001D6966">
      <w:pPr>
        <w:pStyle w:val="ConsPlusNormal"/>
        <w:spacing w:before="220"/>
        <w:ind w:firstLine="540"/>
        <w:jc w:val="both"/>
      </w:pPr>
      <w:r>
        <w:t>использование строительных технологий, создающих динамические нагрузки и негативное воздействие на объект культурного наследия;</w:t>
      </w:r>
    </w:p>
    <w:p w14:paraId="7761A14D" w14:textId="77777777" w:rsidR="001D6966" w:rsidRDefault="001D6966">
      <w:pPr>
        <w:pStyle w:val="ConsPlusNormal"/>
        <w:spacing w:before="220"/>
        <w:ind w:firstLine="540"/>
        <w:jc w:val="both"/>
      </w:pPr>
      <w:r>
        <w:t>установка следующих видов средств наружной рекламы и информации:</w:t>
      </w:r>
    </w:p>
    <w:p w14:paraId="7775FEA1" w14:textId="77777777" w:rsidR="001D6966" w:rsidRDefault="001D6966">
      <w:pPr>
        <w:pStyle w:val="ConsPlusNormal"/>
        <w:spacing w:before="220"/>
        <w:ind w:firstLine="540"/>
        <w:jc w:val="both"/>
      </w:pPr>
      <w:r>
        <w:t>1) отдельно стоящих крупногабаритных рекламных конструкций выше 2,0 м, щитов, баннеров;</w:t>
      </w:r>
    </w:p>
    <w:p w14:paraId="04B669D7" w14:textId="77777777" w:rsidR="001D6966" w:rsidRDefault="001D6966">
      <w:pPr>
        <w:pStyle w:val="ConsPlusNormal"/>
        <w:spacing w:before="220"/>
        <w:ind w:firstLine="540"/>
        <w:jc w:val="both"/>
      </w:pPr>
      <w:r>
        <w:t>2) транспарантов-перетяжек, рекламных конструкций на крышах зданий;</w:t>
      </w:r>
    </w:p>
    <w:p w14:paraId="6507209D" w14:textId="77777777" w:rsidR="001D6966" w:rsidRDefault="001D6966">
      <w:pPr>
        <w:pStyle w:val="ConsPlusNormal"/>
        <w:spacing w:before="220"/>
        <w:ind w:firstLine="540"/>
        <w:jc w:val="both"/>
      </w:pPr>
      <w:r>
        <w:t>3) вывесок высотой более 0,6 м при условии их размещения не выше отметки нижнего края оконных проемов 2-го этажа здания в виде объемных букв и знаков;</w:t>
      </w:r>
    </w:p>
    <w:p w14:paraId="5D7B1A20" w14:textId="77777777" w:rsidR="001D6966" w:rsidRDefault="001D6966">
      <w:pPr>
        <w:pStyle w:val="ConsPlusNormal"/>
        <w:spacing w:before="220"/>
        <w:ind w:firstLine="540"/>
        <w:jc w:val="both"/>
      </w:pPr>
      <w:r>
        <w:t>4) учрежденческих информационных досок с площадью информационного поля более 0,3 кв. м;</w:t>
      </w:r>
    </w:p>
    <w:p w14:paraId="56A61777" w14:textId="77777777" w:rsidR="001D6966" w:rsidRDefault="001D6966">
      <w:pPr>
        <w:pStyle w:val="ConsPlusNormal"/>
        <w:spacing w:before="220"/>
        <w:ind w:firstLine="540"/>
        <w:jc w:val="both"/>
      </w:pPr>
      <w:r>
        <w:t>5) режимных табличек с площадью информационного поля более 0,24 кв. м (более 0,4 м по горизонтали и 0,6 м по вертикали);</w:t>
      </w:r>
    </w:p>
    <w:p w14:paraId="3CDF01E7" w14:textId="77777777" w:rsidR="001D6966" w:rsidRDefault="001D6966">
      <w:pPr>
        <w:pStyle w:val="ConsPlusNormal"/>
        <w:spacing w:before="220"/>
        <w:ind w:firstLine="540"/>
        <w:jc w:val="both"/>
      </w:pPr>
      <w:r>
        <w:t>установка временных построек, павильонов, киосков, навесов;</w:t>
      </w:r>
    </w:p>
    <w:p w14:paraId="5258D44E" w14:textId="77777777" w:rsidR="001D6966" w:rsidRDefault="001D6966">
      <w:pPr>
        <w:pStyle w:val="ConsPlusNormal"/>
        <w:spacing w:before="220"/>
        <w:ind w:firstLine="540"/>
        <w:jc w:val="both"/>
      </w:pPr>
      <w:r>
        <w:t>установка спутниковых телевизионных антенн, наружных блоков кондиционеров и иных элементов инженерно-технического оборудования на фасадах зданий, выходящих на улицы Комсомольскую и Советскую;</w:t>
      </w:r>
    </w:p>
    <w:p w14:paraId="34D5A8ED" w14:textId="77777777" w:rsidR="001D6966" w:rsidRDefault="001D6966">
      <w:pPr>
        <w:pStyle w:val="ConsPlusNormal"/>
        <w:spacing w:before="220"/>
        <w:ind w:firstLine="540"/>
        <w:jc w:val="both"/>
      </w:pPr>
      <w:r>
        <w:t>организация открытых автопарковок, за исключением временных парковок спецмашин;</w:t>
      </w:r>
    </w:p>
    <w:p w14:paraId="03BE57DB" w14:textId="77777777" w:rsidR="001D6966" w:rsidRDefault="001D6966">
      <w:pPr>
        <w:pStyle w:val="ConsPlusNormal"/>
        <w:spacing w:before="220"/>
        <w:ind w:firstLine="540"/>
        <w:jc w:val="both"/>
      </w:pPr>
      <w:r>
        <w:t>размещение взрывопожароопасных объектов, объектов с динамическим воздействием.</w:t>
      </w:r>
    </w:p>
    <w:p w14:paraId="383D122C" w14:textId="77777777" w:rsidR="001D6966" w:rsidRDefault="001D6966">
      <w:pPr>
        <w:pStyle w:val="ConsPlusNormal"/>
        <w:spacing w:before="220"/>
        <w:ind w:firstLine="540"/>
        <w:jc w:val="both"/>
      </w:pPr>
      <w:r>
        <w:t>В границах зоны регулирования застройки и хозяйственной деятельности объекта культурного наследия регионального значения "Жилой дом братьев Серебряковых (Фирма "</w:t>
      </w:r>
      <w:proofErr w:type="spellStart"/>
      <w:r>
        <w:t>Колхети</w:t>
      </w:r>
      <w:proofErr w:type="spellEnd"/>
      <w:r>
        <w:t>")", расположенного по адресу: Волгоградская область, г. Волгоград, Центральный район, ул. Комсомольская, 4, разрешается:</w:t>
      </w:r>
    </w:p>
    <w:p w14:paraId="19EF02DF" w14:textId="77777777" w:rsidR="001D6966" w:rsidRDefault="001D6966">
      <w:pPr>
        <w:pStyle w:val="ConsPlusNormal"/>
        <w:spacing w:before="220"/>
        <w:ind w:firstLine="540"/>
        <w:jc w:val="both"/>
      </w:pPr>
      <w:r>
        <w:t>строительство (прокладка) или ремонт подземных инженерных коммуникаций при наличии инженерно-геологических исследований, подтверждающих отсутствие негативного влияния этих сооружений на объект культурного наследия;</w:t>
      </w:r>
    </w:p>
    <w:p w14:paraId="014DD32C" w14:textId="77777777" w:rsidR="001D6966" w:rsidRDefault="001D6966">
      <w:pPr>
        <w:pStyle w:val="ConsPlusNormal"/>
        <w:spacing w:before="220"/>
        <w:ind w:firstLine="540"/>
        <w:jc w:val="both"/>
      </w:pPr>
      <w:r>
        <w:t>устройство пешеходных тротуаров, дорожек и площадок;</w:t>
      </w:r>
    </w:p>
    <w:p w14:paraId="21AAEE44" w14:textId="77777777" w:rsidR="001D6966" w:rsidRDefault="001D6966">
      <w:pPr>
        <w:pStyle w:val="ConsPlusNormal"/>
        <w:spacing w:before="220"/>
        <w:ind w:firstLine="540"/>
        <w:jc w:val="both"/>
      </w:pPr>
      <w:r>
        <w:t>капитальный ремонт и реконструкция существующих объектов инженерной и транспортной инфраструктуры;</w:t>
      </w:r>
    </w:p>
    <w:p w14:paraId="358371C9" w14:textId="77777777" w:rsidR="001D6966" w:rsidRDefault="001D6966">
      <w:pPr>
        <w:pStyle w:val="ConsPlusNormal"/>
        <w:spacing w:before="220"/>
        <w:ind w:firstLine="540"/>
        <w:jc w:val="both"/>
      </w:pPr>
      <w:r>
        <w:t>строительство сетей инженерно-технического обеспечения подземным способом с последующей рекультивацией нарушенного поверхностного слоя земли;</w:t>
      </w:r>
    </w:p>
    <w:p w14:paraId="0EB0EB26" w14:textId="77777777" w:rsidR="001D6966" w:rsidRDefault="001D6966">
      <w:pPr>
        <w:pStyle w:val="ConsPlusNormal"/>
        <w:spacing w:before="220"/>
        <w:ind w:firstLine="540"/>
        <w:jc w:val="both"/>
      </w:pPr>
      <w:r>
        <w:t>благоустройство и озеленение территории, которое осуществляется при условии соблюдения мер по обеспечению сохранности объекта культурного наследия.</w:t>
      </w:r>
    </w:p>
    <w:p w14:paraId="3439D8BD" w14:textId="77777777" w:rsidR="001D6966" w:rsidRDefault="001D6966">
      <w:pPr>
        <w:pStyle w:val="ConsPlusNormal"/>
        <w:jc w:val="both"/>
      </w:pPr>
    </w:p>
    <w:p w14:paraId="2A3C8C86" w14:textId="77777777" w:rsidR="001D6966" w:rsidRDefault="001D6966">
      <w:pPr>
        <w:pStyle w:val="ConsPlusNormal"/>
        <w:jc w:val="both"/>
      </w:pPr>
    </w:p>
    <w:p w14:paraId="6FE7BD8E" w14:textId="77777777" w:rsidR="001D6966" w:rsidRDefault="001D69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85FD85D" w14:textId="77777777" w:rsidR="001D6966" w:rsidRDefault="001D6966"/>
    <w:sectPr w:rsidR="001D6966" w:rsidSect="00A52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966"/>
    <w:rsid w:val="001D6966"/>
    <w:rsid w:val="001D7441"/>
    <w:rsid w:val="00A5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33786"/>
  <w15:docId w15:val="{FCFADD9D-142A-4C70-8FC8-E92BB9D5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9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69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69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9DC33616727BAF0F7C62B23F62F073631970A762FE1162DC41B1515071AB911B5BF7DAD233FBAF020DF29BA49905C51D6DC896B81558ABK5MBW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9DC33616727BAF0F7C62B23F62F073611675A661F21162DC41B1515071AB911B5BF7DADA3AF8A25357E29FEDCC09DB1C72D695A617K5M1W" TargetMode="Externa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9DC33616727BAF0F7C62B23F62F073611675A661F21162DC41B1515071AB911B5BF7DADA33FEA25357E29FEDCC09DB1C72D695A617K5M1W" TargetMode="External"/><Relationship Id="rId11" Type="http://schemas.openxmlformats.org/officeDocument/2006/relationships/hyperlink" Target="consultantplus://offline/ref=519DC33616727BAF0F7C7CBF290EAF76621A28AA63F4183D8911B7060F21ADC45B1BF18F9177F6A80706A6CBE0C75C945826C597A70958AA4CDF48EDK6M9W" TargetMode="External"/><Relationship Id="rId5" Type="http://schemas.openxmlformats.org/officeDocument/2006/relationships/hyperlink" Target="consultantplus://offline/ref=519DC33616727BAF0F7C62B23F62F073611671A065F71162DC41B1515071AB911B5BF7DAD233F9AB040DF29BA49905C51D6DC896B81558ABK5MBW" TargetMode="External"/><Relationship Id="rId10" Type="http://schemas.openxmlformats.org/officeDocument/2006/relationships/hyperlink" Target="consultantplus://offline/ref=519DC33616727BAF0F7C7CBF290EAF76621A28AA60FE19378513B7060F21ADC45B1BF18F9177F6A80706A6CAE9C75C945826C597A70958AA4CDF48EDK6M9W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19DC33616727BAF0F7C7CBF290EAF76621A28AA60FE1D378213B7060F21ADC45B1BF18F9177F6A80706A4CCE9C75C945826C597A70958AA4CDF48EDK6M9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1998</Words>
  <Characters>11393</Characters>
  <Application>Microsoft Office Word</Application>
  <DocSecurity>0</DocSecurity>
  <Lines>94</Lines>
  <Paragraphs>26</Paragraphs>
  <ScaleCrop>false</ScaleCrop>
  <Company/>
  <LinksUpToDate>false</LinksUpToDate>
  <CharactersWithSpaces>13365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888</cp:lastModifiedBy>
  <cp:revision>3</cp:revision>
  <dcterms:created xsi:type="dcterms:W3CDTF">2008-12-31T22:12:00Z</dcterms:created>
  <dcterms:modified xsi:type="dcterms:W3CDTF">2024-04-23T11:13:00Z</dcterms:modified>
</cp:coreProperties>
</file>