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34E0F" w14:textId="45F1B738" w:rsidR="00003059" w:rsidRDefault="00003059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003059">
        <w:t>Приказ комитета государственной охраны объектов культурного наследия Волгоградской обл. от 08.06.2026 N 68-н "О внесении изменения в приказ комитета государственной охраны объектов культурного наследия Волгоградской области от 24 февраля 2021 г. N 98 "Об утверждении описания местоположения границ защитных зон объектов культурного наследия, расположенных на территории городского округа город-герой Волгоград и Среднеахтубинского района Волгоградской области, режима использования земель в границах защитных зон"</w:t>
      </w:r>
    </w:p>
    <w:p w14:paraId="60B6573C" w14:textId="77777777" w:rsidR="00003059" w:rsidRDefault="00003059">
      <w:pPr>
        <w:pStyle w:val="ConsPlusNormal"/>
        <w:jc w:val="both"/>
        <w:outlineLvl w:val="0"/>
      </w:pPr>
    </w:p>
    <w:p w14:paraId="4E3D8511" w14:textId="77777777" w:rsidR="00003059" w:rsidRDefault="00003059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2926C913" w14:textId="77777777" w:rsidR="00003059" w:rsidRDefault="00003059">
      <w:pPr>
        <w:pStyle w:val="ConsPlusTitle"/>
        <w:jc w:val="center"/>
      </w:pPr>
      <w:r>
        <w:t>КУЛЬТУРНОГО НАСЛЕДИЯ ВОЛГОГРАДСКОЙ ОБЛАСТИ</w:t>
      </w:r>
    </w:p>
    <w:p w14:paraId="4FFCA6F5" w14:textId="77777777" w:rsidR="00003059" w:rsidRDefault="00003059">
      <w:pPr>
        <w:pStyle w:val="ConsPlusTitle"/>
        <w:jc w:val="both"/>
      </w:pPr>
    </w:p>
    <w:p w14:paraId="2A9DE2AA" w14:textId="77777777" w:rsidR="00003059" w:rsidRDefault="00003059">
      <w:pPr>
        <w:pStyle w:val="ConsPlusTitle"/>
        <w:jc w:val="center"/>
      </w:pPr>
      <w:r>
        <w:t>ПРИКАЗ</w:t>
      </w:r>
    </w:p>
    <w:p w14:paraId="060D6F8D" w14:textId="77777777" w:rsidR="00003059" w:rsidRDefault="00003059">
      <w:pPr>
        <w:pStyle w:val="ConsPlusTitle"/>
        <w:jc w:val="center"/>
      </w:pPr>
      <w:r>
        <w:t>от 8 июня 2026 г. N 68-н</w:t>
      </w:r>
    </w:p>
    <w:p w14:paraId="4C7D14E4" w14:textId="77777777" w:rsidR="00003059" w:rsidRDefault="00003059">
      <w:pPr>
        <w:pStyle w:val="ConsPlusTitle"/>
        <w:jc w:val="both"/>
      </w:pPr>
    </w:p>
    <w:p w14:paraId="75975028" w14:textId="77777777" w:rsidR="00003059" w:rsidRDefault="00003059">
      <w:pPr>
        <w:pStyle w:val="ConsPlusTitle"/>
        <w:jc w:val="center"/>
      </w:pPr>
      <w:r>
        <w:t>О ВНЕСЕНИИ ИЗМЕНЕНИЯ В ПРИКАЗ КОМИТЕТА ГОСУДАРСТВЕННОЙ</w:t>
      </w:r>
    </w:p>
    <w:p w14:paraId="48EB0CDC" w14:textId="77777777" w:rsidR="00003059" w:rsidRDefault="00003059">
      <w:pPr>
        <w:pStyle w:val="ConsPlusTitle"/>
        <w:jc w:val="center"/>
      </w:pPr>
      <w:r>
        <w:t>ОХРАНЫ ОБЪЕКТОВ КУЛЬТУРНОГО НАСЛЕДИЯ ВОЛГОГРАДСКОЙ ОБЛАСТИ</w:t>
      </w:r>
    </w:p>
    <w:p w14:paraId="7C593759" w14:textId="77777777" w:rsidR="00003059" w:rsidRDefault="00003059">
      <w:pPr>
        <w:pStyle w:val="ConsPlusTitle"/>
        <w:jc w:val="center"/>
      </w:pPr>
      <w:r>
        <w:t>ОТ 24 ФЕВРАЛЯ 2021 Г. N 98 "ОБ УТВЕРЖДЕНИИ ОПИСАНИЯ</w:t>
      </w:r>
    </w:p>
    <w:p w14:paraId="05AD52F6" w14:textId="77777777" w:rsidR="00003059" w:rsidRDefault="00003059">
      <w:pPr>
        <w:pStyle w:val="ConsPlusTitle"/>
        <w:jc w:val="center"/>
      </w:pPr>
      <w:r>
        <w:t>МЕСТОПОЛОЖЕНИЯ ГРАНИЦ ЗАЩИТНЫХ ЗОН ОБЪЕКТОВ КУЛЬТУРНОГО</w:t>
      </w:r>
    </w:p>
    <w:p w14:paraId="65546422" w14:textId="77777777" w:rsidR="00003059" w:rsidRDefault="00003059">
      <w:pPr>
        <w:pStyle w:val="ConsPlusTitle"/>
        <w:jc w:val="center"/>
      </w:pPr>
      <w:r>
        <w:t>НАСЛЕДИЯ, РАСПОЛОЖЕННЫХ НА ТЕРРИТОРИИ ГОРОДСКОГО ОКРУГА</w:t>
      </w:r>
    </w:p>
    <w:p w14:paraId="7192521A" w14:textId="77777777" w:rsidR="00003059" w:rsidRDefault="00003059">
      <w:pPr>
        <w:pStyle w:val="ConsPlusTitle"/>
        <w:jc w:val="center"/>
      </w:pPr>
      <w:r>
        <w:t>ГОРОД-ГЕРОЙ ВОЛГОГРАД И СРЕДНЕАХТУБИНСКОГО РАЙОНА</w:t>
      </w:r>
    </w:p>
    <w:p w14:paraId="1564A2EA" w14:textId="77777777" w:rsidR="00003059" w:rsidRDefault="00003059">
      <w:pPr>
        <w:pStyle w:val="ConsPlusTitle"/>
        <w:jc w:val="center"/>
      </w:pPr>
      <w:r>
        <w:t>ВОЛГОГРАДСКОЙ ОБЛАСТИ, РЕЖИМА ИСПОЛЬЗОВАНИЯ ЗЕМЕЛЬ</w:t>
      </w:r>
    </w:p>
    <w:p w14:paraId="50CA9B09" w14:textId="77777777" w:rsidR="00003059" w:rsidRDefault="00003059">
      <w:pPr>
        <w:pStyle w:val="ConsPlusTitle"/>
        <w:jc w:val="center"/>
      </w:pPr>
      <w:r>
        <w:t>В ГРАНИЦАХ ЗАЩИТНЫХ ЗОН"</w:t>
      </w:r>
    </w:p>
    <w:p w14:paraId="07AA92AC" w14:textId="77777777" w:rsidR="00003059" w:rsidRDefault="00003059">
      <w:pPr>
        <w:pStyle w:val="ConsPlusNormal"/>
        <w:jc w:val="both"/>
      </w:pPr>
    </w:p>
    <w:p w14:paraId="35C98143" w14:textId="77777777" w:rsidR="00003059" w:rsidRDefault="00003059">
      <w:pPr>
        <w:pStyle w:val="ConsPlusNormal"/>
        <w:ind w:firstLine="540"/>
        <w:jc w:val="both"/>
      </w:pPr>
      <w:r>
        <w:t>Приказываю:</w:t>
      </w:r>
    </w:p>
    <w:p w14:paraId="0E70CAB3" w14:textId="77777777" w:rsidR="00003059" w:rsidRDefault="00003059">
      <w:pPr>
        <w:pStyle w:val="ConsPlusNormal"/>
        <w:spacing w:before="220"/>
        <w:ind w:firstLine="540"/>
        <w:jc w:val="both"/>
      </w:pPr>
      <w:r>
        <w:t xml:space="preserve">1. Внести в </w:t>
      </w:r>
      <w:hyperlink r:id="rId5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области от 24 февраля 2021 г. N 98 "Об утверждении описания местоположения границ защитных зон объектов культурного наследия, расположенных на территории городского округа город-герой Волгоград и Среднеахтубинского района Волгоградской области, режима использования земель в границах защитных зон" изменение, изложив </w:t>
      </w:r>
      <w:hyperlink r:id="rId6">
        <w:r>
          <w:rPr>
            <w:color w:val="0000FF"/>
          </w:rPr>
          <w:t>приложение 2</w:t>
        </w:r>
      </w:hyperlink>
      <w:r>
        <w:t xml:space="preserve"> в новой редакции согласно </w:t>
      </w:r>
      <w:hyperlink w:anchor="P44">
        <w:r>
          <w:rPr>
            <w:color w:val="0000FF"/>
          </w:rPr>
          <w:t>приложению</w:t>
        </w:r>
      </w:hyperlink>
      <w:r>
        <w:t>.</w:t>
      </w:r>
    </w:p>
    <w:p w14:paraId="181CE2F6" w14:textId="77777777" w:rsidR="00003059" w:rsidRDefault="00003059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273BB81B" w14:textId="77777777" w:rsidR="00003059" w:rsidRDefault="00003059">
      <w:pPr>
        <w:pStyle w:val="ConsPlusNormal"/>
        <w:jc w:val="both"/>
      </w:pPr>
    </w:p>
    <w:p w14:paraId="3912BB40" w14:textId="77777777" w:rsidR="00003059" w:rsidRDefault="00003059">
      <w:pPr>
        <w:pStyle w:val="ConsPlusNormal"/>
        <w:jc w:val="right"/>
      </w:pPr>
      <w:r>
        <w:t>Временно осуществляющий</w:t>
      </w:r>
    </w:p>
    <w:p w14:paraId="1EA65F1E" w14:textId="77777777" w:rsidR="00003059" w:rsidRDefault="00003059">
      <w:pPr>
        <w:pStyle w:val="ConsPlusNormal"/>
        <w:jc w:val="right"/>
      </w:pPr>
      <w:r>
        <w:t>полномочия председателя комитета</w:t>
      </w:r>
    </w:p>
    <w:p w14:paraId="6F9BC5B5" w14:textId="77777777" w:rsidR="00003059" w:rsidRDefault="00003059">
      <w:pPr>
        <w:pStyle w:val="ConsPlusNormal"/>
        <w:jc w:val="right"/>
      </w:pPr>
      <w:r>
        <w:t>А.Н.КРЫЛОВ</w:t>
      </w:r>
    </w:p>
    <w:p w14:paraId="45FC995B" w14:textId="77777777" w:rsidR="00003059" w:rsidRDefault="00003059">
      <w:pPr>
        <w:pStyle w:val="ConsPlusNormal"/>
        <w:jc w:val="both"/>
      </w:pPr>
    </w:p>
    <w:p w14:paraId="0694016B" w14:textId="77777777" w:rsidR="00003059" w:rsidRDefault="00003059">
      <w:pPr>
        <w:pStyle w:val="ConsPlusNormal"/>
        <w:jc w:val="both"/>
      </w:pPr>
    </w:p>
    <w:p w14:paraId="770712AD" w14:textId="77777777" w:rsidR="00003059" w:rsidRDefault="00003059">
      <w:pPr>
        <w:pStyle w:val="ConsPlusNormal"/>
        <w:jc w:val="both"/>
      </w:pPr>
    </w:p>
    <w:p w14:paraId="65646883" w14:textId="77777777" w:rsidR="00003059" w:rsidRDefault="00003059">
      <w:pPr>
        <w:pStyle w:val="ConsPlusNormal"/>
        <w:jc w:val="both"/>
      </w:pPr>
    </w:p>
    <w:p w14:paraId="580A588F" w14:textId="77777777" w:rsidR="00003059" w:rsidRDefault="00003059">
      <w:pPr>
        <w:pStyle w:val="ConsPlusNormal"/>
        <w:jc w:val="both"/>
      </w:pPr>
    </w:p>
    <w:p w14:paraId="1FF4402A" w14:textId="77777777" w:rsidR="00003059" w:rsidRDefault="00003059">
      <w:pPr>
        <w:pStyle w:val="ConsPlusNormal"/>
        <w:jc w:val="right"/>
        <w:outlineLvl w:val="0"/>
      </w:pPr>
      <w:r>
        <w:t>Приложение</w:t>
      </w:r>
    </w:p>
    <w:p w14:paraId="784E5968" w14:textId="77777777" w:rsidR="00003059" w:rsidRDefault="00003059">
      <w:pPr>
        <w:pStyle w:val="ConsPlusNormal"/>
        <w:jc w:val="right"/>
      </w:pPr>
      <w:r>
        <w:t>к приказу</w:t>
      </w:r>
    </w:p>
    <w:p w14:paraId="70C8D5ED" w14:textId="77777777" w:rsidR="00003059" w:rsidRDefault="00003059">
      <w:pPr>
        <w:pStyle w:val="ConsPlusNormal"/>
        <w:jc w:val="right"/>
      </w:pPr>
      <w:r>
        <w:t>комитета</w:t>
      </w:r>
    </w:p>
    <w:p w14:paraId="63C3DBB5" w14:textId="77777777" w:rsidR="00003059" w:rsidRDefault="00003059">
      <w:pPr>
        <w:pStyle w:val="ConsPlusNormal"/>
        <w:jc w:val="right"/>
      </w:pPr>
      <w:r>
        <w:t>государственной охраны</w:t>
      </w:r>
    </w:p>
    <w:p w14:paraId="6BD09D45" w14:textId="77777777" w:rsidR="00003059" w:rsidRDefault="00003059">
      <w:pPr>
        <w:pStyle w:val="ConsPlusNormal"/>
        <w:jc w:val="right"/>
      </w:pPr>
      <w:r>
        <w:t>объектов культурного наследия</w:t>
      </w:r>
    </w:p>
    <w:p w14:paraId="3D2E5D32" w14:textId="77777777" w:rsidR="00003059" w:rsidRDefault="00003059">
      <w:pPr>
        <w:pStyle w:val="ConsPlusNormal"/>
        <w:jc w:val="right"/>
      </w:pPr>
      <w:r>
        <w:t>Волгоградской области</w:t>
      </w:r>
    </w:p>
    <w:p w14:paraId="36BA2E31" w14:textId="77777777" w:rsidR="00003059" w:rsidRDefault="00003059">
      <w:pPr>
        <w:pStyle w:val="ConsPlusNormal"/>
        <w:jc w:val="right"/>
      </w:pPr>
      <w:r>
        <w:t>от 08.06.2026 N 68-н</w:t>
      </w:r>
    </w:p>
    <w:p w14:paraId="1F8ADE47" w14:textId="77777777" w:rsidR="00003059" w:rsidRDefault="00003059">
      <w:pPr>
        <w:pStyle w:val="ConsPlusNormal"/>
        <w:jc w:val="both"/>
      </w:pPr>
    </w:p>
    <w:p w14:paraId="2D7E006B" w14:textId="77777777" w:rsidR="00003059" w:rsidRDefault="00003059">
      <w:pPr>
        <w:pStyle w:val="ConsPlusNormal"/>
        <w:jc w:val="right"/>
      </w:pPr>
      <w:r>
        <w:t>"Приложение 2</w:t>
      </w:r>
    </w:p>
    <w:p w14:paraId="55E2CC4E" w14:textId="77777777" w:rsidR="00003059" w:rsidRDefault="00003059">
      <w:pPr>
        <w:pStyle w:val="ConsPlusNormal"/>
        <w:jc w:val="right"/>
      </w:pPr>
      <w:r>
        <w:t>к приказу</w:t>
      </w:r>
    </w:p>
    <w:p w14:paraId="78C4B874" w14:textId="77777777" w:rsidR="00003059" w:rsidRDefault="00003059">
      <w:pPr>
        <w:pStyle w:val="ConsPlusNormal"/>
        <w:jc w:val="right"/>
      </w:pPr>
      <w:r>
        <w:t>комитета</w:t>
      </w:r>
    </w:p>
    <w:p w14:paraId="2DE53E77" w14:textId="77777777" w:rsidR="00003059" w:rsidRDefault="00003059">
      <w:pPr>
        <w:pStyle w:val="ConsPlusNormal"/>
        <w:jc w:val="right"/>
      </w:pPr>
      <w:r>
        <w:t>государственной охраны</w:t>
      </w:r>
    </w:p>
    <w:p w14:paraId="4E9A2CAD" w14:textId="77777777" w:rsidR="00003059" w:rsidRDefault="00003059">
      <w:pPr>
        <w:pStyle w:val="ConsPlusNormal"/>
        <w:jc w:val="right"/>
      </w:pPr>
      <w:r>
        <w:lastRenderedPageBreak/>
        <w:t>объектов культурного наследия</w:t>
      </w:r>
    </w:p>
    <w:p w14:paraId="0BB0D3B3" w14:textId="77777777" w:rsidR="00003059" w:rsidRDefault="00003059">
      <w:pPr>
        <w:pStyle w:val="ConsPlusNormal"/>
        <w:jc w:val="right"/>
      </w:pPr>
      <w:r>
        <w:t>Волгоградской области</w:t>
      </w:r>
    </w:p>
    <w:p w14:paraId="19B62E41" w14:textId="77777777" w:rsidR="00003059" w:rsidRDefault="00003059">
      <w:pPr>
        <w:pStyle w:val="ConsPlusNormal"/>
        <w:jc w:val="right"/>
      </w:pPr>
      <w:r>
        <w:t>от 24 февраля 2021 г. N 98</w:t>
      </w:r>
    </w:p>
    <w:p w14:paraId="7D193E3D" w14:textId="77777777" w:rsidR="00003059" w:rsidRDefault="00003059">
      <w:pPr>
        <w:pStyle w:val="ConsPlusNormal"/>
        <w:jc w:val="both"/>
      </w:pPr>
    </w:p>
    <w:p w14:paraId="4C75A711" w14:textId="77777777" w:rsidR="00003059" w:rsidRDefault="00003059">
      <w:pPr>
        <w:pStyle w:val="ConsPlusTitle"/>
        <w:jc w:val="center"/>
      </w:pPr>
      <w:bookmarkStart w:id="0" w:name="P44"/>
      <w:bookmarkEnd w:id="0"/>
      <w:r>
        <w:t>ОПИСАНИЕ МЕСТОПОЛОЖЕНИЯ ГРАНИЦ ЗАЩИТНОЙ ЗОНЫ ОБЪЕКТА</w:t>
      </w:r>
    </w:p>
    <w:p w14:paraId="58970939" w14:textId="77777777" w:rsidR="00003059" w:rsidRDefault="00003059">
      <w:pPr>
        <w:pStyle w:val="ConsPlusTitle"/>
        <w:jc w:val="center"/>
      </w:pPr>
      <w:r>
        <w:t>КУЛЬТУРНОГО НАСЛЕДИЯ РЕГИОНАЛЬНОГО ЗНАЧЕНИЯ "БРАТСКАЯ МОГИЛА</w:t>
      </w:r>
    </w:p>
    <w:p w14:paraId="3549A593" w14:textId="77777777" w:rsidR="00003059" w:rsidRDefault="00003059">
      <w:pPr>
        <w:pStyle w:val="ConsPlusTitle"/>
        <w:jc w:val="center"/>
      </w:pPr>
      <w:r>
        <w:t>СОВЕТСКИХ ВОИНОВ И МИРНЫХ ЖИТЕЛЕЙ", РАСПОЛОЖЕННОГО</w:t>
      </w:r>
    </w:p>
    <w:p w14:paraId="6561D862" w14:textId="77777777" w:rsidR="00003059" w:rsidRDefault="00003059">
      <w:pPr>
        <w:pStyle w:val="ConsPlusTitle"/>
        <w:jc w:val="center"/>
      </w:pPr>
      <w:r>
        <w:t>ПО АДРЕСУ: ВОЛГОГРАДСКАЯ ОБЛАСТЬ, Г. ВОЛГОГРАД,</w:t>
      </w:r>
    </w:p>
    <w:p w14:paraId="75B71B96" w14:textId="77777777" w:rsidR="00003059" w:rsidRDefault="00003059">
      <w:pPr>
        <w:pStyle w:val="ConsPlusTitle"/>
        <w:jc w:val="center"/>
      </w:pPr>
      <w:r>
        <w:t>ДЗЕРЖИНСКИЙ РАЙОН, П. ГУМРАК, У МАГАЗИНА &lt;1&gt;</w:t>
      </w:r>
    </w:p>
    <w:p w14:paraId="0CAA5097" w14:textId="77777777" w:rsidR="00003059" w:rsidRDefault="00003059">
      <w:pPr>
        <w:pStyle w:val="ConsPlusNormal"/>
        <w:jc w:val="both"/>
      </w:pPr>
    </w:p>
    <w:p w14:paraId="7CE27782" w14:textId="77777777" w:rsidR="00003059" w:rsidRDefault="00003059">
      <w:pPr>
        <w:pStyle w:val="ConsPlusNormal"/>
        <w:ind w:firstLine="540"/>
        <w:jc w:val="both"/>
      </w:pPr>
      <w:r>
        <w:t>--------------------------------</w:t>
      </w:r>
    </w:p>
    <w:p w14:paraId="170FC172" w14:textId="77777777" w:rsidR="00003059" w:rsidRDefault="00003059">
      <w:pPr>
        <w:pStyle w:val="ConsPlusNormal"/>
        <w:spacing w:before="220"/>
        <w:ind w:firstLine="540"/>
        <w:jc w:val="both"/>
      </w:pPr>
      <w:r>
        <w:t>&lt;1&gt; Адрес (местонахождение) объекта культурного наследия указан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527CF8C5" w14:textId="77777777" w:rsidR="00003059" w:rsidRDefault="00003059">
      <w:pPr>
        <w:pStyle w:val="ConsPlusNormal"/>
        <w:jc w:val="both"/>
      </w:pPr>
    </w:p>
    <w:p w14:paraId="1F608CEA" w14:textId="77777777" w:rsidR="00003059" w:rsidRDefault="00003059">
      <w:pPr>
        <w:pStyle w:val="ConsPlusTitle"/>
        <w:jc w:val="center"/>
        <w:outlineLvl w:val="1"/>
      </w:pPr>
      <w:r>
        <w:t>1. Графическое описание местоположения границ защитной зоны</w:t>
      </w:r>
    </w:p>
    <w:p w14:paraId="560A9D56" w14:textId="77777777" w:rsidR="00003059" w:rsidRDefault="00003059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7042CC26" w14:textId="77777777" w:rsidR="00003059" w:rsidRDefault="00003059">
      <w:pPr>
        <w:pStyle w:val="ConsPlusTitle"/>
        <w:jc w:val="center"/>
      </w:pPr>
      <w:r>
        <w:t>"Братская могила советских воинов и мирных жителей",</w:t>
      </w:r>
    </w:p>
    <w:p w14:paraId="4D9EBAD3" w14:textId="77777777" w:rsidR="00003059" w:rsidRDefault="00003059">
      <w:pPr>
        <w:pStyle w:val="ConsPlusTitle"/>
        <w:jc w:val="center"/>
      </w:pPr>
      <w:r>
        <w:t>расположенного по адресу: Волгоградская</w:t>
      </w:r>
    </w:p>
    <w:p w14:paraId="5D721594" w14:textId="77777777" w:rsidR="00003059" w:rsidRDefault="00003059">
      <w:pPr>
        <w:pStyle w:val="ConsPlusTitle"/>
        <w:jc w:val="center"/>
      </w:pPr>
      <w:r>
        <w:t>область, г. Волгоград, Дзержинский район,</w:t>
      </w:r>
    </w:p>
    <w:p w14:paraId="7CB2C24D" w14:textId="77777777" w:rsidR="00003059" w:rsidRDefault="00003059">
      <w:pPr>
        <w:pStyle w:val="ConsPlusTitle"/>
        <w:jc w:val="center"/>
      </w:pPr>
      <w:r>
        <w:t>п. Гумрак, у магазина</w:t>
      </w:r>
    </w:p>
    <w:p w14:paraId="70D5079E" w14:textId="77777777" w:rsidR="00003059" w:rsidRDefault="00003059">
      <w:pPr>
        <w:pStyle w:val="ConsPlusNormal"/>
        <w:jc w:val="both"/>
      </w:pPr>
    </w:p>
    <w:p w14:paraId="37923E25" w14:textId="77777777" w:rsidR="00003059" w:rsidRDefault="00003059">
      <w:pPr>
        <w:pStyle w:val="ConsPlusTitle"/>
        <w:jc w:val="center"/>
        <w:outlineLvl w:val="2"/>
      </w:pPr>
      <w:r>
        <w:t>1.1. Сведения о защитной зоне объекта культурного наследия</w:t>
      </w:r>
    </w:p>
    <w:p w14:paraId="0066F420" w14:textId="77777777" w:rsidR="00003059" w:rsidRDefault="00003059">
      <w:pPr>
        <w:pStyle w:val="ConsPlusTitle"/>
        <w:jc w:val="center"/>
      </w:pPr>
      <w:r>
        <w:t>регионального значения "Братская могила советских воинов</w:t>
      </w:r>
    </w:p>
    <w:p w14:paraId="08B02B92" w14:textId="77777777" w:rsidR="00003059" w:rsidRDefault="00003059">
      <w:pPr>
        <w:pStyle w:val="ConsPlusTitle"/>
        <w:jc w:val="center"/>
      </w:pPr>
      <w:r>
        <w:t>и мирных жителей", расположенного по адресу: Волгоградская</w:t>
      </w:r>
    </w:p>
    <w:p w14:paraId="69843F81" w14:textId="77777777" w:rsidR="00003059" w:rsidRDefault="00003059">
      <w:pPr>
        <w:pStyle w:val="ConsPlusTitle"/>
        <w:jc w:val="center"/>
      </w:pPr>
      <w:r>
        <w:t>область, г. Волгоград, Дзержинский район, п. Гумрак,</w:t>
      </w:r>
    </w:p>
    <w:p w14:paraId="11851A50" w14:textId="77777777" w:rsidR="00003059" w:rsidRDefault="00003059">
      <w:pPr>
        <w:pStyle w:val="ConsPlusTitle"/>
        <w:jc w:val="center"/>
      </w:pPr>
      <w:r>
        <w:t>у магазина (далее именуется - защитная зона)</w:t>
      </w:r>
    </w:p>
    <w:p w14:paraId="3A4F2D2E" w14:textId="77777777" w:rsidR="00003059" w:rsidRDefault="0000305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4592"/>
        <w:gridCol w:w="3855"/>
      </w:tblGrid>
      <w:tr w:rsidR="00003059" w14:paraId="454C7DC2" w14:textId="77777777"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A850772" w14:textId="77777777" w:rsidR="00003059" w:rsidRDefault="0000305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592" w:type="dxa"/>
            <w:tcBorders>
              <w:top w:val="single" w:sz="4" w:space="0" w:color="auto"/>
              <w:bottom w:val="single" w:sz="4" w:space="0" w:color="auto"/>
            </w:tcBorders>
          </w:tcPr>
          <w:p w14:paraId="2C7B49B3" w14:textId="77777777" w:rsidR="00003059" w:rsidRDefault="00003059">
            <w:pPr>
              <w:pStyle w:val="ConsPlusNormal"/>
              <w:jc w:val="center"/>
            </w:pPr>
            <w:r>
              <w:t>Характеристика защитной зоны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0C73517" w14:textId="77777777" w:rsidR="00003059" w:rsidRDefault="00003059">
            <w:pPr>
              <w:pStyle w:val="ConsPlusNormal"/>
              <w:jc w:val="center"/>
            </w:pPr>
            <w:r>
              <w:t>Описание характеристик защитной зоны</w:t>
            </w:r>
          </w:p>
        </w:tc>
      </w:tr>
      <w:tr w:rsidR="00003059" w14:paraId="1A756482" w14:textId="77777777"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281637B" w14:textId="77777777" w:rsidR="00003059" w:rsidRDefault="0000305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92" w:type="dxa"/>
            <w:tcBorders>
              <w:top w:val="single" w:sz="4" w:space="0" w:color="auto"/>
              <w:bottom w:val="single" w:sz="4" w:space="0" w:color="auto"/>
            </w:tcBorders>
          </w:tcPr>
          <w:p w14:paraId="58D21DA7" w14:textId="77777777" w:rsidR="00003059" w:rsidRDefault="0000305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FC883CF" w14:textId="77777777" w:rsidR="00003059" w:rsidRDefault="00003059">
            <w:pPr>
              <w:pStyle w:val="ConsPlusNormal"/>
              <w:jc w:val="center"/>
            </w:pPr>
            <w:r>
              <w:t>3</w:t>
            </w:r>
          </w:p>
        </w:tc>
      </w:tr>
      <w:tr w:rsidR="00003059" w14:paraId="23F2D6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9D8D92" w14:textId="77777777" w:rsidR="00003059" w:rsidRDefault="0000305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4CD24F" w14:textId="77777777" w:rsidR="00003059" w:rsidRDefault="00003059">
            <w:pPr>
              <w:pStyle w:val="ConsPlusNormal"/>
            </w:pPr>
            <w:r>
              <w:t>Местоположение защитной зоны</w:t>
            </w:r>
          </w:p>
        </w:tc>
        <w:tc>
          <w:tcPr>
            <w:tcW w:w="38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2D0A59" w14:textId="77777777" w:rsidR="00003059" w:rsidRDefault="00003059">
            <w:pPr>
              <w:pStyle w:val="ConsPlusNormal"/>
            </w:pPr>
            <w:r>
              <w:t>Волгоградская область, г. Волгоград</w:t>
            </w:r>
          </w:p>
        </w:tc>
      </w:tr>
      <w:tr w:rsidR="00003059" w14:paraId="281264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361C6C28" w14:textId="77777777" w:rsidR="00003059" w:rsidRDefault="0000305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14:paraId="7B6E0B13" w14:textId="77777777" w:rsidR="00003059" w:rsidRDefault="00003059">
            <w:pPr>
              <w:pStyle w:val="ConsPlusNormal"/>
            </w:pPr>
            <w:r>
              <w:t>Площадь защитной зоны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02836275" wp14:editId="0564D9E1">
                  <wp:extent cx="618490" cy="22034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490" cy="220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14:paraId="47ABE238" w14:textId="77777777" w:rsidR="00003059" w:rsidRDefault="00003059">
            <w:pPr>
              <w:pStyle w:val="ConsPlusNormal"/>
            </w:pPr>
            <w:r>
              <w:t>35777 кв. м +/- 65 кв. м</w:t>
            </w:r>
          </w:p>
        </w:tc>
      </w:tr>
      <w:tr w:rsidR="00003059" w14:paraId="62AFD1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6499C00D" w14:textId="77777777" w:rsidR="00003059" w:rsidRDefault="00003059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14:paraId="7969AB47" w14:textId="77777777" w:rsidR="00003059" w:rsidRDefault="00003059">
            <w:pPr>
              <w:pStyle w:val="ConsPlusNormal"/>
            </w:pPr>
            <w:r>
              <w:t>Иные характеристики защитной зоны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14:paraId="65DCCCF5" w14:textId="77777777" w:rsidR="00003059" w:rsidRDefault="00003059">
            <w:pPr>
              <w:pStyle w:val="ConsPlusNormal"/>
            </w:pPr>
            <w:r>
              <w:t>-</w:t>
            </w:r>
          </w:p>
        </w:tc>
      </w:tr>
    </w:tbl>
    <w:p w14:paraId="0DF5ED8D" w14:textId="77777777" w:rsidR="00003059" w:rsidRDefault="00003059">
      <w:pPr>
        <w:pStyle w:val="ConsPlusNormal"/>
        <w:jc w:val="both"/>
      </w:pPr>
    </w:p>
    <w:p w14:paraId="2EA6ED8D" w14:textId="77777777" w:rsidR="00003059" w:rsidRDefault="00003059">
      <w:pPr>
        <w:pStyle w:val="ConsPlusTitle"/>
        <w:jc w:val="center"/>
        <w:outlineLvl w:val="2"/>
      </w:pPr>
      <w:r>
        <w:t>1.2. Сведения о местоположении границ защитной зоны</w:t>
      </w:r>
    </w:p>
    <w:p w14:paraId="54F3FDF5" w14:textId="77777777" w:rsidR="00003059" w:rsidRDefault="00003059">
      <w:pPr>
        <w:pStyle w:val="ConsPlusNormal"/>
        <w:jc w:val="both"/>
      </w:pPr>
    </w:p>
    <w:p w14:paraId="2F6281A3" w14:textId="77777777" w:rsidR="00003059" w:rsidRDefault="00003059">
      <w:pPr>
        <w:pStyle w:val="ConsPlusNormal"/>
        <w:ind w:firstLine="540"/>
        <w:jc w:val="both"/>
      </w:pPr>
      <w:r>
        <w:t>1.2.1. Система координат: МСК-34 зона 1.</w:t>
      </w:r>
    </w:p>
    <w:p w14:paraId="711417B0" w14:textId="77777777" w:rsidR="00003059" w:rsidRDefault="00003059">
      <w:pPr>
        <w:pStyle w:val="ConsPlusNormal"/>
        <w:spacing w:before="220"/>
        <w:ind w:firstLine="540"/>
        <w:jc w:val="both"/>
      </w:pPr>
      <w:r>
        <w:t>1.2.2. Сведения о характерных точках границ защитной зоны:</w:t>
      </w:r>
    </w:p>
    <w:p w14:paraId="2ADDB419" w14:textId="77777777" w:rsidR="00003059" w:rsidRDefault="0000305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560"/>
        <w:gridCol w:w="1559"/>
        <w:gridCol w:w="1842"/>
        <w:gridCol w:w="1587"/>
        <w:gridCol w:w="1363"/>
      </w:tblGrid>
      <w:tr w:rsidR="00003059" w14:paraId="04034327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652F1FC" w14:textId="77777777" w:rsidR="00003059" w:rsidRDefault="00003059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1A0E4B" w14:textId="77777777" w:rsidR="00003059" w:rsidRDefault="00003059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DA2FA23" w14:textId="77777777" w:rsidR="00003059" w:rsidRDefault="00003059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062CE9B" w14:textId="77777777" w:rsidR="00003059" w:rsidRDefault="00003059">
            <w:pPr>
              <w:pStyle w:val="ConsPlusNormal"/>
              <w:jc w:val="center"/>
            </w:pPr>
            <w:r>
              <w:t xml:space="preserve">Средняя квадратическая погрешность положения характерной </w:t>
            </w:r>
            <w:r>
              <w:lastRenderedPageBreak/>
              <w:t>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99CEB7F" w14:textId="77777777" w:rsidR="00003059" w:rsidRDefault="00003059">
            <w:pPr>
              <w:pStyle w:val="ConsPlusNormal"/>
              <w:jc w:val="center"/>
            </w:pPr>
            <w:r>
              <w:lastRenderedPageBreak/>
              <w:t xml:space="preserve">Описание обозначения точки на местности (при </w:t>
            </w:r>
            <w:r>
              <w:lastRenderedPageBreak/>
              <w:t>наличии)</w:t>
            </w:r>
          </w:p>
        </w:tc>
      </w:tr>
      <w:tr w:rsidR="00003059" w14:paraId="370855B0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C33E4BF" w14:textId="77777777" w:rsidR="00003059" w:rsidRDefault="00003059">
            <w:pPr>
              <w:pStyle w:val="ConsPlusNormal"/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DDB21FE" w14:textId="77777777" w:rsidR="00003059" w:rsidRDefault="0000305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AB3E65E" w14:textId="77777777" w:rsidR="00003059" w:rsidRDefault="00003059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184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2995681" w14:textId="77777777" w:rsidR="00003059" w:rsidRDefault="00003059">
            <w:pPr>
              <w:pStyle w:val="ConsPlusNormal"/>
            </w:pPr>
          </w:p>
        </w:tc>
        <w:tc>
          <w:tcPr>
            <w:tcW w:w="158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F9848BC" w14:textId="77777777" w:rsidR="00003059" w:rsidRDefault="00003059">
            <w:pPr>
              <w:pStyle w:val="ConsPlusNormal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02B4525" w14:textId="77777777" w:rsidR="00003059" w:rsidRDefault="00003059">
            <w:pPr>
              <w:pStyle w:val="ConsPlusNormal"/>
            </w:pPr>
          </w:p>
        </w:tc>
      </w:tr>
      <w:tr w:rsidR="00003059" w14:paraId="1A7F43C4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5CC1215" w14:textId="77777777" w:rsidR="00003059" w:rsidRDefault="0000305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0DEA4F8" w14:textId="77777777" w:rsidR="00003059" w:rsidRDefault="0000305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86B82CE" w14:textId="77777777" w:rsidR="00003059" w:rsidRDefault="0000305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5F85E1F7" w14:textId="77777777" w:rsidR="00003059" w:rsidRDefault="0000305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2E3AA55C" w14:textId="77777777" w:rsidR="00003059" w:rsidRDefault="0000305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1AE69217" w14:textId="77777777" w:rsidR="00003059" w:rsidRDefault="00003059">
            <w:pPr>
              <w:pStyle w:val="ConsPlusNormal"/>
              <w:jc w:val="center"/>
            </w:pPr>
            <w:r>
              <w:t>6</w:t>
            </w:r>
          </w:p>
        </w:tc>
      </w:tr>
      <w:tr w:rsidR="00003059" w14:paraId="528422D4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576DA7" w14:textId="77777777" w:rsidR="00003059" w:rsidRDefault="0000305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166307" w14:textId="77777777" w:rsidR="00003059" w:rsidRDefault="00003059">
            <w:pPr>
              <w:pStyle w:val="ConsPlusNormal"/>
              <w:jc w:val="center"/>
            </w:pPr>
            <w:r>
              <w:t>491349,45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E1E8B3" w14:textId="77777777" w:rsidR="00003059" w:rsidRDefault="00003059">
            <w:pPr>
              <w:pStyle w:val="ConsPlusNormal"/>
              <w:jc w:val="center"/>
            </w:pPr>
            <w:r>
              <w:t>1397638,78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A8D6E5" w14:textId="77777777" w:rsidR="00003059" w:rsidRDefault="00003059">
            <w:pPr>
              <w:pStyle w:val="ConsPlusNormal"/>
            </w:pPr>
            <w:r>
              <w:t>Аналитический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48EE0E" w14:textId="77777777" w:rsidR="00003059" w:rsidRDefault="0000305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E140E9" w14:textId="77777777" w:rsidR="00003059" w:rsidRDefault="00003059">
            <w:pPr>
              <w:pStyle w:val="ConsPlusNormal"/>
              <w:jc w:val="center"/>
            </w:pPr>
            <w:r>
              <w:t>-</w:t>
            </w:r>
          </w:p>
        </w:tc>
      </w:tr>
      <w:tr w:rsidR="00003059" w14:paraId="35F3616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390658" w14:textId="77777777" w:rsidR="00003059" w:rsidRDefault="0000305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0B523F3" w14:textId="77777777" w:rsidR="00003059" w:rsidRDefault="00003059">
            <w:pPr>
              <w:pStyle w:val="ConsPlusNormal"/>
              <w:jc w:val="center"/>
            </w:pPr>
            <w:r>
              <w:t>491344,46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0311424" w14:textId="77777777" w:rsidR="00003059" w:rsidRDefault="00003059">
            <w:pPr>
              <w:pStyle w:val="ConsPlusNormal"/>
              <w:jc w:val="center"/>
            </w:pPr>
            <w:r>
              <w:t>1397675,23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DE9461" w14:textId="77777777" w:rsidR="00003059" w:rsidRDefault="00003059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6EF04E9" w14:textId="77777777" w:rsidR="00003059" w:rsidRDefault="0000305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A9C36E9" w14:textId="77777777" w:rsidR="00003059" w:rsidRDefault="00003059">
            <w:pPr>
              <w:pStyle w:val="ConsPlusNormal"/>
              <w:jc w:val="center"/>
            </w:pPr>
            <w:r>
              <w:t>-</w:t>
            </w:r>
          </w:p>
        </w:tc>
      </w:tr>
      <w:tr w:rsidR="00003059" w14:paraId="617010A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EDC287" w14:textId="77777777" w:rsidR="00003059" w:rsidRDefault="0000305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04CA1C4" w14:textId="77777777" w:rsidR="00003059" w:rsidRDefault="00003059">
            <w:pPr>
              <w:pStyle w:val="ConsPlusNormal"/>
              <w:jc w:val="center"/>
            </w:pPr>
            <w:r>
              <w:t>491326,64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6E6A52F" w14:textId="77777777" w:rsidR="00003059" w:rsidRDefault="00003059">
            <w:pPr>
              <w:pStyle w:val="ConsPlusNormal"/>
              <w:jc w:val="center"/>
            </w:pPr>
            <w:r>
              <w:t>1397707,41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5BD2C4" w14:textId="77777777" w:rsidR="00003059" w:rsidRDefault="00003059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2B1891E" w14:textId="77777777" w:rsidR="00003059" w:rsidRDefault="0000305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FE5E431" w14:textId="77777777" w:rsidR="00003059" w:rsidRDefault="00003059">
            <w:pPr>
              <w:pStyle w:val="ConsPlusNormal"/>
              <w:jc w:val="center"/>
            </w:pPr>
            <w:r>
              <w:t>-</w:t>
            </w:r>
          </w:p>
        </w:tc>
      </w:tr>
      <w:tr w:rsidR="00003059" w14:paraId="2ED89B0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3BDA52" w14:textId="77777777" w:rsidR="00003059" w:rsidRDefault="0000305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A3334BC" w14:textId="77777777" w:rsidR="00003059" w:rsidRDefault="00003059">
            <w:pPr>
              <w:pStyle w:val="ConsPlusNormal"/>
              <w:jc w:val="center"/>
            </w:pPr>
            <w:r>
              <w:t>491300,81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97AEBF0" w14:textId="77777777" w:rsidR="00003059" w:rsidRDefault="00003059">
            <w:pPr>
              <w:pStyle w:val="ConsPlusNormal"/>
              <w:jc w:val="center"/>
            </w:pPr>
            <w:r>
              <w:t>1397729,80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BA0F48" w14:textId="77777777" w:rsidR="00003059" w:rsidRDefault="00003059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BE926BB" w14:textId="77777777" w:rsidR="00003059" w:rsidRDefault="0000305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A7FAB3A" w14:textId="77777777" w:rsidR="00003059" w:rsidRDefault="00003059">
            <w:pPr>
              <w:pStyle w:val="ConsPlusNormal"/>
              <w:jc w:val="center"/>
            </w:pPr>
            <w:r>
              <w:t>-</w:t>
            </w:r>
          </w:p>
        </w:tc>
      </w:tr>
      <w:tr w:rsidR="00003059" w14:paraId="7A7878B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BF1B0D" w14:textId="77777777" w:rsidR="00003059" w:rsidRDefault="0000305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C7DA993" w14:textId="77777777" w:rsidR="00003059" w:rsidRDefault="00003059">
            <w:pPr>
              <w:pStyle w:val="ConsPlusNormal"/>
              <w:jc w:val="center"/>
            </w:pPr>
            <w:r>
              <w:t>491270,95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BDF3CCC" w14:textId="77777777" w:rsidR="00003059" w:rsidRDefault="00003059">
            <w:pPr>
              <w:pStyle w:val="ConsPlusNormal"/>
              <w:jc w:val="center"/>
            </w:pPr>
            <w:r>
              <w:t>1397745,63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2C5A7D" w14:textId="77777777" w:rsidR="00003059" w:rsidRDefault="00003059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6985B55" w14:textId="77777777" w:rsidR="00003059" w:rsidRDefault="0000305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DF49157" w14:textId="77777777" w:rsidR="00003059" w:rsidRDefault="00003059">
            <w:pPr>
              <w:pStyle w:val="ConsPlusNormal"/>
              <w:jc w:val="center"/>
            </w:pPr>
            <w:r>
              <w:t>-</w:t>
            </w:r>
          </w:p>
        </w:tc>
      </w:tr>
      <w:tr w:rsidR="00003059" w14:paraId="75517E9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BB0014" w14:textId="77777777" w:rsidR="00003059" w:rsidRDefault="0000305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2FF011D" w14:textId="77777777" w:rsidR="00003059" w:rsidRDefault="00003059">
            <w:pPr>
              <w:pStyle w:val="ConsPlusNormal"/>
              <w:jc w:val="center"/>
            </w:pPr>
            <w:r>
              <w:t>491239,52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BDAAD7F" w14:textId="77777777" w:rsidR="00003059" w:rsidRDefault="00003059">
            <w:pPr>
              <w:pStyle w:val="ConsPlusNormal"/>
              <w:jc w:val="center"/>
            </w:pPr>
            <w:r>
              <w:t>1397750,82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3EB3A2" w14:textId="77777777" w:rsidR="00003059" w:rsidRDefault="00003059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37E272B" w14:textId="77777777" w:rsidR="00003059" w:rsidRDefault="0000305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9B163E2" w14:textId="77777777" w:rsidR="00003059" w:rsidRDefault="00003059">
            <w:pPr>
              <w:pStyle w:val="ConsPlusNormal"/>
              <w:jc w:val="center"/>
            </w:pPr>
            <w:r>
              <w:t>-</w:t>
            </w:r>
          </w:p>
        </w:tc>
      </w:tr>
      <w:tr w:rsidR="00003059" w14:paraId="6A0D396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7318A3" w14:textId="77777777" w:rsidR="00003059" w:rsidRDefault="0000305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48509B2" w14:textId="77777777" w:rsidR="00003059" w:rsidRDefault="00003059">
            <w:pPr>
              <w:pStyle w:val="ConsPlusNormal"/>
              <w:jc w:val="center"/>
            </w:pPr>
            <w:r>
              <w:t>491203,33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D1BB65" w14:textId="77777777" w:rsidR="00003059" w:rsidRDefault="00003059">
            <w:pPr>
              <w:pStyle w:val="ConsPlusNormal"/>
              <w:jc w:val="center"/>
            </w:pPr>
            <w:r>
              <w:t>1397744,19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0EE156" w14:textId="77777777" w:rsidR="00003059" w:rsidRDefault="00003059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8E7A3AB" w14:textId="77777777" w:rsidR="00003059" w:rsidRDefault="0000305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97EA1AC" w14:textId="77777777" w:rsidR="00003059" w:rsidRDefault="00003059">
            <w:pPr>
              <w:pStyle w:val="ConsPlusNormal"/>
              <w:jc w:val="center"/>
            </w:pPr>
            <w:r>
              <w:t>-</w:t>
            </w:r>
          </w:p>
        </w:tc>
      </w:tr>
      <w:tr w:rsidR="00003059" w14:paraId="0186806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60BA54" w14:textId="77777777" w:rsidR="00003059" w:rsidRDefault="0000305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1D8F70A" w14:textId="77777777" w:rsidR="00003059" w:rsidRDefault="00003059">
            <w:pPr>
              <w:pStyle w:val="ConsPlusNormal"/>
              <w:jc w:val="center"/>
            </w:pPr>
            <w:r>
              <w:t>491172,36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B8A2243" w14:textId="77777777" w:rsidR="00003059" w:rsidRDefault="00003059">
            <w:pPr>
              <w:pStyle w:val="ConsPlusNormal"/>
              <w:jc w:val="center"/>
            </w:pPr>
            <w:r>
              <w:t>1397725,25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511FD5" w14:textId="77777777" w:rsidR="00003059" w:rsidRDefault="00003059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C3F10C3" w14:textId="77777777" w:rsidR="00003059" w:rsidRDefault="0000305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A72CF45" w14:textId="77777777" w:rsidR="00003059" w:rsidRDefault="00003059">
            <w:pPr>
              <w:pStyle w:val="ConsPlusNormal"/>
              <w:jc w:val="center"/>
            </w:pPr>
            <w:r>
              <w:t>-</w:t>
            </w:r>
          </w:p>
        </w:tc>
      </w:tr>
      <w:tr w:rsidR="00003059" w14:paraId="6917DA9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F7DBD0" w14:textId="77777777" w:rsidR="00003059" w:rsidRDefault="0000305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2B8747D" w14:textId="77777777" w:rsidR="00003059" w:rsidRDefault="00003059">
            <w:pPr>
              <w:pStyle w:val="ConsPlusNormal"/>
              <w:jc w:val="center"/>
            </w:pPr>
            <w:r>
              <w:t>491148,85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95987AE" w14:textId="77777777" w:rsidR="00003059" w:rsidRDefault="00003059">
            <w:pPr>
              <w:pStyle w:val="ConsPlusNormal"/>
              <w:jc w:val="center"/>
            </w:pPr>
            <w:r>
              <w:t>1397695,57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B72378" w14:textId="77777777" w:rsidR="00003059" w:rsidRDefault="00003059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ED8B87D" w14:textId="77777777" w:rsidR="00003059" w:rsidRDefault="0000305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B2A8407" w14:textId="77777777" w:rsidR="00003059" w:rsidRDefault="00003059">
            <w:pPr>
              <w:pStyle w:val="ConsPlusNormal"/>
              <w:jc w:val="center"/>
            </w:pPr>
            <w:r>
              <w:t>-</w:t>
            </w:r>
          </w:p>
        </w:tc>
      </w:tr>
      <w:tr w:rsidR="00003059" w14:paraId="19785C3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2A52E2" w14:textId="77777777" w:rsidR="00003059" w:rsidRDefault="0000305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9BA9B7E" w14:textId="77777777" w:rsidR="00003059" w:rsidRDefault="00003059">
            <w:pPr>
              <w:pStyle w:val="ConsPlusNormal"/>
              <w:jc w:val="center"/>
            </w:pPr>
            <w:r>
              <w:t>491134,85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6EC0020" w14:textId="77777777" w:rsidR="00003059" w:rsidRDefault="00003059">
            <w:pPr>
              <w:pStyle w:val="ConsPlusNormal"/>
              <w:jc w:val="center"/>
            </w:pPr>
            <w:r>
              <w:t>1397663,06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CD8CD0" w14:textId="77777777" w:rsidR="00003059" w:rsidRDefault="00003059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69FE273" w14:textId="77777777" w:rsidR="00003059" w:rsidRDefault="0000305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EBF3C47" w14:textId="77777777" w:rsidR="00003059" w:rsidRDefault="00003059">
            <w:pPr>
              <w:pStyle w:val="ConsPlusNormal"/>
              <w:jc w:val="center"/>
            </w:pPr>
            <w:r>
              <w:t>-</w:t>
            </w:r>
          </w:p>
        </w:tc>
      </w:tr>
      <w:tr w:rsidR="00003059" w14:paraId="09BC7A5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767D74" w14:textId="77777777" w:rsidR="00003059" w:rsidRDefault="0000305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1B78BF5" w14:textId="77777777" w:rsidR="00003059" w:rsidRDefault="00003059">
            <w:pPr>
              <w:pStyle w:val="ConsPlusNormal"/>
              <w:jc w:val="center"/>
            </w:pPr>
            <w:r>
              <w:t>491132,98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980EE0D" w14:textId="77777777" w:rsidR="00003059" w:rsidRDefault="00003059">
            <w:pPr>
              <w:pStyle w:val="ConsPlusNormal"/>
              <w:jc w:val="center"/>
            </w:pPr>
            <w:r>
              <w:t>1397628,29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393D77" w14:textId="77777777" w:rsidR="00003059" w:rsidRDefault="00003059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8F7E8C8" w14:textId="77777777" w:rsidR="00003059" w:rsidRDefault="0000305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9A9FF85" w14:textId="77777777" w:rsidR="00003059" w:rsidRDefault="00003059">
            <w:pPr>
              <w:pStyle w:val="ConsPlusNormal"/>
              <w:jc w:val="center"/>
            </w:pPr>
            <w:r>
              <w:t>-</w:t>
            </w:r>
          </w:p>
        </w:tc>
      </w:tr>
      <w:tr w:rsidR="00003059" w14:paraId="430DEF6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AF351A" w14:textId="77777777" w:rsidR="00003059" w:rsidRDefault="0000305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294EED4" w14:textId="77777777" w:rsidR="00003059" w:rsidRDefault="00003059">
            <w:pPr>
              <w:pStyle w:val="ConsPlusNormal"/>
              <w:jc w:val="center"/>
            </w:pPr>
            <w:r>
              <w:t>491143,61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69B0053" w14:textId="77777777" w:rsidR="00003059" w:rsidRDefault="00003059">
            <w:pPr>
              <w:pStyle w:val="ConsPlusNormal"/>
              <w:jc w:val="center"/>
            </w:pPr>
            <w:r>
              <w:t>1397594,09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684AAA" w14:textId="77777777" w:rsidR="00003059" w:rsidRDefault="00003059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30545C8" w14:textId="77777777" w:rsidR="00003059" w:rsidRDefault="0000305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C52E451" w14:textId="77777777" w:rsidR="00003059" w:rsidRDefault="00003059">
            <w:pPr>
              <w:pStyle w:val="ConsPlusNormal"/>
              <w:jc w:val="center"/>
            </w:pPr>
            <w:r>
              <w:t>-</w:t>
            </w:r>
          </w:p>
        </w:tc>
      </w:tr>
      <w:tr w:rsidR="00003059" w14:paraId="7D589F3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A57B77" w14:textId="77777777" w:rsidR="00003059" w:rsidRDefault="00003059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F7E372E" w14:textId="77777777" w:rsidR="00003059" w:rsidRDefault="00003059">
            <w:pPr>
              <w:pStyle w:val="ConsPlusNormal"/>
              <w:jc w:val="center"/>
            </w:pPr>
            <w:r>
              <w:t>491165,60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817CD55" w14:textId="77777777" w:rsidR="00003059" w:rsidRDefault="00003059">
            <w:pPr>
              <w:pStyle w:val="ConsPlusNormal"/>
              <w:jc w:val="center"/>
            </w:pPr>
            <w:r>
              <w:t>1397565,84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2D05C2" w14:textId="77777777" w:rsidR="00003059" w:rsidRDefault="00003059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E4288B7" w14:textId="77777777" w:rsidR="00003059" w:rsidRDefault="0000305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983B8E2" w14:textId="77777777" w:rsidR="00003059" w:rsidRDefault="00003059">
            <w:pPr>
              <w:pStyle w:val="ConsPlusNormal"/>
              <w:jc w:val="center"/>
            </w:pPr>
            <w:r>
              <w:t>-</w:t>
            </w:r>
          </w:p>
        </w:tc>
      </w:tr>
      <w:tr w:rsidR="00003059" w14:paraId="6969AD4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E147D7" w14:textId="77777777" w:rsidR="00003059" w:rsidRDefault="0000305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C8DDFF2" w14:textId="77777777" w:rsidR="00003059" w:rsidRDefault="00003059">
            <w:pPr>
              <w:pStyle w:val="ConsPlusNormal"/>
              <w:jc w:val="center"/>
            </w:pPr>
            <w:r>
              <w:t>491195,35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9D4FC6B" w14:textId="77777777" w:rsidR="00003059" w:rsidRDefault="00003059">
            <w:pPr>
              <w:pStyle w:val="ConsPlusNormal"/>
              <w:jc w:val="center"/>
            </w:pPr>
            <w:r>
              <w:t>1397545,17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E43C82" w14:textId="77777777" w:rsidR="00003059" w:rsidRDefault="00003059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0F22470" w14:textId="77777777" w:rsidR="00003059" w:rsidRDefault="0000305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46CB507" w14:textId="77777777" w:rsidR="00003059" w:rsidRDefault="00003059">
            <w:pPr>
              <w:pStyle w:val="ConsPlusNormal"/>
              <w:jc w:val="center"/>
            </w:pPr>
            <w:r>
              <w:t>-</w:t>
            </w:r>
          </w:p>
        </w:tc>
      </w:tr>
      <w:tr w:rsidR="00003059" w14:paraId="2DD6EFE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2A420F" w14:textId="77777777" w:rsidR="00003059" w:rsidRDefault="00003059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E35002E" w14:textId="77777777" w:rsidR="00003059" w:rsidRDefault="00003059">
            <w:pPr>
              <w:pStyle w:val="ConsPlusNormal"/>
              <w:jc w:val="center"/>
            </w:pPr>
            <w:r>
              <w:t>491230,41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254D089" w14:textId="77777777" w:rsidR="00003059" w:rsidRDefault="00003059">
            <w:pPr>
              <w:pStyle w:val="ConsPlusNormal"/>
              <w:jc w:val="center"/>
            </w:pPr>
            <w:r>
              <w:t>1397534,02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D0D9EF" w14:textId="77777777" w:rsidR="00003059" w:rsidRDefault="00003059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9456837" w14:textId="77777777" w:rsidR="00003059" w:rsidRDefault="0000305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6BBCDE7" w14:textId="77777777" w:rsidR="00003059" w:rsidRDefault="00003059">
            <w:pPr>
              <w:pStyle w:val="ConsPlusNormal"/>
              <w:jc w:val="center"/>
            </w:pPr>
            <w:r>
              <w:t>-</w:t>
            </w:r>
          </w:p>
        </w:tc>
      </w:tr>
      <w:tr w:rsidR="00003059" w14:paraId="1DF6795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BDA9AA" w14:textId="77777777" w:rsidR="00003059" w:rsidRDefault="0000305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C229C32" w14:textId="77777777" w:rsidR="00003059" w:rsidRDefault="00003059">
            <w:pPr>
              <w:pStyle w:val="ConsPlusNormal"/>
              <w:jc w:val="center"/>
            </w:pPr>
            <w:r>
              <w:t>491267,13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6CF2846" w14:textId="77777777" w:rsidR="00003059" w:rsidRDefault="00003059">
            <w:pPr>
              <w:pStyle w:val="ConsPlusNormal"/>
              <w:jc w:val="center"/>
            </w:pPr>
            <w:r>
              <w:t>1397536,29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48AD84" w14:textId="77777777" w:rsidR="00003059" w:rsidRDefault="00003059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335819D" w14:textId="77777777" w:rsidR="00003059" w:rsidRDefault="0000305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6BA23A6" w14:textId="77777777" w:rsidR="00003059" w:rsidRDefault="00003059">
            <w:pPr>
              <w:pStyle w:val="ConsPlusNormal"/>
              <w:jc w:val="center"/>
            </w:pPr>
            <w:r>
              <w:t>-</w:t>
            </w:r>
          </w:p>
        </w:tc>
      </w:tr>
      <w:tr w:rsidR="00003059" w14:paraId="6B20F07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98D306" w14:textId="77777777" w:rsidR="00003059" w:rsidRDefault="00003059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8E4424D" w14:textId="77777777" w:rsidR="00003059" w:rsidRDefault="00003059">
            <w:pPr>
              <w:pStyle w:val="ConsPlusNormal"/>
              <w:jc w:val="center"/>
            </w:pPr>
            <w:r>
              <w:t>491298,06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7D07BDC" w14:textId="77777777" w:rsidR="00003059" w:rsidRDefault="00003059">
            <w:pPr>
              <w:pStyle w:val="ConsPlusNormal"/>
              <w:jc w:val="center"/>
            </w:pPr>
            <w:r>
              <w:t>1397550,00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2C7260" w14:textId="77777777" w:rsidR="00003059" w:rsidRDefault="00003059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82CA358" w14:textId="77777777" w:rsidR="00003059" w:rsidRDefault="0000305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38331F9" w14:textId="77777777" w:rsidR="00003059" w:rsidRDefault="00003059">
            <w:pPr>
              <w:pStyle w:val="ConsPlusNormal"/>
              <w:jc w:val="center"/>
            </w:pPr>
            <w:r>
              <w:t>-</w:t>
            </w:r>
          </w:p>
        </w:tc>
      </w:tr>
      <w:tr w:rsidR="00003059" w14:paraId="3BC8B58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B65C0C" w14:textId="77777777" w:rsidR="00003059" w:rsidRDefault="0000305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3F62F93" w14:textId="77777777" w:rsidR="00003059" w:rsidRDefault="00003059">
            <w:pPr>
              <w:pStyle w:val="ConsPlusNormal"/>
              <w:jc w:val="center"/>
            </w:pPr>
            <w:r>
              <w:t>491323,26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68BCD80" w14:textId="77777777" w:rsidR="00003059" w:rsidRDefault="00003059">
            <w:pPr>
              <w:pStyle w:val="ConsPlusNormal"/>
              <w:jc w:val="center"/>
            </w:pPr>
            <w:r>
              <w:t>1397574,04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57A30F" w14:textId="77777777" w:rsidR="00003059" w:rsidRDefault="00003059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9173E14" w14:textId="77777777" w:rsidR="00003059" w:rsidRDefault="0000305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BB577FB" w14:textId="77777777" w:rsidR="00003059" w:rsidRDefault="00003059">
            <w:pPr>
              <w:pStyle w:val="ConsPlusNormal"/>
              <w:jc w:val="center"/>
            </w:pPr>
            <w:r>
              <w:t>-</w:t>
            </w:r>
          </w:p>
        </w:tc>
      </w:tr>
      <w:tr w:rsidR="00003059" w14:paraId="7137614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E97BC7" w14:textId="77777777" w:rsidR="00003059" w:rsidRDefault="00003059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13E3273" w14:textId="77777777" w:rsidR="00003059" w:rsidRDefault="00003059">
            <w:pPr>
              <w:pStyle w:val="ConsPlusNormal"/>
              <w:jc w:val="center"/>
            </w:pPr>
            <w:r>
              <w:t>491342,10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A221F3F" w14:textId="77777777" w:rsidR="00003059" w:rsidRDefault="00003059">
            <w:pPr>
              <w:pStyle w:val="ConsPlusNormal"/>
              <w:jc w:val="center"/>
            </w:pPr>
            <w:r>
              <w:t>1397605,76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1599F1" w14:textId="77777777" w:rsidR="00003059" w:rsidRDefault="00003059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9BF7529" w14:textId="77777777" w:rsidR="00003059" w:rsidRDefault="0000305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0FE9217" w14:textId="77777777" w:rsidR="00003059" w:rsidRDefault="00003059">
            <w:pPr>
              <w:pStyle w:val="ConsPlusNormal"/>
              <w:jc w:val="center"/>
            </w:pPr>
            <w:r>
              <w:t>-</w:t>
            </w:r>
          </w:p>
        </w:tc>
      </w:tr>
      <w:tr w:rsidR="00003059" w14:paraId="02F8BCB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9BFAC5" w14:textId="77777777" w:rsidR="00003059" w:rsidRDefault="0000305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F03BE6" w14:textId="77777777" w:rsidR="00003059" w:rsidRDefault="00003059">
            <w:pPr>
              <w:pStyle w:val="ConsPlusNormal"/>
              <w:jc w:val="center"/>
            </w:pPr>
            <w:r>
              <w:t>491349,45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136A26D" w14:textId="77777777" w:rsidR="00003059" w:rsidRDefault="00003059">
            <w:pPr>
              <w:pStyle w:val="ConsPlusNormal"/>
              <w:jc w:val="center"/>
            </w:pPr>
            <w:r>
              <w:t>1397638,78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01E818" w14:textId="77777777" w:rsidR="00003059" w:rsidRDefault="00003059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C31B8E8" w14:textId="77777777" w:rsidR="00003059" w:rsidRDefault="0000305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A8F9FF8" w14:textId="77777777" w:rsidR="00003059" w:rsidRDefault="00003059">
            <w:pPr>
              <w:pStyle w:val="ConsPlusNormal"/>
              <w:jc w:val="center"/>
            </w:pPr>
            <w:r>
              <w:t>-</w:t>
            </w:r>
          </w:p>
        </w:tc>
      </w:tr>
      <w:tr w:rsidR="00003059" w14:paraId="2ECAA8C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6DA216" w14:textId="77777777" w:rsidR="00003059" w:rsidRDefault="00003059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7EFF066" w14:textId="77777777" w:rsidR="00003059" w:rsidRDefault="00003059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AE651B2" w14:textId="77777777" w:rsidR="00003059" w:rsidRDefault="00003059">
            <w:pPr>
              <w:pStyle w:val="ConsPlusNormal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D8EEEE" w14:textId="77777777" w:rsidR="00003059" w:rsidRDefault="00003059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D53156C" w14:textId="77777777" w:rsidR="00003059" w:rsidRDefault="00003059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769BED3" w14:textId="77777777" w:rsidR="00003059" w:rsidRDefault="00003059">
            <w:pPr>
              <w:pStyle w:val="ConsPlusNormal"/>
            </w:pPr>
          </w:p>
        </w:tc>
      </w:tr>
      <w:tr w:rsidR="00003059" w14:paraId="7433288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B8B095" w14:textId="77777777" w:rsidR="00003059" w:rsidRDefault="0000305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B5B0E02" w14:textId="77777777" w:rsidR="00003059" w:rsidRDefault="00003059">
            <w:pPr>
              <w:pStyle w:val="ConsPlusNormal"/>
              <w:jc w:val="center"/>
            </w:pPr>
            <w:r>
              <w:t>491249,57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F354050" w14:textId="77777777" w:rsidR="00003059" w:rsidRDefault="00003059">
            <w:pPr>
              <w:pStyle w:val="ConsPlusNormal"/>
              <w:jc w:val="center"/>
            </w:pPr>
            <w:r>
              <w:t>1397643,69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F111E2" w14:textId="77777777" w:rsidR="00003059" w:rsidRDefault="00003059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347D641" w14:textId="77777777" w:rsidR="00003059" w:rsidRDefault="0000305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5F35C92" w14:textId="77777777" w:rsidR="00003059" w:rsidRDefault="00003059">
            <w:pPr>
              <w:pStyle w:val="ConsPlusNormal"/>
              <w:jc w:val="center"/>
            </w:pPr>
            <w:r>
              <w:t>-</w:t>
            </w:r>
          </w:p>
        </w:tc>
      </w:tr>
      <w:tr w:rsidR="00003059" w14:paraId="0641131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A69490" w14:textId="77777777" w:rsidR="00003059" w:rsidRDefault="0000305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69E4A21" w14:textId="77777777" w:rsidR="00003059" w:rsidRDefault="00003059">
            <w:pPr>
              <w:pStyle w:val="ConsPlusNormal"/>
              <w:jc w:val="center"/>
            </w:pPr>
            <w:r>
              <w:t>491239,14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18EAA74" w14:textId="77777777" w:rsidR="00003059" w:rsidRDefault="00003059">
            <w:pPr>
              <w:pStyle w:val="ConsPlusNormal"/>
              <w:jc w:val="center"/>
            </w:pPr>
            <w:r>
              <w:t>1397650,82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2E1583" w14:textId="77777777" w:rsidR="00003059" w:rsidRDefault="00003059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7FBEF52" w14:textId="77777777" w:rsidR="00003059" w:rsidRDefault="0000305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719077D" w14:textId="77777777" w:rsidR="00003059" w:rsidRDefault="00003059">
            <w:pPr>
              <w:pStyle w:val="ConsPlusNormal"/>
              <w:jc w:val="center"/>
            </w:pPr>
            <w:r>
              <w:t>-</w:t>
            </w:r>
          </w:p>
        </w:tc>
      </w:tr>
      <w:tr w:rsidR="00003059" w14:paraId="3B74B03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851FB0" w14:textId="77777777" w:rsidR="00003059" w:rsidRDefault="0000305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31D525E" w14:textId="77777777" w:rsidR="00003059" w:rsidRDefault="00003059">
            <w:pPr>
              <w:pStyle w:val="ConsPlusNormal"/>
              <w:jc w:val="center"/>
            </w:pPr>
            <w:r>
              <w:t>491232,24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6EDB92A" w14:textId="77777777" w:rsidR="00003059" w:rsidRDefault="00003059">
            <w:pPr>
              <w:pStyle w:val="ConsPlusNormal"/>
              <w:jc w:val="center"/>
            </w:pPr>
            <w:r>
              <w:t>1397640,39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E55202" w14:textId="77777777" w:rsidR="00003059" w:rsidRDefault="00003059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087D0B8" w14:textId="77777777" w:rsidR="00003059" w:rsidRDefault="0000305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55F134F" w14:textId="77777777" w:rsidR="00003059" w:rsidRDefault="00003059">
            <w:pPr>
              <w:pStyle w:val="ConsPlusNormal"/>
              <w:jc w:val="center"/>
            </w:pPr>
            <w:r>
              <w:t>-</w:t>
            </w:r>
          </w:p>
        </w:tc>
      </w:tr>
      <w:tr w:rsidR="00003059" w14:paraId="0B696D6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981043" w14:textId="77777777" w:rsidR="00003059" w:rsidRDefault="0000305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2B48042" w14:textId="77777777" w:rsidR="00003059" w:rsidRDefault="00003059">
            <w:pPr>
              <w:pStyle w:val="ConsPlusNormal"/>
              <w:jc w:val="center"/>
            </w:pPr>
            <w:r>
              <w:t>491242,67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1A91402" w14:textId="77777777" w:rsidR="00003059" w:rsidRDefault="00003059">
            <w:pPr>
              <w:pStyle w:val="ConsPlusNormal"/>
              <w:jc w:val="center"/>
            </w:pPr>
            <w:r>
              <w:t>1397633,26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7154C3" w14:textId="77777777" w:rsidR="00003059" w:rsidRDefault="00003059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CCD93FC" w14:textId="77777777" w:rsidR="00003059" w:rsidRDefault="0000305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5B2E78B" w14:textId="77777777" w:rsidR="00003059" w:rsidRDefault="00003059">
            <w:pPr>
              <w:pStyle w:val="ConsPlusNormal"/>
              <w:jc w:val="center"/>
            </w:pPr>
            <w:r>
              <w:t>-</w:t>
            </w:r>
          </w:p>
        </w:tc>
      </w:tr>
      <w:tr w:rsidR="00003059" w14:paraId="6D4FE06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97D5B2" w14:textId="77777777" w:rsidR="00003059" w:rsidRDefault="0000305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9EE0B77" w14:textId="77777777" w:rsidR="00003059" w:rsidRDefault="00003059">
            <w:pPr>
              <w:pStyle w:val="ConsPlusNormal"/>
              <w:jc w:val="center"/>
            </w:pPr>
            <w:r>
              <w:t>491249,57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C3AD375" w14:textId="77777777" w:rsidR="00003059" w:rsidRDefault="00003059">
            <w:pPr>
              <w:pStyle w:val="ConsPlusNormal"/>
              <w:jc w:val="center"/>
            </w:pPr>
            <w:r>
              <w:t>1397643,69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CF19AE" w14:textId="77777777" w:rsidR="00003059" w:rsidRDefault="00003059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F18EA86" w14:textId="77777777" w:rsidR="00003059" w:rsidRDefault="0000305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9E9E702" w14:textId="77777777" w:rsidR="00003059" w:rsidRDefault="00003059">
            <w:pPr>
              <w:pStyle w:val="ConsPlusNormal"/>
              <w:jc w:val="center"/>
            </w:pPr>
            <w:r>
              <w:t>-</w:t>
            </w:r>
          </w:p>
        </w:tc>
      </w:tr>
    </w:tbl>
    <w:p w14:paraId="2C610E30" w14:textId="77777777" w:rsidR="00003059" w:rsidRDefault="00003059">
      <w:pPr>
        <w:pStyle w:val="ConsPlusNormal"/>
        <w:jc w:val="both"/>
      </w:pPr>
    </w:p>
    <w:p w14:paraId="226A0C99" w14:textId="77777777" w:rsidR="00003059" w:rsidRDefault="00003059">
      <w:pPr>
        <w:pStyle w:val="ConsPlusTitle"/>
        <w:jc w:val="center"/>
        <w:outlineLvl w:val="2"/>
      </w:pPr>
      <w:r>
        <w:t>1.3. План границ защитной зоны</w:t>
      </w:r>
    </w:p>
    <w:p w14:paraId="59721628" w14:textId="77777777" w:rsidR="00003059" w:rsidRDefault="00003059">
      <w:pPr>
        <w:pStyle w:val="ConsPlusNormal"/>
        <w:jc w:val="both"/>
      </w:pPr>
    </w:p>
    <w:p w14:paraId="08C8EECD" w14:textId="77777777" w:rsidR="00003059" w:rsidRDefault="00003059">
      <w:pPr>
        <w:pStyle w:val="ConsPlusNormal"/>
        <w:jc w:val="center"/>
      </w:pPr>
      <w:r>
        <w:rPr>
          <w:noProof/>
          <w:position w:val="-238"/>
        </w:rPr>
        <w:drawing>
          <wp:inline distT="0" distB="0" distL="0" distR="0" wp14:anchorId="09074923" wp14:editId="778D7741">
            <wp:extent cx="3354705" cy="3169920"/>
            <wp:effectExtent l="0" t="0" r="0" b="0"/>
            <wp:docPr id="65198104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4705" cy="316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DE207" w14:textId="77777777" w:rsidR="00003059" w:rsidRDefault="00003059">
      <w:pPr>
        <w:pStyle w:val="ConsPlusNormal"/>
        <w:jc w:val="right"/>
      </w:pPr>
      <w:r>
        <w:t>"</w:t>
      </w:r>
    </w:p>
    <w:p w14:paraId="3B54D8D2" w14:textId="77777777" w:rsidR="00003059" w:rsidRDefault="00003059">
      <w:pPr>
        <w:pStyle w:val="ConsPlusNormal"/>
        <w:jc w:val="both"/>
      </w:pPr>
    </w:p>
    <w:p w14:paraId="410EC58F" w14:textId="77777777" w:rsidR="00003059" w:rsidRDefault="00003059">
      <w:pPr>
        <w:pStyle w:val="ConsPlusNormal"/>
        <w:jc w:val="both"/>
      </w:pPr>
    </w:p>
    <w:p w14:paraId="6EBDCD8C" w14:textId="77777777" w:rsidR="00003059" w:rsidRDefault="0000305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AA49746" w14:textId="77777777" w:rsidR="004028EF" w:rsidRDefault="004028EF"/>
    <w:sectPr w:rsidR="004028EF" w:rsidSect="00003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059"/>
    <w:rsid w:val="00003059"/>
    <w:rsid w:val="004028EF"/>
    <w:rsid w:val="004B0DA7"/>
    <w:rsid w:val="00D5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2DABF"/>
  <w15:chartTrackingRefBased/>
  <w15:docId w15:val="{EE74D0CE-D111-4553-983F-7FE2F40E5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30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30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30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30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30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30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30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30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30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30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30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30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305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305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305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305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305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305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30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030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30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030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030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0305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0305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0305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030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0305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03059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00305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Cs w:val="24"/>
      <w:lang w:eastAsia="ru-RU"/>
    </w:rPr>
  </w:style>
  <w:style w:type="paragraph" w:customStyle="1" w:styleId="ConsPlusTitle">
    <w:name w:val="ConsPlusTitle"/>
    <w:rsid w:val="0000305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szCs w:val="24"/>
      <w:lang w:eastAsia="ru-RU"/>
    </w:rPr>
  </w:style>
  <w:style w:type="paragraph" w:customStyle="1" w:styleId="ConsPlusTitlePage">
    <w:name w:val="ConsPlusTitlePage"/>
    <w:rsid w:val="0000305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14485FA69F9759336D8249F63F8BD3A46E908D9F1E7EA341301D887AF0DAE6A24A64AC1110FD6817B22C10A5EFE16A4FAD15F663ADB24E03E435B6A5677M" TargetMode="External"/><Relationship Id="rId5" Type="http://schemas.openxmlformats.org/officeDocument/2006/relationships/hyperlink" Target="consultantplus://offline/ref=314485FA69F9759336D8249F63F8BD3A46E908D9F1E7EA341301D887AF0DAE6A24A64AC1030F8E8D7A25DE0E5EEB40F5BC5872M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757</Words>
  <Characters>4318</Characters>
  <Application>Microsoft Office Word</Application>
  <DocSecurity>0</DocSecurity>
  <Lines>35</Lines>
  <Paragraphs>10</Paragraphs>
  <ScaleCrop>false</ScaleCrop>
  <Company/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1</cp:revision>
  <dcterms:created xsi:type="dcterms:W3CDTF">2026-07-17T12:59:00Z</dcterms:created>
  <dcterms:modified xsi:type="dcterms:W3CDTF">2026-07-17T13:01:00Z</dcterms:modified>
</cp:coreProperties>
</file>