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16" w:rsidRDefault="0047181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71816" w:rsidRDefault="00471816">
      <w:pPr>
        <w:pStyle w:val="ConsPlusNormal"/>
        <w:jc w:val="both"/>
        <w:outlineLvl w:val="0"/>
      </w:pPr>
    </w:p>
    <w:p w:rsidR="00471816" w:rsidRDefault="0047181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71816" w:rsidRDefault="00471816">
      <w:pPr>
        <w:pStyle w:val="ConsPlusTitle"/>
        <w:jc w:val="center"/>
      </w:pPr>
      <w:r>
        <w:t>КУЛЬТУРНОГО НАСЛЕДИЯ ВОЛГОГРАДСКОЙ ОБЛАСТИ</w:t>
      </w:r>
    </w:p>
    <w:p w:rsidR="00471816" w:rsidRDefault="00471816">
      <w:pPr>
        <w:pStyle w:val="ConsPlusTitle"/>
        <w:jc w:val="both"/>
      </w:pPr>
    </w:p>
    <w:p w:rsidR="00471816" w:rsidRDefault="00471816">
      <w:pPr>
        <w:pStyle w:val="ConsPlusTitle"/>
        <w:jc w:val="center"/>
      </w:pPr>
      <w:r>
        <w:t>ПРИКАЗ</w:t>
      </w:r>
    </w:p>
    <w:p w:rsidR="00471816" w:rsidRDefault="00471816">
      <w:pPr>
        <w:pStyle w:val="ConsPlusTitle"/>
        <w:jc w:val="center"/>
      </w:pPr>
      <w:r>
        <w:t>от 15 марта 2021 г. N 150</w:t>
      </w:r>
    </w:p>
    <w:p w:rsidR="00471816" w:rsidRDefault="00471816">
      <w:pPr>
        <w:pStyle w:val="ConsPlusTitle"/>
        <w:jc w:val="both"/>
      </w:pPr>
    </w:p>
    <w:p w:rsidR="00471816" w:rsidRDefault="0047181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471816" w:rsidRDefault="0047181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471816" w:rsidRDefault="00471816">
      <w:pPr>
        <w:pStyle w:val="ConsPlusTitle"/>
        <w:jc w:val="center"/>
      </w:pPr>
      <w:r>
        <w:t>ЗНАЧЕНИЯ "БРАТСКАЯ МОГИЛА КОММУНАРОВ, ПОГИБШИХ ОТ РУК</w:t>
      </w:r>
    </w:p>
    <w:p w:rsidR="00471816" w:rsidRDefault="00471816">
      <w:pPr>
        <w:pStyle w:val="ConsPlusTitle"/>
        <w:jc w:val="center"/>
      </w:pPr>
      <w:r>
        <w:t xml:space="preserve">КУЛАКОВ",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471816" w:rsidRDefault="00471816">
      <w:pPr>
        <w:pStyle w:val="ConsPlusTitle"/>
        <w:jc w:val="center"/>
      </w:pPr>
      <w:r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ПРОЛЕЙКА, ОКОЛО ШКОЛЫ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71816" w:rsidRDefault="0047181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коммунаров, погибших от рук кулаков", расположенного по адресу: </w:t>
      </w:r>
      <w:proofErr w:type="gramStart"/>
      <w:r>
        <w:t xml:space="preserve">Волгоградская область, Дубовский район, с. Горная Пролейка, около школы,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01-20/393 "Об установлении границ территории объекта культурного наследия регионального значения "Братская могила коммунаров, погибших от рук кулаков", расположенного по адресу:</w:t>
      </w:r>
      <w:proofErr w:type="gramEnd"/>
      <w:r>
        <w:t xml:space="preserve"> </w:t>
      </w:r>
      <w:proofErr w:type="gramStart"/>
      <w:r>
        <w:t xml:space="preserve">Волгоградская область, Дубовский район, с. </w:t>
      </w:r>
      <w:bookmarkStart w:id="0" w:name="_GoBack"/>
      <w:r>
        <w:t>Горная Пролейка,</w:t>
      </w:r>
      <w:bookmarkEnd w:id="0"/>
      <w:r>
        <w:t xml:space="preserve"> около школы, и правовых режимов использования территории", согласно приложению к настоящему приказу.</w:t>
      </w:r>
      <w:proofErr w:type="gramEnd"/>
    </w:p>
    <w:p w:rsidR="00471816" w:rsidRDefault="00471816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01-20/393 "Об установлении границ территории объекта культурного наследия регионального значения "Братская могила коммунаров, погибших от рук кулаков", расположенного по адресу: Волгоградская область, Дубовский район, с. Горная Пролейка, около школы,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471816" w:rsidRDefault="0047181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right"/>
      </w:pPr>
      <w:r>
        <w:t>Председатель комитета</w:t>
      </w:r>
    </w:p>
    <w:p w:rsidR="00471816" w:rsidRDefault="00471816">
      <w:pPr>
        <w:pStyle w:val="ConsPlusNormal"/>
        <w:jc w:val="right"/>
      </w:pPr>
      <w:r>
        <w:t>А.Ю.БАЖЕНОВ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right"/>
        <w:outlineLvl w:val="0"/>
      </w:pPr>
      <w:r>
        <w:t>Приложение</w:t>
      </w:r>
    </w:p>
    <w:p w:rsidR="00471816" w:rsidRDefault="00471816">
      <w:pPr>
        <w:pStyle w:val="ConsPlusNormal"/>
        <w:jc w:val="right"/>
      </w:pPr>
      <w:r>
        <w:t>к приказу</w:t>
      </w:r>
    </w:p>
    <w:p w:rsidR="00471816" w:rsidRDefault="00471816">
      <w:pPr>
        <w:pStyle w:val="ConsPlusNormal"/>
        <w:jc w:val="right"/>
      </w:pPr>
      <w:r>
        <w:t>комитета</w:t>
      </w:r>
    </w:p>
    <w:p w:rsidR="00471816" w:rsidRDefault="00471816">
      <w:pPr>
        <w:pStyle w:val="ConsPlusNormal"/>
        <w:jc w:val="right"/>
      </w:pPr>
      <w:r>
        <w:t>государственной охраны</w:t>
      </w:r>
    </w:p>
    <w:p w:rsidR="00471816" w:rsidRDefault="00471816">
      <w:pPr>
        <w:pStyle w:val="ConsPlusNormal"/>
        <w:jc w:val="right"/>
      </w:pPr>
      <w:r>
        <w:lastRenderedPageBreak/>
        <w:t>объектов культурного наследия</w:t>
      </w:r>
    </w:p>
    <w:p w:rsidR="00471816" w:rsidRDefault="00471816">
      <w:pPr>
        <w:pStyle w:val="ConsPlusNormal"/>
        <w:jc w:val="right"/>
      </w:pPr>
      <w:r>
        <w:t>Волгоградской области</w:t>
      </w:r>
    </w:p>
    <w:p w:rsidR="00471816" w:rsidRDefault="00471816">
      <w:pPr>
        <w:pStyle w:val="ConsPlusNormal"/>
        <w:jc w:val="right"/>
      </w:pPr>
      <w:r>
        <w:t>от 15.03.2021 N 150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Title"/>
        <w:jc w:val="center"/>
      </w:pPr>
      <w:bookmarkStart w:id="1" w:name="P33"/>
      <w:bookmarkEnd w:id="1"/>
      <w:r>
        <w:t>ПЕРЕЧЕНЬ</w:t>
      </w:r>
    </w:p>
    <w:p w:rsidR="00471816" w:rsidRDefault="0047181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471816" w:rsidRDefault="00471816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471816" w:rsidRDefault="00471816">
      <w:pPr>
        <w:pStyle w:val="ConsPlusTitle"/>
        <w:jc w:val="center"/>
      </w:pPr>
      <w:r>
        <w:t xml:space="preserve">КОММУНАРОВ, ПОГИБШИХ ОТ РУК КУЛАКОВ", </w:t>
      </w:r>
      <w:proofErr w:type="gramStart"/>
      <w:r>
        <w:t>РАСПОЛОЖЕННОГО</w:t>
      </w:r>
      <w:proofErr w:type="gramEnd"/>
    </w:p>
    <w:p w:rsidR="00471816" w:rsidRDefault="00471816">
      <w:pPr>
        <w:pStyle w:val="ConsPlusTitle"/>
        <w:jc w:val="center"/>
      </w:pPr>
      <w:r>
        <w:t>ПО АДРЕСУ: ВОЛГОГРАДСКАЯ ОБЛАСТЬ, ДУБОВСКИЙ РАЙОН, С. ГОРНАЯ</w:t>
      </w:r>
    </w:p>
    <w:p w:rsidR="00471816" w:rsidRDefault="00471816">
      <w:pPr>
        <w:pStyle w:val="ConsPlusTitle"/>
        <w:jc w:val="center"/>
      </w:pPr>
      <w:r>
        <w:t>ПРОЛЕЙКА, ОКОЛО ШКОЛЫ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Title"/>
        <w:jc w:val="center"/>
        <w:outlineLvl w:val="1"/>
      </w:pPr>
      <w:r>
        <w:t>Система координат: МСК-34 зона 2</w:t>
      </w:r>
    </w:p>
    <w:p w:rsidR="00471816" w:rsidRDefault="004718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471816" w:rsidRDefault="0047181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У</w:t>
            </w: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556974,12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2222709,82</w:t>
            </w: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</w:pPr>
          </w:p>
        </w:tc>
        <w:tc>
          <w:tcPr>
            <w:tcW w:w="1701" w:type="dxa"/>
          </w:tcPr>
          <w:p w:rsidR="00471816" w:rsidRDefault="00471816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556965,74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2222708,37</w:t>
            </w: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</w:pPr>
          </w:p>
        </w:tc>
        <w:tc>
          <w:tcPr>
            <w:tcW w:w="1701" w:type="dxa"/>
          </w:tcPr>
          <w:p w:rsidR="00471816" w:rsidRDefault="00471816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556967,20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2222700,00</w:t>
            </w: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</w:pPr>
          </w:p>
        </w:tc>
        <w:tc>
          <w:tcPr>
            <w:tcW w:w="1701" w:type="dxa"/>
          </w:tcPr>
          <w:p w:rsidR="00471816" w:rsidRDefault="00471816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556975,58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2222701,45</w:t>
            </w: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</w:pPr>
          </w:p>
        </w:tc>
        <w:tc>
          <w:tcPr>
            <w:tcW w:w="1701" w:type="dxa"/>
          </w:tcPr>
          <w:p w:rsidR="00471816" w:rsidRDefault="00471816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</w:pPr>
          </w:p>
        </w:tc>
      </w:tr>
      <w:tr w:rsidR="00471816">
        <w:tc>
          <w:tcPr>
            <w:tcW w:w="2268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471816" w:rsidRDefault="00471816">
            <w:pPr>
              <w:pStyle w:val="ConsPlusNormal"/>
            </w:pP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556974,12</w:t>
            </w:r>
          </w:p>
        </w:tc>
        <w:tc>
          <w:tcPr>
            <w:tcW w:w="2551" w:type="dxa"/>
          </w:tcPr>
          <w:p w:rsidR="00471816" w:rsidRDefault="00471816">
            <w:pPr>
              <w:pStyle w:val="ConsPlusNormal"/>
              <w:jc w:val="center"/>
            </w:pPr>
            <w:r>
              <w:t>2222709,82</w:t>
            </w:r>
          </w:p>
        </w:tc>
      </w:tr>
    </w:tbl>
    <w:p w:rsidR="00471816" w:rsidRDefault="00471816">
      <w:pPr>
        <w:pStyle w:val="ConsPlusNormal"/>
        <w:jc w:val="both"/>
      </w:pPr>
    </w:p>
    <w:p w:rsidR="00471816" w:rsidRDefault="00471816">
      <w:pPr>
        <w:pStyle w:val="ConsPlusTitle"/>
        <w:jc w:val="center"/>
        <w:outlineLvl w:val="1"/>
      </w:pPr>
      <w:r>
        <w:t>Система координат: WGS 84</w:t>
      </w:r>
    </w:p>
    <w:p w:rsidR="00471816" w:rsidRDefault="004718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471816">
        <w:tc>
          <w:tcPr>
            <w:tcW w:w="2381" w:type="dxa"/>
          </w:tcPr>
          <w:p w:rsidR="00471816" w:rsidRDefault="0047181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E</w:t>
            </w:r>
          </w:p>
        </w:tc>
      </w:tr>
      <w:tr w:rsidR="00471816">
        <w:tc>
          <w:tcPr>
            <w:tcW w:w="2381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49°22'21,91"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44°59'3,48"</w:t>
            </w:r>
          </w:p>
        </w:tc>
      </w:tr>
      <w:tr w:rsidR="00471816">
        <w:tc>
          <w:tcPr>
            <w:tcW w:w="2381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49°22'21,63"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44°59'3,41"</w:t>
            </w:r>
          </w:p>
        </w:tc>
      </w:tr>
      <w:tr w:rsidR="00471816">
        <w:tc>
          <w:tcPr>
            <w:tcW w:w="2381" w:type="dxa"/>
          </w:tcPr>
          <w:p w:rsidR="00471816" w:rsidRDefault="0047181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49°22'21,68"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44°59'3,00"</w:t>
            </w:r>
          </w:p>
        </w:tc>
      </w:tr>
      <w:tr w:rsidR="00471816">
        <w:tc>
          <w:tcPr>
            <w:tcW w:w="2381" w:type="dxa"/>
          </w:tcPr>
          <w:p w:rsidR="00471816" w:rsidRDefault="0047181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49°22'21,95"</w:t>
            </w:r>
          </w:p>
        </w:tc>
        <w:tc>
          <w:tcPr>
            <w:tcW w:w="3345" w:type="dxa"/>
          </w:tcPr>
          <w:p w:rsidR="00471816" w:rsidRDefault="00471816">
            <w:pPr>
              <w:pStyle w:val="ConsPlusNormal"/>
              <w:jc w:val="center"/>
            </w:pPr>
            <w:r>
              <w:t>44°59'3,06"</w:t>
            </w:r>
          </w:p>
        </w:tc>
      </w:tr>
    </w:tbl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Title"/>
        <w:jc w:val="center"/>
        <w:outlineLvl w:val="0"/>
      </w:pPr>
      <w:r>
        <w:t>СИТУАЦИОННЫЙ ПЛАН</w:t>
      </w:r>
    </w:p>
    <w:p w:rsidR="00471816" w:rsidRDefault="0047181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71816" w:rsidRDefault="00471816">
      <w:pPr>
        <w:pStyle w:val="ConsPlusTitle"/>
        <w:jc w:val="center"/>
      </w:pPr>
      <w:r>
        <w:t>ЗНАЧЕНИЯ "БРАТСКАЯ МОГИЛА КОММУНАРОВ, ПОГИБШИХ ОТ РУК</w:t>
      </w:r>
    </w:p>
    <w:p w:rsidR="00471816" w:rsidRDefault="00471816">
      <w:pPr>
        <w:pStyle w:val="ConsPlusTitle"/>
        <w:jc w:val="center"/>
      </w:pPr>
      <w:r>
        <w:t xml:space="preserve">КУЛАКОВ",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471816" w:rsidRDefault="00471816">
      <w:pPr>
        <w:pStyle w:val="ConsPlusTitle"/>
        <w:jc w:val="center"/>
      </w:pPr>
      <w:r>
        <w:lastRenderedPageBreak/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ПРОЛЕЙКА, ОКОЛО ШКОЛЫ</w:t>
      </w: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jc w:val="center"/>
      </w:pPr>
      <w:r w:rsidRPr="00CB3D28">
        <w:rPr>
          <w:position w:val="-403"/>
        </w:rPr>
        <w:pict>
          <v:shape id="_x0000_i1025" style="width:436.2pt;height:414.6pt" coordsize="" o:spt="100" adj="0,,0" path="" filled="f" stroked="f">
            <v:stroke joinstyle="miter"/>
            <v:imagedata r:id="rId12" o:title="base_23732_223104_32768"/>
            <v:formulas/>
            <v:path o:connecttype="segments"/>
          </v:shape>
        </w:pict>
      </w:r>
    </w:p>
    <w:p w:rsidR="00471816" w:rsidRDefault="00471816">
      <w:pPr>
        <w:pStyle w:val="ConsPlusNormal"/>
      </w:pPr>
    </w:p>
    <w:p w:rsidR="00471816" w:rsidRDefault="00471816">
      <w:pPr>
        <w:pStyle w:val="ConsPlusNormal"/>
        <w:jc w:val="both"/>
      </w:pPr>
    </w:p>
    <w:p w:rsidR="00471816" w:rsidRDefault="004718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816" w:rsidRDefault="00471816"/>
    <w:sectPr w:rsidR="00471816" w:rsidSect="00486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816"/>
    <w:rsid w:val="0047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18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18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18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18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18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18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C49DA90714F2D08B3EAB8C635BBDBCF1B371698A819CE1400B6029434074F961EE17770729D854A9CB37B1EE13A2BAB909BC649AA7339U5IA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0C49DA90714F2D08B3EAB8C635BBDBCD1435109CAE19CE1400B6029434074F961EE173777296D21FD3B2275ABD292BA69099C255UAI9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0C49DA90714F2D08B3EAB8C635BBDBCD1435109CAE19CE1400B6029434074F961EE174777196D21FD3B2275ABD292BA69099C255UAI9V" TargetMode="External"/><Relationship Id="rId11" Type="http://schemas.openxmlformats.org/officeDocument/2006/relationships/hyperlink" Target="consultantplus://offline/ref=E60C49DA90714F2D08B3F4B5D059E4DECE186C1A99AF15904B5CB055CB64011AD65EE722333690874E97E72B5ABF637AE6DB96C25EB6733F45A9050FUFIF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60C49DA90714F2D08B3F4B5D059E4DECE186C1A99AF15904B5CB055CB64011AD65EE7222136C88B4E9EF92A5EAA352BA0U8IF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0C49DA90714F2D08B3F4B5D059E4DECE186C1A9AAD10914150B055CB64011AD65EE722333690874E97E72B5ABF637AE6DB96C25EB6733F45A9050FUFIF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2021-04-08T21:08:00Z</dcterms:created>
  <dcterms:modified xsi:type="dcterms:W3CDTF">2021-04-08T21:09:00Z</dcterms:modified>
</cp:coreProperties>
</file>