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8DB" w:rsidRDefault="007618D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618DB" w:rsidRDefault="007618DB">
      <w:pPr>
        <w:pStyle w:val="ConsPlusNormal"/>
        <w:jc w:val="both"/>
        <w:outlineLvl w:val="0"/>
      </w:pPr>
    </w:p>
    <w:p w:rsidR="007618DB" w:rsidRDefault="007618D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618DB" w:rsidRDefault="007618DB">
      <w:pPr>
        <w:pStyle w:val="ConsPlusTitle"/>
        <w:jc w:val="center"/>
      </w:pPr>
      <w:r>
        <w:t>КУЛЬТУРНОГО НАСЛЕДИЯ ВОЛГОГРАДСКОЙ ОБЛАСТИ</w:t>
      </w:r>
    </w:p>
    <w:p w:rsidR="007618DB" w:rsidRDefault="007618DB">
      <w:pPr>
        <w:pStyle w:val="ConsPlusTitle"/>
        <w:jc w:val="both"/>
      </w:pPr>
    </w:p>
    <w:p w:rsidR="007618DB" w:rsidRDefault="007618DB">
      <w:pPr>
        <w:pStyle w:val="ConsPlusTitle"/>
        <w:jc w:val="center"/>
      </w:pPr>
      <w:r>
        <w:t>ПРИКАЗ</w:t>
      </w:r>
    </w:p>
    <w:p w:rsidR="007618DB" w:rsidRDefault="007618DB">
      <w:pPr>
        <w:pStyle w:val="ConsPlusTitle"/>
        <w:jc w:val="center"/>
      </w:pPr>
      <w:r>
        <w:t>от 15 марта 2021 г. N 160</w:t>
      </w:r>
    </w:p>
    <w:p w:rsidR="007618DB" w:rsidRDefault="007618DB">
      <w:pPr>
        <w:pStyle w:val="ConsPlusTitle"/>
        <w:jc w:val="both"/>
      </w:pPr>
    </w:p>
    <w:p w:rsidR="007618DB" w:rsidRDefault="007618D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618DB" w:rsidRDefault="007618DB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618DB" w:rsidRDefault="007618DB">
      <w:pPr>
        <w:pStyle w:val="ConsPlusTitle"/>
        <w:jc w:val="center"/>
      </w:pPr>
      <w:r>
        <w:t xml:space="preserve">ЗНАЧЕНИЯ "МЕСТО ПЕРЕПРАВЫ ЧЕРЕЗ Р. ВОЛГУ. </w:t>
      </w:r>
      <w:proofErr w:type="gramStart"/>
      <w:r>
        <w:t>УСТАНОВЛЕН</w:t>
      </w:r>
      <w:proofErr w:type="gramEnd"/>
    </w:p>
    <w:p w:rsidR="007618DB" w:rsidRDefault="007618DB">
      <w:pPr>
        <w:pStyle w:val="ConsPlusTitle"/>
        <w:jc w:val="center"/>
      </w:pPr>
      <w:r>
        <w:t xml:space="preserve">ПАМЯТНЫЙ ЗНАК",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7618DB" w:rsidRDefault="007618DB">
      <w:pPr>
        <w:pStyle w:val="ConsPlusTitle"/>
        <w:jc w:val="center"/>
      </w:pPr>
      <w:r>
        <w:t>ОБЛАСТЬ, ДУБОВСКИЙ РАЙОН, Г. ДУБОВКА, УЛ. СОВЕТСКАЯ,</w:t>
      </w:r>
    </w:p>
    <w:p w:rsidR="007618DB" w:rsidRDefault="007618DB">
      <w:pPr>
        <w:pStyle w:val="ConsPlusTitle"/>
        <w:jc w:val="center"/>
      </w:pPr>
      <w:r>
        <w:t>НА БЕРЕГУ ВОДОХРАНИЛИЩА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618DB" w:rsidRDefault="007618D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"Место переправы через р. Волгу. Установлен памятный знак",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Дубовский район, г. Дубовка, ул. Советская, на берегу водохранилища,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01-20/382 "Об установлении границы территории объекта культурного наследия регионального значения "Место переправы через р. Волгу. Установлен памятный знак", 1942 - 1943 гг., 1961 г.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7618DB" w:rsidRDefault="007618DB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01-20/382 "Об установлении границы территории объекта культурного наследия регионального значения "</w:t>
      </w:r>
      <w:bookmarkStart w:id="0" w:name="_GoBack"/>
      <w:r>
        <w:t>Место переправы через р. Волгу</w:t>
      </w:r>
      <w:bookmarkEnd w:id="0"/>
      <w:r>
        <w:t xml:space="preserve">. Установлен памятный знак", 1942 - 1943 гг., 1961 г.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 утратившим силу.</w:t>
      </w:r>
    </w:p>
    <w:p w:rsidR="007618DB" w:rsidRDefault="007618D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right"/>
      </w:pPr>
      <w:r>
        <w:t>Председатель комитета</w:t>
      </w:r>
    </w:p>
    <w:p w:rsidR="007618DB" w:rsidRDefault="007618DB">
      <w:pPr>
        <w:pStyle w:val="ConsPlusNormal"/>
        <w:jc w:val="right"/>
      </w:pPr>
      <w:r>
        <w:t>А.Ю.БАЖЕНОВ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right"/>
        <w:outlineLvl w:val="0"/>
      </w:pPr>
      <w:r>
        <w:t>Приложение</w:t>
      </w:r>
    </w:p>
    <w:p w:rsidR="007618DB" w:rsidRDefault="007618DB">
      <w:pPr>
        <w:pStyle w:val="ConsPlusNormal"/>
        <w:jc w:val="right"/>
      </w:pPr>
      <w:r>
        <w:t>к приказу</w:t>
      </w:r>
    </w:p>
    <w:p w:rsidR="007618DB" w:rsidRDefault="007618DB">
      <w:pPr>
        <w:pStyle w:val="ConsPlusNormal"/>
        <w:jc w:val="right"/>
      </w:pPr>
      <w:r>
        <w:t>комитета</w:t>
      </w:r>
    </w:p>
    <w:p w:rsidR="007618DB" w:rsidRDefault="007618DB">
      <w:pPr>
        <w:pStyle w:val="ConsPlusNormal"/>
        <w:jc w:val="right"/>
      </w:pPr>
      <w:r>
        <w:t>государственной охраны</w:t>
      </w:r>
    </w:p>
    <w:p w:rsidR="007618DB" w:rsidRDefault="007618DB">
      <w:pPr>
        <w:pStyle w:val="ConsPlusNormal"/>
        <w:jc w:val="right"/>
      </w:pPr>
      <w:r>
        <w:t>объектов культурного наследия</w:t>
      </w:r>
    </w:p>
    <w:p w:rsidR="007618DB" w:rsidRDefault="007618DB">
      <w:pPr>
        <w:pStyle w:val="ConsPlusNormal"/>
        <w:jc w:val="right"/>
      </w:pPr>
      <w:r>
        <w:lastRenderedPageBreak/>
        <w:t>Волгоградской области</w:t>
      </w:r>
    </w:p>
    <w:p w:rsidR="007618DB" w:rsidRDefault="007618DB">
      <w:pPr>
        <w:pStyle w:val="ConsPlusNormal"/>
        <w:jc w:val="right"/>
      </w:pPr>
      <w:r>
        <w:t>от 15.03.2021 N 160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Title"/>
        <w:jc w:val="center"/>
      </w:pPr>
      <w:bookmarkStart w:id="1" w:name="P34"/>
      <w:bookmarkEnd w:id="1"/>
      <w:r>
        <w:t>ПЕРЕЧЕНЬ</w:t>
      </w:r>
    </w:p>
    <w:p w:rsidR="007618DB" w:rsidRDefault="007618D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618DB" w:rsidRDefault="007618DB">
      <w:pPr>
        <w:pStyle w:val="ConsPlusTitle"/>
        <w:jc w:val="center"/>
      </w:pPr>
      <w:r>
        <w:t>КУЛЬТУРНОГО НАСЛЕДИЯ РЕГИОНАЛЬНОГО ЗНАЧЕНИЯ "МЕСТО ПЕРЕПРАВЫ</w:t>
      </w:r>
    </w:p>
    <w:p w:rsidR="007618DB" w:rsidRDefault="007618DB">
      <w:pPr>
        <w:pStyle w:val="ConsPlusTitle"/>
        <w:jc w:val="center"/>
      </w:pPr>
      <w:r>
        <w:t xml:space="preserve">ЧЕРЕЗ Р. ВОЛГУ. УСТАНОВЛЕН ПАМЯТНЫЙ ЗНАК", </w:t>
      </w:r>
      <w:proofErr w:type="gramStart"/>
      <w:r>
        <w:t>РАСПОЛОЖЕННОГО</w:t>
      </w:r>
      <w:proofErr w:type="gramEnd"/>
    </w:p>
    <w:p w:rsidR="007618DB" w:rsidRDefault="007618DB">
      <w:pPr>
        <w:pStyle w:val="ConsPlusTitle"/>
        <w:jc w:val="center"/>
      </w:pPr>
      <w:r>
        <w:t>ПО АДРЕСУ: ВОЛГОГРАДСКАЯ ОБЛАСТЬ, ДУБОВСКИЙ</w:t>
      </w:r>
    </w:p>
    <w:p w:rsidR="007618DB" w:rsidRDefault="007618DB">
      <w:pPr>
        <w:pStyle w:val="ConsPlusTitle"/>
        <w:jc w:val="center"/>
      </w:pPr>
      <w:r>
        <w:t>РАЙОН, Г. ДУБОВКА, УЛ. СОВЕТСКАЯ, НА БЕРЕГУ ВОДОХРАНИЛИЩА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Title"/>
        <w:jc w:val="center"/>
        <w:outlineLvl w:val="1"/>
      </w:pPr>
      <w:r>
        <w:t>Система координат: МСК-34 зона 2</w:t>
      </w:r>
    </w:p>
    <w:p w:rsidR="007618DB" w:rsidRDefault="007618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7618DB" w:rsidRDefault="007618D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У</w:t>
            </w: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521060,03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2211092,55</w:t>
            </w: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</w:pPr>
          </w:p>
        </w:tc>
        <w:tc>
          <w:tcPr>
            <w:tcW w:w="1757" w:type="dxa"/>
          </w:tcPr>
          <w:p w:rsidR="007618DB" w:rsidRDefault="007618DB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521056,13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2211095,68</w:t>
            </w: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</w:pPr>
          </w:p>
        </w:tc>
        <w:tc>
          <w:tcPr>
            <w:tcW w:w="1757" w:type="dxa"/>
          </w:tcPr>
          <w:p w:rsidR="007618DB" w:rsidRDefault="007618DB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521053,64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2211092,55</w:t>
            </w: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</w:pPr>
          </w:p>
        </w:tc>
        <w:tc>
          <w:tcPr>
            <w:tcW w:w="1757" w:type="dxa"/>
          </w:tcPr>
          <w:p w:rsidR="007618DB" w:rsidRDefault="007618DB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521057,54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2211089,42</w:t>
            </w: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</w:pPr>
          </w:p>
        </w:tc>
        <w:tc>
          <w:tcPr>
            <w:tcW w:w="1757" w:type="dxa"/>
          </w:tcPr>
          <w:p w:rsidR="007618DB" w:rsidRDefault="007618DB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</w:pPr>
          </w:p>
        </w:tc>
      </w:tr>
      <w:tr w:rsidR="007618DB">
        <w:tc>
          <w:tcPr>
            <w:tcW w:w="2665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7618DB" w:rsidRDefault="007618DB">
            <w:pPr>
              <w:pStyle w:val="ConsPlusNormal"/>
            </w:pP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521060,03</w:t>
            </w:r>
          </w:p>
        </w:tc>
        <w:tc>
          <w:tcPr>
            <w:tcW w:w="2324" w:type="dxa"/>
          </w:tcPr>
          <w:p w:rsidR="007618DB" w:rsidRDefault="007618DB">
            <w:pPr>
              <w:pStyle w:val="ConsPlusNormal"/>
              <w:jc w:val="center"/>
            </w:pPr>
            <w:r>
              <w:t>2211092,55</w:t>
            </w:r>
          </w:p>
        </w:tc>
      </w:tr>
    </w:tbl>
    <w:p w:rsidR="007618DB" w:rsidRDefault="007618DB">
      <w:pPr>
        <w:pStyle w:val="ConsPlusNormal"/>
        <w:jc w:val="both"/>
      </w:pPr>
    </w:p>
    <w:p w:rsidR="007618DB" w:rsidRDefault="007618DB">
      <w:pPr>
        <w:pStyle w:val="ConsPlusTitle"/>
        <w:jc w:val="center"/>
        <w:outlineLvl w:val="1"/>
      </w:pPr>
      <w:r>
        <w:t>Система координат: WGS 84</w:t>
      </w:r>
    </w:p>
    <w:p w:rsidR="007618DB" w:rsidRDefault="007618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7618DB">
        <w:tc>
          <w:tcPr>
            <w:tcW w:w="2608" w:type="dxa"/>
          </w:tcPr>
          <w:p w:rsidR="007618DB" w:rsidRDefault="007618D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E</w:t>
            </w:r>
          </w:p>
        </w:tc>
      </w:tr>
      <w:tr w:rsidR="007618DB">
        <w:tc>
          <w:tcPr>
            <w:tcW w:w="2608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49°2'53,92"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44°49'56,38"</w:t>
            </w:r>
          </w:p>
        </w:tc>
      </w:tr>
      <w:tr w:rsidR="007618DB">
        <w:tc>
          <w:tcPr>
            <w:tcW w:w="2608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49°2'53,80"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44°49'56,54"</w:t>
            </w:r>
          </w:p>
        </w:tc>
      </w:tr>
      <w:tr w:rsidR="007618DB">
        <w:tc>
          <w:tcPr>
            <w:tcW w:w="2608" w:type="dxa"/>
          </w:tcPr>
          <w:p w:rsidR="007618DB" w:rsidRDefault="007618D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49°2'53,71"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44°49'56,38"</w:t>
            </w:r>
          </w:p>
        </w:tc>
      </w:tr>
      <w:tr w:rsidR="007618DB">
        <w:tc>
          <w:tcPr>
            <w:tcW w:w="2608" w:type="dxa"/>
          </w:tcPr>
          <w:p w:rsidR="007618DB" w:rsidRDefault="007618D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49°2'53,84"</w:t>
            </w:r>
          </w:p>
        </w:tc>
        <w:tc>
          <w:tcPr>
            <w:tcW w:w="3231" w:type="dxa"/>
          </w:tcPr>
          <w:p w:rsidR="007618DB" w:rsidRDefault="007618DB">
            <w:pPr>
              <w:pStyle w:val="ConsPlusNormal"/>
              <w:jc w:val="center"/>
            </w:pPr>
            <w:r>
              <w:t>44°49'56,23"</w:t>
            </w:r>
          </w:p>
        </w:tc>
      </w:tr>
    </w:tbl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Title"/>
        <w:jc w:val="center"/>
        <w:outlineLvl w:val="0"/>
      </w:pPr>
      <w:r>
        <w:t>СИТУАЦИОННЫЙ ПЛАН</w:t>
      </w:r>
    </w:p>
    <w:p w:rsidR="007618DB" w:rsidRDefault="007618D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618DB" w:rsidRDefault="007618DB">
      <w:pPr>
        <w:pStyle w:val="ConsPlusTitle"/>
        <w:jc w:val="center"/>
      </w:pPr>
      <w:r>
        <w:t xml:space="preserve">ЗНАЧЕНИЯ "МЕСТО ПЕРЕПРАВЫ ЧЕРЕЗ Р. ВОЛГУ. </w:t>
      </w:r>
      <w:proofErr w:type="gramStart"/>
      <w:r>
        <w:t>УСТАНОВЛЕН</w:t>
      </w:r>
      <w:proofErr w:type="gramEnd"/>
    </w:p>
    <w:p w:rsidR="007618DB" w:rsidRDefault="007618DB">
      <w:pPr>
        <w:pStyle w:val="ConsPlusTitle"/>
        <w:jc w:val="center"/>
      </w:pPr>
      <w:r>
        <w:t xml:space="preserve">ПАМЯТНЫЙ ЗНАК",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7618DB" w:rsidRDefault="007618DB">
      <w:pPr>
        <w:pStyle w:val="ConsPlusTitle"/>
        <w:jc w:val="center"/>
      </w:pPr>
      <w:r>
        <w:t>ОБЛАСТЬ, ДУБОВСКИЙ РАЙОН, Г. ДУБОВКА, УЛ. СОВЕТСКАЯ,</w:t>
      </w:r>
    </w:p>
    <w:p w:rsidR="007618DB" w:rsidRDefault="007618DB">
      <w:pPr>
        <w:pStyle w:val="ConsPlusTitle"/>
        <w:jc w:val="center"/>
      </w:pPr>
      <w:r>
        <w:t>НА БЕРЕГУ ВОДОХРАНИЛИЩА</w:t>
      </w: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jc w:val="center"/>
      </w:pPr>
      <w:r w:rsidRPr="00B8465D">
        <w:rPr>
          <w:position w:val="-402"/>
        </w:rPr>
        <w:lastRenderedPageBreak/>
        <w:pict>
          <v:shape id="_x0000_i1025" style="width:436.2pt;height:412.8pt" coordsize="" o:spt="100" adj="0,,0" path="" filled="f" stroked="f">
            <v:stroke joinstyle="miter"/>
            <v:imagedata r:id="rId12" o:title="base_23732_223185_32768"/>
            <v:formulas/>
            <v:path o:connecttype="segments"/>
          </v:shape>
        </w:pict>
      </w:r>
    </w:p>
    <w:p w:rsidR="007618DB" w:rsidRDefault="007618DB">
      <w:pPr>
        <w:pStyle w:val="ConsPlusNormal"/>
      </w:pPr>
    </w:p>
    <w:p w:rsidR="007618DB" w:rsidRDefault="007618DB">
      <w:pPr>
        <w:pStyle w:val="ConsPlusNormal"/>
        <w:jc w:val="both"/>
      </w:pPr>
    </w:p>
    <w:p w:rsidR="007618DB" w:rsidRDefault="007618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18DB" w:rsidRDefault="007618DB"/>
    <w:sectPr w:rsidR="007618DB" w:rsidSect="00586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DB"/>
    <w:rsid w:val="0076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18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18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18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18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18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18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279AE2F0B6D004FF7791FE784B861BBEFA051FEB3AF5EEC57C26446E43D0365CB040B7F274CB022C64F1CD63FABA60B9DAC3F0D31D017EH9i0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279AE2F0B6D004FF7791FE784B861BBCF50719EF3CF5EEC57C26446E43D0365CB040B3F574C055792BF09127A6A960B4DAC1F4CFH1iE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279AE2F0B6D004FF7791FE784B861BBCF50719EF3CF5EEC57C26446E43D0365CB040B4F577C055792BF09127A6A960B4DAC1F4CFH1iEV" TargetMode="External"/><Relationship Id="rId11" Type="http://schemas.openxmlformats.org/officeDocument/2006/relationships/hyperlink" Target="consultantplus://offline/ref=8F279AE2F0B6D004FF778FF36E27D91EBFF95E13EC35F8BB99237D19394ADA611BFF19F5B679CA01286FA49C2CFBE624E5C9C3FDD31F0562934C74HFi7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F279AE2F0B6D004FF778FF36E27D91EBFF95E13EC35F8BB99237D19394ADA611BFF19E7B621C6012171A59839ADB762HBi1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279AE2F0B6D004FF778FF36E27D91EBFF95E13E93FFCB1902C20133113D6631CF046E2B130C600286FA59D27A4E331F491CEF4C40101788F4E76F4HFi3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2021-04-08T21:34:00Z</dcterms:created>
  <dcterms:modified xsi:type="dcterms:W3CDTF">2021-04-08T21:35:00Z</dcterms:modified>
</cp:coreProperties>
</file>