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B333E" w14:textId="76719177" w:rsidR="0093240B" w:rsidRDefault="0093240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BC5FE1" w:rsidRPr="00BC5FE1">
        <w:t>Приказ комитета государственной охраны объектов культурного наследия Волгоградской обл. от 16.02.2021 N 78 "Об утверждении перечня координат характерных точек границ территории объекта культурного наследия регионального значения "Место, где проходили митинги и собрания солдат, рабочих и революционной интеллигенции г. Царицына. В этом здании формировались рабочие отряды для защиты Красного Царицына и состоялось первое организационное собрание Коммунистического Союза Молодежи города, положившее начало городской комсомольской организации. Здесь размещалась морская бригада Волжской военной флотилии, героически сражавшаяся за Сталинград", расположенного по адресу: Волгоградская область, г. Волгоград, ул. им. Маршала Чуйкова, 4 (здание музыкальной комедии)"</w:t>
      </w:r>
    </w:p>
    <w:p w14:paraId="59597710" w14:textId="77777777" w:rsidR="0093240B" w:rsidRDefault="0093240B">
      <w:pPr>
        <w:pStyle w:val="ConsPlusNormal"/>
        <w:jc w:val="both"/>
        <w:outlineLvl w:val="0"/>
      </w:pPr>
    </w:p>
    <w:p w14:paraId="58397ABA" w14:textId="77777777" w:rsidR="0093240B" w:rsidRDefault="0093240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0260A36" w14:textId="77777777" w:rsidR="0093240B" w:rsidRDefault="0093240B">
      <w:pPr>
        <w:pStyle w:val="ConsPlusTitle"/>
        <w:jc w:val="center"/>
      </w:pPr>
      <w:r>
        <w:t>КУЛЬТУРНОГО НАСЛЕДИЯ ВОЛГОГРАДСКОЙ ОБЛАСТИ</w:t>
      </w:r>
    </w:p>
    <w:p w14:paraId="3E628EE3" w14:textId="77777777" w:rsidR="0093240B" w:rsidRDefault="0093240B">
      <w:pPr>
        <w:pStyle w:val="ConsPlusTitle"/>
        <w:jc w:val="both"/>
      </w:pPr>
    </w:p>
    <w:p w14:paraId="66106910" w14:textId="77777777" w:rsidR="0093240B" w:rsidRDefault="0093240B">
      <w:pPr>
        <w:pStyle w:val="ConsPlusTitle"/>
        <w:jc w:val="center"/>
      </w:pPr>
      <w:r>
        <w:t>ПРИКАЗ</w:t>
      </w:r>
    </w:p>
    <w:p w14:paraId="1E9B7969" w14:textId="77777777" w:rsidR="0093240B" w:rsidRDefault="0093240B">
      <w:pPr>
        <w:pStyle w:val="ConsPlusTitle"/>
        <w:jc w:val="center"/>
      </w:pPr>
      <w:r>
        <w:t>от 16 февраля 2021 г. N 78</w:t>
      </w:r>
    </w:p>
    <w:p w14:paraId="4D8D6884" w14:textId="77777777" w:rsidR="0093240B" w:rsidRDefault="0093240B">
      <w:pPr>
        <w:pStyle w:val="ConsPlusTitle"/>
        <w:jc w:val="both"/>
      </w:pPr>
    </w:p>
    <w:p w14:paraId="44EF72B5" w14:textId="77777777" w:rsidR="0093240B" w:rsidRDefault="0093240B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31107308" w14:textId="77777777" w:rsidR="0093240B" w:rsidRDefault="0093240B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5F19B53F" w14:textId="77777777" w:rsidR="0093240B" w:rsidRDefault="0093240B">
      <w:pPr>
        <w:pStyle w:val="ConsPlusTitle"/>
        <w:jc w:val="center"/>
      </w:pPr>
      <w:r>
        <w:t>ЗНАЧЕНИЯ "МЕСТО, ГДЕ ПРОХОДИЛИ МИТИНГИ И СОБРАНИЯ СОЛДАТ,</w:t>
      </w:r>
    </w:p>
    <w:p w14:paraId="784B2CB1" w14:textId="77777777" w:rsidR="0093240B" w:rsidRDefault="0093240B">
      <w:pPr>
        <w:pStyle w:val="ConsPlusTitle"/>
        <w:jc w:val="center"/>
      </w:pPr>
      <w:r>
        <w:t>РАБОЧИХ И РЕВОЛЮЦИОННОЙ ИНТЕЛЛИГЕНЦИИ Г. ЦАРИЦЫНА. В ЭТОМ</w:t>
      </w:r>
    </w:p>
    <w:p w14:paraId="76FE7756" w14:textId="77777777" w:rsidR="0093240B" w:rsidRDefault="0093240B">
      <w:pPr>
        <w:pStyle w:val="ConsPlusTitle"/>
        <w:jc w:val="center"/>
      </w:pPr>
      <w:r>
        <w:t>ЗДАНИИ ФОРМИРОВАЛИСЬ РАБОЧИЕ ОТРЯДЫ ДЛЯ ЗАЩИТЫ КРАСНОГО</w:t>
      </w:r>
    </w:p>
    <w:p w14:paraId="1B3513F5" w14:textId="77777777" w:rsidR="0093240B" w:rsidRDefault="0093240B">
      <w:pPr>
        <w:pStyle w:val="ConsPlusTitle"/>
        <w:jc w:val="center"/>
      </w:pPr>
      <w:r>
        <w:t>ЦАРИЦЫНА И СОСТОЯЛОСЬ ПЕРВОЕ ОРГАНИЗАЦИОННОЕ СОБРАНИЕ</w:t>
      </w:r>
    </w:p>
    <w:p w14:paraId="5E4B5F44" w14:textId="77777777" w:rsidR="0093240B" w:rsidRDefault="0093240B">
      <w:pPr>
        <w:pStyle w:val="ConsPlusTitle"/>
        <w:jc w:val="center"/>
      </w:pPr>
      <w:r>
        <w:t>КОММУНИСТИЧЕСКОГО СОЮЗА МОЛОДЕЖИ ГОРОДА, ПОЛОЖИВШЕЕ НАЧАЛО</w:t>
      </w:r>
    </w:p>
    <w:p w14:paraId="0C929590" w14:textId="77777777" w:rsidR="0093240B" w:rsidRDefault="0093240B">
      <w:pPr>
        <w:pStyle w:val="ConsPlusTitle"/>
        <w:jc w:val="center"/>
      </w:pPr>
      <w:r>
        <w:t>ГОРОДСКОЙ КОМСОМОЛЬСКОЙ ОРГАНИЗАЦИИ. ЗДЕСЬ РАЗМЕЩАЛАСЬ</w:t>
      </w:r>
    </w:p>
    <w:p w14:paraId="6E807154" w14:textId="77777777" w:rsidR="0093240B" w:rsidRDefault="0093240B">
      <w:pPr>
        <w:pStyle w:val="ConsPlusTitle"/>
        <w:jc w:val="center"/>
      </w:pPr>
      <w:r>
        <w:t>МОРСКАЯ БРИГАДА ВОЛЖСКОЙ ВОЕННОЙ ФЛОТИЛИИ, ГЕРОИЧЕСКИ</w:t>
      </w:r>
    </w:p>
    <w:p w14:paraId="50889050" w14:textId="77777777" w:rsidR="0093240B" w:rsidRDefault="0093240B">
      <w:pPr>
        <w:pStyle w:val="ConsPlusTitle"/>
        <w:jc w:val="center"/>
      </w:pPr>
      <w:r>
        <w:t>СРАЖАВШАЯСЯ ЗА СТАЛИНГРАД", РАСПОЛОЖЕННОГО ПО АДРЕСУ:</w:t>
      </w:r>
    </w:p>
    <w:p w14:paraId="22151D03" w14:textId="77777777" w:rsidR="0093240B" w:rsidRDefault="0093240B">
      <w:pPr>
        <w:pStyle w:val="ConsPlusTitle"/>
        <w:jc w:val="center"/>
      </w:pPr>
      <w:r>
        <w:t>ВОЛГОГРАДСКАЯ ОБЛАСТЬ, Г. ВОЛГОГРАД, УЛ. ИМ. МАРШАЛА</w:t>
      </w:r>
    </w:p>
    <w:p w14:paraId="1F06CEAA" w14:textId="77777777" w:rsidR="0093240B" w:rsidRDefault="0093240B">
      <w:pPr>
        <w:pStyle w:val="ConsPlusTitle"/>
        <w:jc w:val="center"/>
      </w:pPr>
      <w:r>
        <w:t>ЧУЙКОВА, 4 (ЗДАНИЕ МУЗЫКАЛЬНОЙ КОМЕДИИ)</w:t>
      </w:r>
    </w:p>
    <w:p w14:paraId="633309AD" w14:textId="77777777" w:rsidR="0093240B" w:rsidRDefault="0093240B">
      <w:pPr>
        <w:pStyle w:val="ConsPlusNormal"/>
        <w:jc w:val="both"/>
      </w:pPr>
    </w:p>
    <w:p w14:paraId="38071B59" w14:textId="77777777" w:rsidR="0093240B" w:rsidRDefault="0093240B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3B0F596" w14:textId="77777777" w:rsidR="0093240B" w:rsidRDefault="0093240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0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проходили митинги и собрания солдат, рабочих и революционной интеллигенции г. Царицына. В этом здании формировались рабочие отряды для защиты Красного Царицына и состоялось первое организационное собрание Коммунистического Союза Молодежи города, положившее начало городской комсомольской организации. Здесь размещалась морская бригада Волжской военной флотилии, героически сражавшаяся за Сталинград", расположенного по адресу: Волгоградская область, г. Волгоград, ул. им. Маршала Чуйкова, 4 (здание музыкальной комедии),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01-20/380 "Об установлении границы территории объекта культурного наследия регионального значения "Место, где проходили митинги и собрания солдат, рабочих и революционной интеллигенции Царицына. В этом здании формировались рабочие отряды для защиты Красного Царицына и состоялось первое организационное собрание Коммунистического Союза Молодежи города, положившее начало городской комсомольской организации. Здесь размещалась морская бригада волжской военной флотилии, героически сражавшаяся за Сталинград" и установлении правовых режимов использования территории", согласно приложению к настоящему приказу.</w:t>
      </w:r>
    </w:p>
    <w:p w14:paraId="36CA1D36" w14:textId="77777777" w:rsidR="0093240B" w:rsidRDefault="0093240B">
      <w:pPr>
        <w:pStyle w:val="ConsPlusNormal"/>
        <w:spacing w:before="220"/>
        <w:ind w:firstLine="540"/>
        <w:jc w:val="both"/>
      </w:pPr>
      <w:r>
        <w:lastRenderedPageBreak/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01-20/380 "Об установлении границы территории объекта культурного наследия регионального значения "Место, где проходили митинги и собрания солдат, рабочих и революционной интеллигенции Царицына. В этом здании формировались рабочие отряды для защиты Красного Царицына и состоялось первое организационное собрание Коммунистического Союза Молодежи города, положившее начало городской комсомольской организации. Здесь размещалась морская бригада волжской военной флотилии, героически сражавшаяся за Сталинград" и установлении правовых режимов использования территории" утратившим силу.</w:t>
      </w:r>
    </w:p>
    <w:p w14:paraId="02CF706B" w14:textId="77777777" w:rsidR="0093240B" w:rsidRDefault="0093240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6B187D81" w14:textId="77777777" w:rsidR="0093240B" w:rsidRDefault="0093240B">
      <w:pPr>
        <w:pStyle w:val="ConsPlusNormal"/>
        <w:jc w:val="both"/>
      </w:pPr>
    </w:p>
    <w:p w14:paraId="2593A664" w14:textId="77777777" w:rsidR="0093240B" w:rsidRDefault="0093240B">
      <w:pPr>
        <w:pStyle w:val="ConsPlusNormal"/>
        <w:jc w:val="right"/>
      </w:pPr>
      <w:r>
        <w:t>Председатель комитета</w:t>
      </w:r>
    </w:p>
    <w:p w14:paraId="2C6323B8" w14:textId="77777777" w:rsidR="0093240B" w:rsidRDefault="0093240B">
      <w:pPr>
        <w:pStyle w:val="ConsPlusNormal"/>
        <w:jc w:val="right"/>
      </w:pPr>
      <w:r>
        <w:t>А.Ю.БАЖЕНОВ</w:t>
      </w:r>
    </w:p>
    <w:p w14:paraId="725E1811" w14:textId="77777777" w:rsidR="0093240B" w:rsidRDefault="0093240B">
      <w:pPr>
        <w:pStyle w:val="ConsPlusNormal"/>
        <w:jc w:val="both"/>
      </w:pPr>
    </w:p>
    <w:p w14:paraId="1ECE364B" w14:textId="77777777" w:rsidR="0093240B" w:rsidRDefault="0093240B">
      <w:pPr>
        <w:pStyle w:val="ConsPlusNormal"/>
        <w:jc w:val="both"/>
      </w:pPr>
    </w:p>
    <w:p w14:paraId="6805A74C" w14:textId="77777777" w:rsidR="0093240B" w:rsidRDefault="0093240B">
      <w:pPr>
        <w:pStyle w:val="ConsPlusNormal"/>
        <w:jc w:val="both"/>
      </w:pPr>
    </w:p>
    <w:p w14:paraId="3BEFF676" w14:textId="77777777" w:rsidR="0093240B" w:rsidRDefault="0093240B">
      <w:pPr>
        <w:pStyle w:val="ConsPlusNormal"/>
        <w:jc w:val="both"/>
      </w:pPr>
    </w:p>
    <w:p w14:paraId="7FCEDD43" w14:textId="77777777" w:rsidR="0093240B" w:rsidRDefault="0093240B">
      <w:pPr>
        <w:pStyle w:val="ConsPlusNormal"/>
        <w:jc w:val="both"/>
      </w:pPr>
    </w:p>
    <w:p w14:paraId="3E0B4FB9" w14:textId="77777777" w:rsidR="0093240B" w:rsidRDefault="0093240B">
      <w:pPr>
        <w:pStyle w:val="ConsPlusNormal"/>
        <w:jc w:val="right"/>
        <w:outlineLvl w:val="0"/>
      </w:pPr>
      <w:r>
        <w:t>Приложение</w:t>
      </w:r>
    </w:p>
    <w:p w14:paraId="52FE33C3" w14:textId="77777777" w:rsidR="0093240B" w:rsidRDefault="0093240B">
      <w:pPr>
        <w:pStyle w:val="ConsPlusNormal"/>
        <w:jc w:val="right"/>
      </w:pPr>
      <w:r>
        <w:t>к приказу</w:t>
      </w:r>
    </w:p>
    <w:p w14:paraId="7D14AB95" w14:textId="77777777" w:rsidR="0093240B" w:rsidRDefault="0093240B">
      <w:pPr>
        <w:pStyle w:val="ConsPlusNormal"/>
        <w:jc w:val="right"/>
      </w:pPr>
      <w:r>
        <w:t>комитета</w:t>
      </w:r>
    </w:p>
    <w:p w14:paraId="1D077AFA" w14:textId="77777777" w:rsidR="0093240B" w:rsidRDefault="0093240B">
      <w:pPr>
        <w:pStyle w:val="ConsPlusNormal"/>
        <w:jc w:val="right"/>
      </w:pPr>
      <w:r>
        <w:t>государственной охраны</w:t>
      </w:r>
    </w:p>
    <w:p w14:paraId="4305886F" w14:textId="77777777" w:rsidR="0093240B" w:rsidRDefault="0093240B">
      <w:pPr>
        <w:pStyle w:val="ConsPlusNormal"/>
        <w:jc w:val="right"/>
      </w:pPr>
      <w:r>
        <w:t>объектов культурного наследия</w:t>
      </w:r>
    </w:p>
    <w:p w14:paraId="464FEC55" w14:textId="77777777" w:rsidR="0093240B" w:rsidRDefault="0093240B">
      <w:pPr>
        <w:pStyle w:val="ConsPlusNormal"/>
        <w:jc w:val="right"/>
      </w:pPr>
      <w:r>
        <w:t>Волгоградской области</w:t>
      </w:r>
    </w:p>
    <w:p w14:paraId="032A42D6" w14:textId="77777777" w:rsidR="0093240B" w:rsidRDefault="0093240B">
      <w:pPr>
        <w:pStyle w:val="ConsPlusNormal"/>
        <w:jc w:val="right"/>
      </w:pPr>
      <w:r>
        <w:t>от 16.02.2021 N 78</w:t>
      </w:r>
    </w:p>
    <w:p w14:paraId="0752C9F0" w14:textId="77777777" w:rsidR="0093240B" w:rsidRDefault="0093240B">
      <w:pPr>
        <w:pStyle w:val="ConsPlusNormal"/>
        <w:jc w:val="both"/>
      </w:pPr>
    </w:p>
    <w:p w14:paraId="0E19A687" w14:textId="77777777" w:rsidR="0093240B" w:rsidRDefault="0093240B">
      <w:pPr>
        <w:pStyle w:val="ConsPlusTitle"/>
        <w:jc w:val="center"/>
      </w:pPr>
      <w:bookmarkStart w:id="0" w:name="P40"/>
      <w:bookmarkEnd w:id="0"/>
      <w:r>
        <w:t>ПЕРЕЧЕНЬ КООРДИНАТ ХАРАКТЕРНЫХ ТОЧЕК ГРАНИЦ ТЕРРИТОРИИ</w:t>
      </w:r>
    </w:p>
    <w:p w14:paraId="09164534" w14:textId="77777777" w:rsidR="0093240B" w:rsidRDefault="0093240B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14:paraId="3669A103" w14:textId="77777777" w:rsidR="0093240B" w:rsidRDefault="0093240B">
      <w:pPr>
        <w:pStyle w:val="ConsPlusTitle"/>
        <w:jc w:val="center"/>
      </w:pPr>
      <w:r>
        <w:t>ГДЕ ПРОХОДИЛИ МИТИНГИ И СОБРАНИЯ СОЛДАТ, РАБОЧИХ</w:t>
      </w:r>
    </w:p>
    <w:p w14:paraId="0D52CC5E" w14:textId="77777777" w:rsidR="0093240B" w:rsidRDefault="0093240B">
      <w:pPr>
        <w:pStyle w:val="ConsPlusTitle"/>
        <w:jc w:val="center"/>
      </w:pPr>
      <w:r>
        <w:t>И РЕВОЛЮЦИОННОЙ ИНТЕЛЛИГЕНЦИИ Г. ЦАРИЦЫНА. В ЭТОМ ЗДАНИИ</w:t>
      </w:r>
    </w:p>
    <w:p w14:paraId="3C76ECE5" w14:textId="77777777" w:rsidR="0093240B" w:rsidRDefault="0093240B">
      <w:pPr>
        <w:pStyle w:val="ConsPlusTitle"/>
        <w:jc w:val="center"/>
      </w:pPr>
      <w:r>
        <w:t>ФОРМИРОВАЛИСЬ РАБОЧИЕ ОТРЯДЫ ДЛЯ ЗАЩИТЫ КРАСНОГО ЦАРИЦЫНА</w:t>
      </w:r>
    </w:p>
    <w:p w14:paraId="396AD041" w14:textId="77777777" w:rsidR="0093240B" w:rsidRDefault="0093240B">
      <w:pPr>
        <w:pStyle w:val="ConsPlusTitle"/>
        <w:jc w:val="center"/>
      </w:pPr>
      <w:r>
        <w:t>И СОСТОЯЛОСЬ ПЕРВОЕ ОРГАНИЗАЦИОННОЕ СОБРАНИЕ</w:t>
      </w:r>
    </w:p>
    <w:p w14:paraId="51C416E4" w14:textId="77777777" w:rsidR="0093240B" w:rsidRDefault="0093240B">
      <w:pPr>
        <w:pStyle w:val="ConsPlusTitle"/>
        <w:jc w:val="center"/>
      </w:pPr>
      <w:r>
        <w:t>КОММУНИСТИЧЕСКОГО СОЮЗА МОЛОДЕЖИ ГОРОДА, ПОЛОЖИВШЕЕ НАЧАЛО</w:t>
      </w:r>
    </w:p>
    <w:p w14:paraId="6AAF1B64" w14:textId="77777777" w:rsidR="0093240B" w:rsidRDefault="0093240B">
      <w:pPr>
        <w:pStyle w:val="ConsPlusTitle"/>
        <w:jc w:val="center"/>
      </w:pPr>
      <w:r>
        <w:t>ГОРОДСКОЙ КОМСОМОЛЬСКОЙ ОРГАНИЗАЦИИ. ЗДЕСЬ РАЗМЕЩАЛАСЬ</w:t>
      </w:r>
    </w:p>
    <w:p w14:paraId="5ABAC11D" w14:textId="77777777" w:rsidR="0093240B" w:rsidRDefault="0093240B">
      <w:pPr>
        <w:pStyle w:val="ConsPlusTitle"/>
        <w:jc w:val="center"/>
      </w:pPr>
      <w:r>
        <w:t>МОРСКАЯ БРИГАДА ВОЛЖСКОЙ ВОЕННОЙ ФЛОТИЛИИ, ГЕРОИЧЕСКИ</w:t>
      </w:r>
    </w:p>
    <w:p w14:paraId="498F640E" w14:textId="77777777" w:rsidR="0093240B" w:rsidRDefault="0093240B">
      <w:pPr>
        <w:pStyle w:val="ConsPlusTitle"/>
        <w:jc w:val="center"/>
      </w:pPr>
      <w:r>
        <w:t>СРАЖАВШАЯСЯ ЗА СТАЛИНГРАД", РАСПОЛОЖЕННОГО ПО АДРЕСУ:</w:t>
      </w:r>
    </w:p>
    <w:p w14:paraId="1CFE43DB" w14:textId="77777777" w:rsidR="0093240B" w:rsidRDefault="0093240B">
      <w:pPr>
        <w:pStyle w:val="ConsPlusTitle"/>
        <w:jc w:val="center"/>
      </w:pPr>
      <w:r>
        <w:t>ВОЛГОГРАДСКАЯ ОБЛАСТЬ, Г. ВОЛГОГРАД, УЛ. ИМ. МАРШАЛА</w:t>
      </w:r>
    </w:p>
    <w:p w14:paraId="617DE912" w14:textId="77777777" w:rsidR="0093240B" w:rsidRDefault="0093240B">
      <w:pPr>
        <w:pStyle w:val="ConsPlusTitle"/>
        <w:jc w:val="center"/>
      </w:pPr>
      <w:r>
        <w:t>ЧУЙКОВА, 4 (ЗДАНИЕ МУЗЫКАЛЬНОЙ КОМЕДИИ)</w:t>
      </w:r>
    </w:p>
    <w:p w14:paraId="36634071" w14:textId="77777777" w:rsidR="0093240B" w:rsidRDefault="0093240B">
      <w:pPr>
        <w:pStyle w:val="ConsPlusNormal"/>
        <w:jc w:val="both"/>
      </w:pPr>
    </w:p>
    <w:p w14:paraId="18ABEDEB" w14:textId="77777777" w:rsidR="0093240B" w:rsidRDefault="0093240B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16D3130F" w14:textId="77777777" w:rsidR="0093240B" w:rsidRDefault="0093240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701"/>
        <w:gridCol w:w="2324"/>
        <w:gridCol w:w="2324"/>
      </w:tblGrid>
      <w:tr w:rsidR="0093240B" w14:paraId="151EEEE9" w14:textId="77777777">
        <w:tc>
          <w:tcPr>
            <w:tcW w:w="2721" w:type="dxa"/>
          </w:tcPr>
          <w:p w14:paraId="3A8EF340" w14:textId="77777777" w:rsidR="0093240B" w:rsidRDefault="0093240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1916BF0F" w14:textId="77777777" w:rsidR="0093240B" w:rsidRDefault="0093240B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14:paraId="18AC7001" w14:textId="77777777" w:rsidR="0093240B" w:rsidRDefault="0093240B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14:paraId="2A5189C4" w14:textId="77777777" w:rsidR="0093240B" w:rsidRDefault="0093240B">
            <w:pPr>
              <w:pStyle w:val="ConsPlusNormal"/>
              <w:jc w:val="center"/>
            </w:pPr>
            <w:r>
              <w:t>У</w:t>
            </w:r>
          </w:p>
        </w:tc>
      </w:tr>
      <w:tr w:rsidR="0093240B" w14:paraId="03666E17" w14:textId="77777777">
        <w:tc>
          <w:tcPr>
            <w:tcW w:w="2721" w:type="dxa"/>
          </w:tcPr>
          <w:p w14:paraId="5EC017CA" w14:textId="77777777" w:rsidR="0093240B" w:rsidRDefault="0093240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0A5D949A" w14:textId="77777777" w:rsidR="0093240B" w:rsidRDefault="0093240B">
            <w:pPr>
              <w:pStyle w:val="ConsPlusNormal"/>
            </w:pPr>
          </w:p>
        </w:tc>
        <w:tc>
          <w:tcPr>
            <w:tcW w:w="2324" w:type="dxa"/>
          </w:tcPr>
          <w:p w14:paraId="431A80DB" w14:textId="77777777" w:rsidR="0093240B" w:rsidRDefault="0093240B">
            <w:pPr>
              <w:pStyle w:val="ConsPlusNormal"/>
              <w:jc w:val="center"/>
            </w:pPr>
            <w:r>
              <w:t>-477,61</w:t>
            </w:r>
          </w:p>
        </w:tc>
        <w:tc>
          <w:tcPr>
            <w:tcW w:w="2324" w:type="dxa"/>
          </w:tcPr>
          <w:p w14:paraId="6ACE3224" w14:textId="77777777" w:rsidR="0093240B" w:rsidRDefault="0093240B">
            <w:pPr>
              <w:pStyle w:val="ConsPlusNormal"/>
              <w:jc w:val="center"/>
            </w:pPr>
            <w:r>
              <w:t>819,38</w:t>
            </w:r>
          </w:p>
        </w:tc>
      </w:tr>
      <w:tr w:rsidR="0093240B" w14:paraId="3681B31C" w14:textId="77777777">
        <w:tc>
          <w:tcPr>
            <w:tcW w:w="2721" w:type="dxa"/>
          </w:tcPr>
          <w:p w14:paraId="0B9A281F" w14:textId="77777777" w:rsidR="0093240B" w:rsidRDefault="0093240B">
            <w:pPr>
              <w:pStyle w:val="ConsPlusNormal"/>
            </w:pPr>
          </w:p>
        </w:tc>
        <w:tc>
          <w:tcPr>
            <w:tcW w:w="1701" w:type="dxa"/>
          </w:tcPr>
          <w:p w14:paraId="3401F6D8" w14:textId="77777777" w:rsidR="0093240B" w:rsidRDefault="0093240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324" w:type="dxa"/>
          </w:tcPr>
          <w:p w14:paraId="4A677E2E" w14:textId="77777777" w:rsidR="0093240B" w:rsidRDefault="0093240B">
            <w:pPr>
              <w:pStyle w:val="ConsPlusNormal"/>
            </w:pPr>
          </w:p>
        </w:tc>
        <w:tc>
          <w:tcPr>
            <w:tcW w:w="2324" w:type="dxa"/>
          </w:tcPr>
          <w:p w14:paraId="7F609003" w14:textId="77777777" w:rsidR="0093240B" w:rsidRDefault="0093240B">
            <w:pPr>
              <w:pStyle w:val="ConsPlusNormal"/>
            </w:pPr>
          </w:p>
        </w:tc>
      </w:tr>
      <w:tr w:rsidR="0093240B" w14:paraId="573B3904" w14:textId="77777777">
        <w:tc>
          <w:tcPr>
            <w:tcW w:w="2721" w:type="dxa"/>
          </w:tcPr>
          <w:p w14:paraId="28C101EE" w14:textId="77777777" w:rsidR="0093240B" w:rsidRDefault="0093240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0F73C940" w14:textId="77777777" w:rsidR="0093240B" w:rsidRDefault="0093240B">
            <w:pPr>
              <w:pStyle w:val="ConsPlusNormal"/>
            </w:pPr>
          </w:p>
        </w:tc>
        <w:tc>
          <w:tcPr>
            <w:tcW w:w="2324" w:type="dxa"/>
          </w:tcPr>
          <w:p w14:paraId="67FC6228" w14:textId="77777777" w:rsidR="0093240B" w:rsidRDefault="0093240B">
            <w:pPr>
              <w:pStyle w:val="ConsPlusNormal"/>
              <w:jc w:val="center"/>
            </w:pPr>
            <w:r>
              <w:t>-447,94</w:t>
            </w:r>
          </w:p>
        </w:tc>
        <w:tc>
          <w:tcPr>
            <w:tcW w:w="2324" w:type="dxa"/>
          </w:tcPr>
          <w:p w14:paraId="584E846D" w14:textId="77777777" w:rsidR="0093240B" w:rsidRDefault="0093240B">
            <w:pPr>
              <w:pStyle w:val="ConsPlusNormal"/>
              <w:jc w:val="center"/>
            </w:pPr>
            <w:r>
              <w:t>847,68</w:t>
            </w:r>
          </w:p>
        </w:tc>
      </w:tr>
      <w:tr w:rsidR="0093240B" w14:paraId="064D48C0" w14:textId="77777777">
        <w:tc>
          <w:tcPr>
            <w:tcW w:w="2721" w:type="dxa"/>
          </w:tcPr>
          <w:p w14:paraId="16072C1E" w14:textId="77777777" w:rsidR="0093240B" w:rsidRDefault="0093240B">
            <w:pPr>
              <w:pStyle w:val="ConsPlusNormal"/>
            </w:pPr>
          </w:p>
        </w:tc>
        <w:tc>
          <w:tcPr>
            <w:tcW w:w="1701" w:type="dxa"/>
          </w:tcPr>
          <w:p w14:paraId="2C343053" w14:textId="77777777" w:rsidR="0093240B" w:rsidRDefault="0093240B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2324" w:type="dxa"/>
          </w:tcPr>
          <w:p w14:paraId="692EA72F" w14:textId="77777777" w:rsidR="0093240B" w:rsidRDefault="0093240B">
            <w:pPr>
              <w:pStyle w:val="ConsPlusNormal"/>
            </w:pPr>
          </w:p>
        </w:tc>
        <w:tc>
          <w:tcPr>
            <w:tcW w:w="2324" w:type="dxa"/>
          </w:tcPr>
          <w:p w14:paraId="3DD09768" w14:textId="77777777" w:rsidR="0093240B" w:rsidRDefault="0093240B">
            <w:pPr>
              <w:pStyle w:val="ConsPlusNormal"/>
            </w:pPr>
          </w:p>
        </w:tc>
      </w:tr>
      <w:tr w:rsidR="0093240B" w14:paraId="7ACC45B0" w14:textId="77777777">
        <w:tc>
          <w:tcPr>
            <w:tcW w:w="2721" w:type="dxa"/>
          </w:tcPr>
          <w:p w14:paraId="5DECAAAA" w14:textId="77777777" w:rsidR="0093240B" w:rsidRDefault="0093240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5B5C2F72" w14:textId="77777777" w:rsidR="0093240B" w:rsidRDefault="0093240B">
            <w:pPr>
              <w:pStyle w:val="ConsPlusNormal"/>
            </w:pPr>
          </w:p>
        </w:tc>
        <w:tc>
          <w:tcPr>
            <w:tcW w:w="2324" w:type="dxa"/>
          </w:tcPr>
          <w:p w14:paraId="7A9513A2" w14:textId="77777777" w:rsidR="0093240B" w:rsidRDefault="0093240B">
            <w:pPr>
              <w:pStyle w:val="ConsPlusNormal"/>
              <w:jc w:val="center"/>
            </w:pPr>
            <w:r>
              <w:t>-499,35</w:t>
            </w:r>
          </w:p>
        </w:tc>
        <w:tc>
          <w:tcPr>
            <w:tcW w:w="2324" w:type="dxa"/>
          </w:tcPr>
          <w:p w14:paraId="441F2B48" w14:textId="77777777" w:rsidR="0093240B" w:rsidRDefault="0093240B">
            <w:pPr>
              <w:pStyle w:val="ConsPlusNormal"/>
              <w:jc w:val="center"/>
            </w:pPr>
            <w:r>
              <w:t>901,59</w:t>
            </w:r>
          </w:p>
        </w:tc>
      </w:tr>
      <w:tr w:rsidR="0093240B" w14:paraId="0AF54832" w14:textId="77777777">
        <w:tc>
          <w:tcPr>
            <w:tcW w:w="2721" w:type="dxa"/>
          </w:tcPr>
          <w:p w14:paraId="099A7DA8" w14:textId="77777777" w:rsidR="0093240B" w:rsidRDefault="0093240B">
            <w:pPr>
              <w:pStyle w:val="ConsPlusNormal"/>
            </w:pPr>
          </w:p>
        </w:tc>
        <w:tc>
          <w:tcPr>
            <w:tcW w:w="1701" w:type="dxa"/>
          </w:tcPr>
          <w:p w14:paraId="06D34E4E" w14:textId="77777777" w:rsidR="0093240B" w:rsidRDefault="0093240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324" w:type="dxa"/>
          </w:tcPr>
          <w:p w14:paraId="736FC99E" w14:textId="77777777" w:rsidR="0093240B" w:rsidRDefault="0093240B">
            <w:pPr>
              <w:pStyle w:val="ConsPlusNormal"/>
            </w:pPr>
          </w:p>
        </w:tc>
        <w:tc>
          <w:tcPr>
            <w:tcW w:w="2324" w:type="dxa"/>
          </w:tcPr>
          <w:p w14:paraId="2296B6F3" w14:textId="77777777" w:rsidR="0093240B" w:rsidRDefault="0093240B">
            <w:pPr>
              <w:pStyle w:val="ConsPlusNormal"/>
            </w:pPr>
          </w:p>
        </w:tc>
      </w:tr>
      <w:tr w:rsidR="0093240B" w14:paraId="1909CF0B" w14:textId="77777777">
        <w:tc>
          <w:tcPr>
            <w:tcW w:w="2721" w:type="dxa"/>
          </w:tcPr>
          <w:p w14:paraId="7EDF5750" w14:textId="77777777" w:rsidR="0093240B" w:rsidRDefault="0093240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59259E42" w14:textId="77777777" w:rsidR="0093240B" w:rsidRDefault="0093240B">
            <w:pPr>
              <w:pStyle w:val="ConsPlusNormal"/>
            </w:pPr>
          </w:p>
        </w:tc>
        <w:tc>
          <w:tcPr>
            <w:tcW w:w="2324" w:type="dxa"/>
          </w:tcPr>
          <w:p w14:paraId="1335301B" w14:textId="77777777" w:rsidR="0093240B" w:rsidRDefault="0093240B">
            <w:pPr>
              <w:pStyle w:val="ConsPlusNormal"/>
              <w:jc w:val="center"/>
            </w:pPr>
            <w:r>
              <w:t>-529,02</w:t>
            </w:r>
          </w:p>
        </w:tc>
        <w:tc>
          <w:tcPr>
            <w:tcW w:w="2324" w:type="dxa"/>
          </w:tcPr>
          <w:p w14:paraId="7A834563" w14:textId="77777777" w:rsidR="0093240B" w:rsidRDefault="0093240B">
            <w:pPr>
              <w:pStyle w:val="ConsPlusNormal"/>
              <w:jc w:val="center"/>
            </w:pPr>
            <w:r>
              <w:t>873,29</w:t>
            </w:r>
          </w:p>
        </w:tc>
      </w:tr>
      <w:tr w:rsidR="0093240B" w14:paraId="51853B4F" w14:textId="77777777">
        <w:tc>
          <w:tcPr>
            <w:tcW w:w="2721" w:type="dxa"/>
          </w:tcPr>
          <w:p w14:paraId="28589803" w14:textId="77777777" w:rsidR="0093240B" w:rsidRDefault="0093240B">
            <w:pPr>
              <w:pStyle w:val="ConsPlusNormal"/>
            </w:pPr>
          </w:p>
        </w:tc>
        <w:tc>
          <w:tcPr>
            <w:tcW w:w="1701" w:type="dxa"/>
          </w:tcPr>
          <w:p w14:paraId="69CC7BB6" w14:textId="77777777" w:rsidR="0093240B" w:rsidRDefault="0093240B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2324" w:type="dxa"/>
          </w:tcPr>
          <w:p w14:paraId="64B2E00A" w14:textId="77777777" w:rsidR="0093240B" w:rsidRDefault="0093240B">
            <w:pPr>
              <w:pStyle w:val="ConsPlusNormal"/>
            </w:pPr>
          </w:p>
        </w:tc>
        <w:tc>
          <w:tcPr>
            <w:tcW w:w="2324" w:type="dxa"/>
          </w:tcPr>
          <w:p w14:paraId="3D49C131" w14:textId="77777777" w:rsidR="0093240B" w:rsidRDefault="0093240B">
            <w:pPr>
              <w:pStyle w:val="ConsPlusNormal"/>
            </w:pPr>
          </w:p>
        </w:tc>
      </w:tr>
      <w:tr w:rsidR="0093240B" w14:paraId="4A380EBB" w14:textId="77777777">
        <w:tc>
          <w:tcPr>
            <w:tcW w:w="2721" w:type="dxa"/>
          </w:tcPr>
          <w:p w14:paraId="7F411C9D" w14:textId="77777777" w:rsidR="0093240B" w:rsidRDefault="0093240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7FF3A7D8" w14:textId="77777777" w:rsidR="0093240B" w:rsidRDefault="0093240B">
            <w:pPr>
              <w:pStyle w:val="ConsPlusNormal"/>
            </w:pPr>
          </w:p>
        </w:tc>
        <w:tc>
          <w:tcPr>
            <w:tcW w:w="2324" w:type="dxa"/>
          </w:tcPr>
          <w:p w14:paraId="417B1091" w14:textId="77777777" w:rsidR="0093240B" w:rsidRDefault="0093240B">
            <w:pPr>
              <w:pStyle w:val="ConsPlusNormal"/>
              <w:jc w:val="center"/>
            </w:pPr>
            <w:r>
              <w:t>-477,61</w:t>
            </w:r>
          </w:p>
        </w:tc>
        <w:tc>
          <w:tcPr>
            <w:tcW w:w="2324" w:type="dxa"/>
          </w:tcPr>
          <w:p w14:paraId="29375156" w14:textId="77777777" w:rsidR="0093240B" w:rsidRDefault="0093240B">
            <w:pPr>
              <w:pStyle w:val="ConsPlusNormal"/>
              <w:jc w:val="center"/>
            </w:pPr>
            <w:r>
              <w:t>819,38</w:t>
            </w:r>
          </w:p>
        </w:tc>
      </w:tr>
    </w:tbl>
    <w:p w14:paraId="639A0881" w14:textId="77777777" w:rsidR="0093240B" w:rsidRDefault="0093240B">
      <w:pPr>
        <w:pStyle w:val="ConsPlusNormal"/>
        <w:jc w:val="both"/>
      </w:pPr>
    </w:p>
    <w:p w14:paraId="27451E46" w14:textId="77777777" w:rsidR="0093240B" w:rsidRDefault="0093240B">
      <w:pPr>
        <w:pStyle w:val="ConsPlusTitle"/>
        <w:jc w:val="center"/>
        <w:outlineLvl w:val="1"/>
      </w:pPr>
      <w:r>
        <w:t>Система координат: WGS 84</w:t>
      </w:r>
    </w:p>
    <w:p w14:paraId="21A71C01" w14:textId="77777777" w:rsidR="0093240B" w:rsidRDefault="0093240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3175"/>
        <w:gridCol w:w="3175"/>
      </w:tblGrid>
      <w:tr w:rsidR="0093240B" w14:paraId="27AE8F33" w14:textId="77777777">
        <w:tc>
          <w:tcPr>
            <w:tcW w:w="2721" w:type="dxa"/>
            <w:vAlign w:val="center"/>
          </w:tcPr>
          <w:p w14:paraId="22EA0B29" w14:textId="77777777" w:rsidR="0093240B" w:rsidRDefault="0093240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75" w:type="dxa"/>
            <w:vAlign w:val="center"/>
          </w:tcPr>
          <w:p w14:paraId="07BAF199" w14:textId="77777777" w:rsidR="0093240B" w:rsidRDefault="0093240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75" w:type="dxa"/>
            <w:vAlign w:val="center"/>
          </w:tcPr>
          <w:p w14:paraId="29D33BEC" w14:textId="77777777" w:rsidR="0093240B" w:rsidRDefault="0093240B">
            <w:pPr>
              <w:pStyle w:val="ConsPlusNormal"/>
              <w:jc w:val="center"/>
            </w:pPr>
            <w:r>
              <w:t>E</w:t>
            </w:r>
          </w:p>
        </w:tc>
      </w:tr>
      <w:tr w:rsidR="0093240B" w14:paraId="1ACBD675" w14:textId="77777777">
        <w:tc>
          <w:tcPr>
            <w:tcW w:w="2721" w:type="dxa"/>
          </w:tcPr>
          <w:p w14:paraId="6EB84F6C" w14:textId="77777777" w:rsidR="0093240B" w:rsidRDefault="0093240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75" w:type="dxa"/>
            <w:vAlign w:val="bottom"/>
          </w:tcPr>
          <w:p w14:paraId="2FCBCF68" w14:textId="77777777" w:rsidR="0093240B" w:rsidRDefault="0093240B">
            <w:pPr>
              <w:pStyle w:val="ConsPlusNormal"/>
              <w:jc w:val="center"/>
            </w:pPr>
            <w:r>
              <w:t>48°42'19,88" С</w:t>
            </w:r>
          </w:p>
        </w:tc>
        <w:tc>
          <w:tcPr>
            <w:tcW w:w="3175" w:type="dxa"/>
            <w:vAlign w:val="bottom"/>
          </w:tcPr>
          <w:p w14:paraId="38E09549" w14:textId="77777777" w:rsidR="0093240B" w:rsidRDefault="0093240B">
            <w:pPr>
              <w:pStyle w:val="ConsPlusNormal"/>
              <w:jc w:val="center"/>
            </w:pPr>
            <w:r>
              <w:t>44°31'17,55" В</w:t>
            </w:r>
          </w:p>
        </w:tc>
      </w:tr>
      <w:tr w:rsidR="0093240B" w14:paraId="0CB6C0DC" w14:textId="77777777">
        <w:tc>
          <w:tcPr>
            <w:tcW w:w="2721" w:type="dxa"/>
          </w:tcPr>
          <w:p w14:paraId="18EEFE2E" w14:textId="77777777" w:rsidR="0093240B" w:rsidRDefault="0093240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75" w:type="dxa"/>
            <w:vAlign w:val="bottom"/>
          </w:tcPr>
          <w:p w14:paraId="2399DC9E" w14:textId="77777777" w:rsidR="0093240B" w:rsidRDefault="0093240B">
            <w:pPr>
              <w:pStyle w:val="ConsPlusNormal"/>
              <w:jc w:val="center"/>
            </w:pPr>
            <w:r>
              <w:t>48°42'20,84" С</w:t>
            </w:r>
          </w:p>
        </w:tc>
        <w:tc>
          <w:tcPr>
            <w:tcW w:w="3175" w:type="dxa"/>
            <w:vAlign w:val="bottom"/>
          </w:tcPr>
          <w:p w14:paraId="60B14BD3" w14:textId="77777777" w:rsidR="0093240B" w:rsidRDefault="0093240B">
            <w:pPr>
              <w:pStyle w:val="ConsPlusNormal"/>
              <w:jc w:val="center"/>
            </w:pPr>
            <w:r>
              <w:t>44°31'18,93" В</w:t>
            </w:r>
          </w:p>
        </w:tc>
      </w:tr>
      <w:tr w:rsidR="0093240B" w14:paraId="409CF7C4" w14:textId="77777777">
        <w:tc>
          <w:tcPr>
            <w:tcW w:w="2721" w:type="dxa"/>
          </w:tcPr>
          <w:p w14:paraId="5A117E47" w14:textId="77777777" w:rsidR="0093240B" w:rsidRDefault="0093240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75" w:type="dxa"/>
            <w:vAlign w:val="bottom"/>
          </w:tcPr>
          <w:p w14:paraId="6C265922" w14:textId="77777777" w:rsidR="0093240B" w:rsidRDefault="0093240B">
            <w:pPr>
              <w:pStyle w:val="ConsPlusNormal"/>
              <w:jc w:val="center"/>
            </w:pPr>
            <w:r>
              <w:t>48°42'19,17" С</w:t>
            </w:r>
          </w:p>
        </w:tc>
        <w:tc>
          <w:tcPr>
            <w:tcW w:w="3175" w:type="dxa"/>
            <w:vAlign w:val="bottom"/>
          </w:tcPr>
          <w:p w14:paraId="16366A69" w14:textId="77777777" w:rsidR="0093240B" w:rsidRDefault="0093240B">
            <w:pPr>
              <w:pStyle w:val="ConsPlusNormal"/>
              <w:jc w:val="center"/>
            </w:pPr>
            <w:r>
              <w:t>44°31'21,57" В</w:t>
            </w:r>
          </w:p>
        </w:tc>
      </w:tr>
      <w:tr w:rsidR="0093240B" w14:paraId="109186C4" w14:textId="77777777">
        <w:tc>
          <w:tcPr>
            <w:tcW w:w="2721" w:type="dxa"/>
          </w:tcPr>
          <w:p w14:paraId="60D9E7D4" w14:textId="77777777" w:rsidR="0093240B" w:rsidRDefault="0093240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75" w:type="dxa"/>
            <w:vAlign w:val="bottom"/>
          </w:tcPr>
          <w:p w14:paraId="229F90C0" w14:textId="77777777" w:rsidR="0093240B" w:rsidRDefault="0093240B">
            <w:pPr>
              <w:pStyle w:val="ConsPlusNormal"/>
              <w:jc w:val="center"/>
            </w:pPr>
            <w:r>
              <w:t>48°42'18,21" С</w:t>
            </w:r>
          </w:p>
        </w:tc>
        <w:tc>
          <w:tcPr>
            <w:tcW w:w="3175" w:type="dxa"/>
            <w:vAlign w:val="bottom"/>
          </w:tcPr>
          <w:p w14:paraId="5E80DC55" w14:textId="77777777" w:rsidR="0093240B" w:rsidRDefault="0093240B">
            <w:pPr>
              <w:pStyle w:val="ConsPlusNormal"/>
              <w:jc w:val="center"/>
            </w:pPr>
            <w:r>
              <w:t>44°31'20,18" В</w:t>
            </w:r>
          </w:p>
        </w:tc>
      </w:tr>
    </w:tbl>
    <w:p w14:paraId="39EBD788" w14:textId="77777777" w:rsidR="0093240B" w:rsidRDefault="0093240B">
      <w:pPr>
        <w:pStyle w:val="ConsPlusNormal"/>
        <w:jc w:val="both"/>
      </w:pPr>
    </w:p>
    <w:p w14:paraId="27B85D71" w14:textId="77777777" w:rsidR="0093240B" w:rsidRDefault="0093240B">
      <w:pPr>
        <w:pStyle w:val="ConsPlusNormal"/>
        <w:jc w:val="both"/>
      </w:pPr>
    </w:p>
    <w:p w14:paraId="66E57424" w14:textId="77777777" w:rsidR="0093240B" w:rsidRDefault="0093240B">
      <w:pPr>
        <w:pStyle w:val="ConsPlusNormal"/>
        <w:jc w:val="both"/>
      </w:pPr>
    </w:p>
    <w:p w14:paraId="0BA57CD9" w14:textId="77777777" w:rsidR="0093240B" w:rsidRDefault="0093240B">
      <w:pPr>
        <w:pStyle w:val="ConsPlusNormal"/>
        <w:jc w:val="both"/>
      </w:pPr>
    </w:p>
    <w:p w14:paraId="66B3364B" w14:textId="77777777" w:rsidR="0093240B" w:rsidRDefault="0093240B">
      <w:pPr>
        <w:pStyle w:val="ConsPlusNormal"/>
        <w:jc w:val="both"/>
      </w:pPr>
    </w:p>
    <w:p w14:paraId="0436D48F" w14:textId="77777777" w:rsidR="0093240B" w:rsidRDefault="0093240B">
      <w:pPr>
        <w:pStyle w:val="ConsPlusTitle"/>
        <w:jc w:val="center"/>
        <w:outlineLvl w:val="0"/>
      </w:pPr>
      <w:r>
        <w:t>СИТУАЦИОННЫЙ ПЛАН ГРАНИЦ ТЕРРИТОРИИ ОБЪЕКТА КУЛЬТУРНОГО</w:t>
      </w:r>
    </w:p>
    <w:p w14:paraId="46852859" w14:textId="77777777" w:rsidR="0093240B" w:rsidRDefault="0093240B">
      <w:pPr>
        <w:pStyle w:val="ConsPlusTitle"/>
        <w:jc w:val="center"/>
      </w:pPr>
      <w:r>
        <w:t>НАСЛЕДИЯ РЕГИОНАЛЬНОГО ЗНАЧЕНИЯ "МЕСТО, ГДЕ ПРОХОДИЛИ</w:t>
      </w:r>
    </w:p>
    <w:p w14:paraId="7D69B339" w14:textId="77777777" w:rsidR="0093240B" w:rsidRDefault="0093240B">
      <w:pPr>
        <w:pStyle w:val="ConsPlusTitle"/>
        <w:jc w:val="center"/>
      </w:pPr>
      <w:r>
        <w:t>МИТИНГИ И СОБРАНИЯ СОЛДАТ, РАБОЧИХ И РЕВОЛЮЦИОННОЙ</w:t>
      </w:r>
    </w:p>
    <w:p w14:paraId="5B0D8A31" w14:textId="77777777" w:rsidR="0093240B" w:rsidRDefault="0093240B">
      <w:pPr>
        <w:pStyle w:val="ConsPlusTitle"/>
        <w:jc w:val="center"/>
      </w:pPr>
      <w:r>
        <w:t>ИНТЕЛЛИГЕНЦИИ Г. ЦАРИЦЫНА. В ЭТОМ ЗДАНИИ ФОРМИРОВАЛИСЬ</w:t>
      </w:r>
    </w:p>
    <w:p w14:paraId="317B56A3" w14:textId="77777777" w:rsidR="0093240B" w:rsidRDefault="0093240B">
      <w:pPr>
        <w:pStyle w:val="ConsPlusTitle"/>
        <w:jc w:val="center"/>
      </w:pPr>
      <w:r>
        <w:t>РАБОЧИЕ ОТРЯДЫ ДЛЯ ЗАЩИТЫ КРАСНОГО ЦАРИЦЫНА И СОСТОЯЛОСЬ</w:t>
      </w:r>
    </w:p>
    <w:p w14:paraId="63B78713" w14:textId="77777777" w:rsidR="0093240B" w:rsidRDefault="0093240B">
      <w:pPr>
        <w:pStyle w:val="ConsPlusTitle"/>
        <w:jc w:val="center"/>
      </w:pPr>
      <w:r>
        <w:t>ПЕРВОЕ ОРГАНИЗАЦИОННОЕ СОБРАНИЕ КОММУНИСТИЧЕСКОГО СОЮЗА</w:t>
      </w:r>
    </w:p>
    <w:p w14:paraId="12C5D845" w14:textId="77777777" w:rsidR="0093240B" w:rsidRDefault="0093240B">
      <w:pPr>
        <w:pStyle w:val="ConsPlusTitle"/>
        <w:jc w:val="center"/>
      </w:pPr>
      <w:r>
        <w:t>МОЛОДЕЖИ ГОРОДА, ПОЛОЖИВШЕЕ НАЧАЛО ГОРОДСКОЙ КОМСОМОЛЬСКОЙ</w:t>
      </w:r>
    </w:p>
    <w:p w14:paraId="4B0685EA" w14:textId="77777777" w:rsidR="0093240B" w:rsidRDefault="0093240B">
      <w:pPr>
        <w:pStyle w:val="ConsPlusTitle"/>
        <w:jc w:val="center"/>
      </w:pPr>
      <w:r>
        <w:t>ОРГАНИЗАЦИИ. ЗДЕСЬ РАЗМЕЩАЛАСЬ МОРСКАЯ БРИГАДА ВОЛЖСКОЙ</w:t>
      </w:r>
    </w:p>
    <w:p w14:paraId="544C3A59" w14:textId="77777777" w:rsidR="0093240B" w:rsidRDefault="0093240B">
      <w:pPr>
        <w:pStyle w:val="ConsPlusTitle"/>
        <w:jc w:val="center"/>
      </w:pPr>
      <w:r>
        <w:t>ВОЕННОЙ ФЛОТИЛИИ, ГЕРОИЧЕСКИ СРАЖАВШАЯСЯ ЗА СТАЛИНГРАД",</w:t>
      </w:r>
    </w:p>
    <w:p w14:paraId="0B674818" w14:textId="77777777" w:rsidR="0093240B" w:rsidRDefault="0093240B">
      <w:pPr>
        <w:pStyle w:val="ConsPlusTitle"/>
        <w:jc w:val="center"/>
      </w:pPr>
      <w:r>
        <w:t>РАСПОЛОЖЕННОГО ПО АДРЕСУ: ВОЛГОГРАДСКАЯ ОБЛАСТЬ,</w:t>
      </w:r>
    </w:p>
    <w:p w14:paraId="14457971" w14:textId="77777777" w:rsidR="0093240B" w:rsidRDefault="0093240B">
      <w:pPr>
        <w:pStyle w:val="ConsPlusTitle"/>
        <w:jc w:val="center"/>
      </w:pPr>
      <w:r>
        <w:t>Г. ВОЛГОГРАД, УЛ. ИМ. МАРШАЛА ЧУЙКОВА, 4</w:t>
      </w:r>
    </w:p>
    <w:p w14:paraId="4850AAC8" w14:textId="77777777" w:rsidR="0093240B" w:rsidRDefault="0093240B">
      <w:pPr>
        <w:pStyle w:val="ConsPlusTitle"/>
        <w:jc w:val="center"/>
      </w:pPr>
      <w:r>
        <w:t>(ЗДАНИЕ МУЗЫКАЛЬНОЙ КОМЕДИИ)</w:t>
      </w:r>
    </w:p>
    <w:p w14:paraId="59B4A67A" w14:textId="77777777" w:rsidR="0093240B" w:rsidRDefault="0093240B">
      <w:pPr>
        <w:pStyle w:val="ConsPlusNormal"/>
        <w:jc w:val="both"/>
      </w:pPr>
    </w:p>
    <w:p w14:paraId="02637EC6" w14:textId="77777777" w:rsidR="0093240B" w:rsidRDefault="00BC5FE1">
      <w:pPr>
        <w:pStyle w:val="ConsPlusNormal"/>
        <w:jc w:val="center"/>
      </w:pPr>
      <w:r>
        <w:rPr>
          <w:position w:val="-379"/>
        </w:rPr>
        <w:lastRenderedPageBreak/>
        <w:pict w14:anchorId="22FCDA3A">
          <v:shape id="_x0000_i1025" style="width:436.5pt;height:390.75pt" coordsize="" o:spt="100" adj="0,,0" path="" filled="f" stroked="f">
            <v:stroke joinstyle="miter"/>
            <v:imagedata r:id="rId11" o:title="base_23732_221670_32768"/>
            <v:formulas/>
            <v:path o:connecttype="segments"/>
          </v:shape>
        </w:pict>
      </w:r>
    </w:p>
    <w:p w14:paraId="3E032D59" w14:textId="77777777" w:rsidR="0093240B" w:rsidRDefault="0093240B">
      <w:pPr>
        <w:pStyle w:val="ConsPlusNormal"/>
        <w:jc w:val="both"/>
      </w:pPr>
    </w:p>
    <w:p w14:paraId="1AEF8AC0" w14:textId="77777777" w:rsidR="0093240B" w:rsidRDefault="0093240B">
      <w:pPr>
        <w:pStyle w:val="ConsPlusNormal"/>
        <w:jc w:val="both"/>
      </w:pPr>
    </w:p>
    <w:p w14:paraId="72AAA2F1" w14:textId="77777777" w:rsidR="0093240B" w:rsidRDefault="009324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739E46D" w14:textId="77777777" w:rsidR="0093240B" w:rsidRDefault="0093240B"/>
    <w:sectPr w:rsidR="0093240B" w:rsidSect="00FA6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40B"/>
    <w:rsid w:val="0093240B"/>
    <w:rsid w:val="00BC5FE1"/>
    <w:rsid w:val="00FA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97D44"/>
  <w15:docId w15:val="{CDFEC735-9688-41C3-A5D7-97A778491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24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24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24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A319D0241D5600BECF470DF86525199837358D9134AC8E3E8F8A6C0CC8CF088F1FD52759C77326375C4CD4859CD6973B5E970BB68007C2D69F723Fu6CC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AA319D0241D5600BECF5900EE097A1C99346E81903AAFD966DE8C3B5398C95DCF5FD3721A837E2433571884C1C28FC679159A08AE9C07C3uCC9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AA319D0241D5600BECF5900EE097A1C9B3B69879838AFD966DE8C3B5398C95DCF5FD3761D837573661819D885919CC67C15980BB2u9CF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FAA319D0241D5600BECF5900EE097A1C9B3B69879838AFD966DE8C3B5398C95DCF5FD3711D807573661819D885919CC67C15980BB2u9CFO" TargetMode="External"/><Relationship Id="rId10" Type="http://schemas.openxmlformats.org/officeDocument/2006/relationships/hyperlink" Target="consultantplus://offline/ref=FAA319D0241D5600BECF470DF86525199837358D9735A2873981D7660491C30A88108A305E8E7F27375C4DD58EC3D3822A069A0DAE9E04DFCA9D70u3CC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AA319D0241D5600BECF470DF86525199837358D9735A2873981D7660491C30A88108A225ED6732731424CD69B9582C4u7C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1081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555</cp:lastModifiedBy>
  <cp:revision>3</cp:revision>
  <dcterms:created xsi:type="dcterms:W3CDTF">2021-03-06T14:02:00Z</dcterms:created>
  <dcterms:modified xsi:type="dcterms:W3CDTF">2024-04-25T17:23:00Z</dcterms:modified>
</cp:coreProperties>
</file>