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074F4C" w14:textId="4762A7F6" w:rsidR="00BD5D76" w:rsidRDefault="00BD5D7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D5D76">
        <w:t>Приказ Минкультуры России от 27.04.2015 N 1276 "О регистрации объекта культурного наследия регионального значения "Памятник А.С. Серафимовичу", 1981 г. (Волгоградская область), в едином государственном реестре объектов культурного наследия (памятников истории и культуры) народов Российской Федерации"</w:t>
      </w:r>
    </w:p>
    <w:p w14:paraId="6179D7B8" w14:textId="77777777" w:rsidR="00BD5D76" w:rsidRDefault="00BD5D76">
      <w:pPr>
        <w:pStyle w:val="ConsPlusNormal"/>
        <w:ind w:firstLine="540"/>
        <w:jc w:val="both"/>
        <w:outlineLvl w:val="0"/>
      </w:pPr>
    </w:p>
    <w:p w14:paraId="1A55A821" w14:textId="77777777" w:rsidR="00BD5D76" w:rsidRDefault="00BD5D76">
      <w:pPr>
        <w:pStyle w:val="ConsPlusTitle"/>
        <w:jc w:val="center"/>
      </w:pPr>
      <w:r>
        <w:t>МИНИСТЕРСТВО КУЛЬТУРЫ РОССИЙСКОЙ ФЕДЕРАЦИИ</w:t>
      </w:r>
    </w:p>
    <w:p w14:paraId="631FBE3F" w14:textId="77777777" w:rsidR="00BD5D76" w:rsidRDefault="00BD5D76">
      <w:pPr>
        <w:pStyle w:val="ConsPlusTitle"/>
        <w:jc w:val="center"/>
      </w:pPr>
    </w:p>
    <w:p w14:paraId="53D262EF" w14:textId="77777777" w:rsidR="00BD5D76" w:rsidRDefault="00BD5D76">
      <w:pPr>
        <w:pStyle w:val="ConsPlusTitle"/>
        <w:jc w:val="center"/>
      </w:pPr>
      <w:r>
        <w:t>ПРИКАЗ</w:t>
      </w:r>
    </w:p>
    <w:p w14:paraId="492A41D1" w14:textId="77777777" w:rsidR="00BD5D76" w:rsidRDefault="00BD5D76">
      <w:pPr>
        <w:pStyle w:val="ConsPlusTitle"/>
        <w:jc w:val="center"/>
      </w:pPr>
      <w:r>
        <w:t>от 27 апреля 2015 г. N 1276</w:t>
      </w:r>
    </w:p>
    <w:p w14:paraId="752BC457" w14:textId="77777777" w:rsidR="00BD5D76" w:rsidRDefault="00BD5D76">
      <w:pPr>
        <w:pStyle w:val="ConsPlusTitle"/>
        <w:jc w:val="center"/>
      </w:pPr>
    </w:p>
    <w:p w14:paraId="2B184082" w14:textId="77777777" w:rsidR="00BD5D76" w:rsidRDefault="00BD5D76">
      <w:pPr>
        <w:pStyle w:val="ConsPlusTitle"/>
        <w:jc w:val="center"/>
      </w:pPr>
      <w:r>
        <w:t>О РЕГИСТРАЦИИ ОБЪЕКТА КУЛЬТУРНОГО НАСЛЕДИЯ</w:t>
      </w:r>
    </w:p>
    <w:p w14:paraId="5C6F7B4A" w14:textId="77777777" w:rsidR="00BD5D76" w:rsidRDefault="00BD5D76">
      <w:pPr>
        <w:pStyle w:val="ConsPlusTitle"/>
        <w:jc w:val="center"/>
      </w:pPr>
      <w:r>
        <w:t>РЕГИОНАЛЬНОГО ЗНАЧЕНИЯ "ПАМЯТНИК А.С. СЕРАФИМОВИЧУ",</w:t>
      </w:r>
    </w:p>
    <w:p w14:paraId="3BD9AB56" w14:textId="77777777" w:rsidR="00BD5D76" w:rsidRDefault="00BD5D76">
      <w:pPr>
        <w:pStyle w:val="ConsPlusTitle"/>
        <w:jc w:val="center"/>
      </w:pPr>
      <w:r>
        <w:t>1981 Г. (ВОЛГОГРАДСКАЯ ОБЛАСТЬ), В ЕДИНОМ ГОСУДАРСТВЕННОМ</w:t>
      </w:r>
    </w:p>
    <w:p w14:paraId="288ED9D6" w14:textId="77777777" w:rsidR="00BD5D76" w:rsidRDefault="00BD5D76">
      <w:pPr>
        <w:pStyle w:val="ConsPlusTitle"/>
        <w:jc w:val="center"/>
      </w:pPr>
      <w:r>
        <w:t>РЕЕСТРЕ ОБЪЕКТОВ КУЛЬТУРНОГО НАСЛЕДИЯ (ПАМЯТНИКОВ</w:t>
      </w:r>
    </w:p>
    <w:p w14:paraId="0B47A72F" w14:textId="77777777" w:rsidR="00BD5D76" w:rsidRDefault="00BD5D76">
      <w:pPr>
        <w:pStyle w:val="ConsPlusTitle"/>
        <w:jc w:val="center"/>
      </w:pPr>
      <w:r>
        <w:t>ИСТОРИИ И КУЛЬТУРЫ) НАРОДОВ РОССИЙСКОЙ ФЕДЕРАЦИИ</w:t>
      </w:r>
    </w:p>
    <w:p w14:paraId="56E571A4" w14:textId="77777777" w:rsidR="00BD5D76" w:rsidRDefault="00BD5D76">
      <w:pPr>
        <w:pStyle w:val="ConsPlusNormal"/>
        <w:jc w:val="both"/>
      </w:pPr>
    </w:p>
    <w:p w14:paraId="3B4589EE" w14:textId="77777777" w:rsidR="00BD5D76" w:rsidRDefault="00BD5D76">
      <w:pPr>
        <w:pStyle w:val="ConsPlusNormal"/>
        <w:ind w:firstLine="540"/>
        <w:jc w:val="both"/>
      </w:pPr>
      <w:r>
        <w:t xml:space="preserve">Руководствуясь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пунктом 5.4.3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 июля 2011 г. N 590, и </w:t>
      </w:r>
      <w:hyperlink r:id="rId7">
        <w:r>
          <w:rPr>
            <w:color w:val="0000FF"/>
          </w:rPr>
          <w:t>Положением</w:t>
        </w:r>
      </w:hyperlink>
      <w:r>
        <w:t xml:space="preserve"> о едином государственном реестре объектов культурного наследия (памятников истории и культуры) народов Российской Федерации, утвержденным приказом Минкультуры России от 3 октября 2011 г. N 954, приказываю:</w:t>
      </w:r>
    </w:p>
    <w:p w14:paraId="75C931C5" w14:textId="77777777" w:rsidR="00BD5D76" w:rsidRDefault="00BD5D76">
      <w:pPr>
        <w:pStyle w:val="ConsPlusNormal"/>
        <w:spacing w:before="220"/>
        <w:ind w:firstLine="540"/>
        <w:jc w:val="both"/>
      </w:pPr>
      <w:r>
        <w:t xml:space="preserve">1. Зарегистрировать объект культурного наследия регионального значения "Памятник А.С. Серафимовичу", 1981 г. (далее - памятник), расположенный по адресу (местонахождение): г. Волгоград, </w:t>
      </w:r>
      <w:proofErr w:type="spellStart"/>
      <w:r>
        <w:t>пр-кт</w:t>
      </w:r>
      <w:proofErr w:type="spellEnd"/>
      <w:r>
        <w:t xml:space="preserve"> им. В.И. Ленина, 27, в едином государственном реестре объектов культурного наследия (памятников истории и культуры) народов Российской Федерации и присвоить ему регистрационный номер 341410123060005.</w:t>
      </w:r>
    </w:p>
    <w:p w14:paraId="42874941" w14:textId="77777777" w:rsidR="00BD5D76" w:rsidRDefault="00BD5D76">
      <w:pPr>
        <w:pStyle w:val="ConsPlusNormal"/>
        <w:spacing w:before="220"/>
        <w:ind w:firstLine="540"/>
        <w:jc w:val="both"/>
      </w:pPr>
      <w:r>
        <w:t>2. Департаменту управления имуществом и инвестиционной политики (Б.Д. Мазо) обеспечить внесение соответствующих сведений о памятнике в единый государственный реестр объектов культурного наследия (памятников истории и культуры) народов Российской Федерации и их опубликование.</w:t>
      </w:r>
    </w:p>
    <w:p w14:paraId="5B1211A9" w14:textId="77777777" w:rsidR="00BD5D76" w:rsidRDefault="00BD5D76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оставляю за собой.</w:t>
      </w:r>
    </w:p>
    <w:p w14:paraId="5F3C726F" w14:textId="77777777" w:rsidR="00BD5D76" w:rsidRDefault="00BD5D76">
      <w:pPr>
        <w:pStyle w:val="ConsPlusNormal"/>
        <w:jc w:val="both"/>
      </w:pPr>
    </w:p>
    <w:p w14:paraId="2CFEF7B3" w14:textId="77777777" w:rsidR="00BD5D76" w:rsidRDefault="00BD5D76">
      <w:pPr>
        <w:pStyle w:val="ConsPlusNormal"/>
        <w:jc w:val="right"/>
      </w:pPr>
      <w:r>
        <w:t>Заместитель Министра</w:t>
      </w:r>
    </w:p>
    <w:p w14:paraId="4C714CAB" w14:textId="77777777" w:rsidR="00BD5D76" w:rsidRDefault="00BD5D76">
      <w:pPr>
        <w:pStyle w:val="ConsPlusNormal"/>
        <w:jc w:val="right"/>
      </w:pPr>
      <w:r>
        <w:t>Г.У.ПИРУМОВ</w:t>
      </w:r>
    </w:p>
    <w:p w14:paraId="31971044" w14:textId="77777777" w:rsidR="00BD5D76" w:rsidRDefault="00BD5D76">
      <w:pPr>
        <w:pStyle w:val="ConsPlusNormal"/>
        <w:jc w:val="both"/>
      </w:pPr>
    </w:p>
    <w:p w14:paraId="0B57D9DF" w14:textId="77777777" w:rsidR="00BD5D76" w:rsidRDefault="00BD5D76">
      <w:pPr>
        <w:pStyle w:val="ConsPlusNormal"/>
        <w:jc w:val="both"/>
      </w:pPr>
    </w:p>
    <w:p w14:paraId="444DF955" w14:textId="77777777" w:rsidR="00BD5D76" w:rsidRDefault="00BD5D7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36FECF4" w14:textId="77777777" w:rsidR="00BD5D76" w:rsidRDefault="00BD5D76"/>
    <w:sectPr w:rsidR="00BD5D76" w:rsidSect="009E1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76"/>
    <w:rsid w:val="009E1C9B"/>
    <w:rsid w:val="00BD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FE1AF"/>
  <w15:chartTrackingRefBased/>
  <w15:docId w15:val="{90374093-648C-45D4-AB9F-E70447C9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D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D5D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D5D7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C54E96678F47E7A1D7D9941190FCE0FD8CE9D84C637DB4886C7EC355167B5461A98D1190BEC6ACAE5B1F9DD918FE0A336A2551Fz07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C54E96678F47E7A1D7D9941190FCE0FD8CE9786C434DB4886C7EC355167B5461A98D11903E73E9DA6EFA08CD3C4EDA62EBE55181C46CA1CzC75L" TargetMode="External"/><Relationship Id="rId5" Type="http://schemas.openxmlformats.org/officeDocument/2006/relationships/hyperlink" Target="consultantplus://offline/ref=CC54E96678F47E7A1D7D9941190FCE0FD8CB9F83C038DB4886C7EC355167B5461A98D11C0BE035CFF0A0A1D09797FEA62DBE571D00z470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2024-05-06T11:59:00Z</dcterms:created>
  <dcterms:modified xsi:type="dcterms:W3CDTF">2024-05-06T12:04:00Z</dcterms:modified>
</cp:coreProperties>
</file>