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3D7234" w14:textId="471C8F94" w:rsidR="003A7AB2" w:rsidRDefault="003A7AB2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3A7AB2">
        <w:t>Приказ Минкультуры России от 13.12.2017 N 2098 "Об изменении категории историко-культурного значения объекта культурного наследия регионального значения "Памятник сталинградским чекистам - бойцам 10 дивизии войск НКВД и работникам милиции г. Сталинграда, защищавшим центральную часть города у устья реки Царицы в 1942 - 1943 гг.", 1947 г. (Волгоградская область) на категорию историко-культурного значения объекта культурного наследия федерального значения"</w:t>
      </w:r>
    </w:p>
    <w:p w14:paraId="7B52FB8B" w14:textId="77777777" w:rsidR="003A7AB2" w:rsidRDefault="003A7AB2">
      <w:pPr>
        <w:pStyle w:val="ConsPlusNormal"/>
        <w:jc w:val="both"/>
        <w:outlineLvl w:val="0"/>
      </w:pPr>
    </w:p>
    <w:p w14:paraId="39890EB7" w14:textId="77777777" w:rsidR="003A7AB2" w:rsidRDefault="003A7AB2">
      <w:pPr>
        <w:pStyle w:val="ConsPlusTitle"/>
        <w:jc w:val="center"/>
      </w:pPr>
      <w:r>
        <w:t>МИНИСТЕРСТВО КУЛЬТУРЫ РОССИЙСКОЙ ФЕДЕРАЦИИ</w:t>
      </w:r>
    </w:p>
    <w:p w14:paraId="5A0648D6" w14:textId="77777777" w:rsidR="003A7AB2" w:rsidRDefault="003A7AB2">
      <w:pPr>
        <w:pStyle w:val="ConsPlusTitle"/>
        <w:jc w:val="both"/>
      </w:pPr>
    </w:p>
    <w:p w14:paraId="3E252916" w14:textId="77777777" w:rsidR="003A7AB2" w:rsidRDefault="003A7AB2">
      <w:pPr>
        <w:pStyle w:val="ConsPlusTitle"/>
        <w:jc w:val="center"/>
      </w:pPr>
      <w:r>
        <w:t>ПРИКАЗ</w:t>
      </w:r>
    </w:p>
    <w:p w14:paraId="32A607AF" w14:textId="77777777" w:rsidR="003A7AB2" w:rsidRDefault="003A7AB2">
      <w:pPr>
        <w:pStyle w:val="ConsPlusTitle"/>
        <w:jc w:val="center"/>
      </w:pPr>
      <w:r>
        <w:t>от 13 декабря 2017 г. N 2098</w:t>
      </w:r>
    </w:p>
    <w:p w14:paraId="2681A47C" w14:textId="77777777" w:rsidR="003A7AB2" w:rsidRDefault="003A7AB2">
      <w:pPr>
        <w:pStyle w:val="ConsPlusTitle"/>
        <w:jc w:val="both"/>
      </w:pPr>
    </w:p>
    <w:p w14:paraId="568FEFB4" w14:textId="77777777" w:rsidR="003A7AB2" w:rsidRDefault="003A7AB2">
      <w:pPr>
        <w:pStyle w:val="ConsPlusTitle"/>
        <w:jc w:val="center"/>
      </w:pPr>
      <w:r>
        <w:t>ОБ ИЗМЕНЕНИИ</w:t>
      </w:r>
    </w:p>
    <w:p w14:paraId="6AEBB13E" w14:textId="77777777" w:rsidR="003A7AB2" w:rsidRDefault="003A7AB2">
      <w:pPr>
        <w:pStyle w:val="ConsPlusTitle"/>
        <w:jc w:val="center"/>
      </w:pPr>
      <w:r>
        <w:t>КАТЕГОРИИ ИСТОРИКО-КУЛЬТУРНОГО ЗНАЧЕНИЯ ОБЪЕКТА</w:t>
      </w:r>
    </w:p>
    <w:p w14:paraId="6EFB8418" w14:textId="77777777" w:rsidR="003A7AB2" w:rsidRDefault="003A7AB2">
      <w:pPr>
        <w:pStyle w:val="ConsPlusTitle"/>
        <w:jc w:val="center"/>
      </w:pPr>
      <w:r>
        <w:t>КУЛЬТУРНОГО НАСЛЕДИЯ РЕГИОНАЛЬНОГО ЗНАЧЕНИЯ</w:t>
      </w:r>
    </w:p>
    <w:p w14:paraId="42076E33" w14:textId="77777777" w:rsidR="003A7AB2" w:rsidRDefault="003A7AB2">
      <w:pPr>
        <w:pStyle w:val="ConsPlusTitle"/>
        <w:jc w:val="center"/>
      </w:pPr>
      <w:r>
        <w:t>"ПАМЯТНИК СТАЛИНГРАДСКИМ ЧЕКИСТАМ - БОЙЦАМ 10 ДИВИЗИИ</w:t>
      </w:r>
    </w:p>
    <w:p w14:paraId="321B8082" w14:textId="77777777" w:rsidR="003A7AB2" w:rsidRDefault="003A7AB2">
      <w:pPr>
        <w:pStyle w:val="ConsPlusTitle"/>
        <w:jc w:val="center"/>
      </w:pPr>
      <w:r>
        <w:t>ВОЙСК НКВД И РАБОТНИКАМ МИЛИЦИИ Г. СТАЛИНГРАДА,</w:t>
      </w:r>
    </w:p>
    <w:p w14:paraId="641DB6DE" w14:textId="77777777" w:rsidR="003A7AB2" w:rsidRDefault="003A7AB2">
      <w:pPr>
        <w:pStyle w:val="ConsPlusTitle"/>
        <w:jc w:val="center"/>
      </w:pPr>
      <w:r>
        <w:t>ЗАЩИЩАВШИМ ЦЕНТРАЛЬНУЮ ЧАСТЬ ГОРОДА У УСТЬЯ РЕКИ ЦАРИЦЫ</w:t>
      </w:r>
    </w:p>
    <w:p w14:paraId="62FD52F7" w14:textId="77777777" w:rsidR="003A7AB2" w:rsidRDefault="003A7AB2">
      <w:pPr>
        <w:pStyle w:val="ConsPlusTitle"/>
        <w:jc w:val="center"/>
      </w:pPr>
      <w:r>
        <w:t>В 1942 - 1943 ГГ.", 1947 Г. (ВОЛГОГРАДСКАЯ ОБЛАСТЬ)</w:t>
      </w:r>
    </w:p>
    <w:p w14:paraId="2B64B249" w14:textId="77777777" w:rsidR="003A7AB2" w:rsidRDefault="003A7AB2">
      <w:pPr>
        <w:pStyle w:val="ConsPlusTitle"/>
        <w:jc w:val="center"/>
      </w:pPr>
      <w:r>
        <w:t>НА КАТЕГОРИЮ ИСТОРИКО-КУЛЬТУРНОГО ЗНАЧЕНИЯ ОБЪЕКТА</w:t>
      </w:r>
    </w:p>
    <w:p w14:paraId="51186B37" w14:textId="77777777" w:rsidR="003A7AB2" w:rsidRDefault="003A7AB2">
      <w:pPr>
        <w:pStyle w:val="ConsPlusTitle"/>
        <w:jc w:val="center"/>
      </w:pPr>
      <w:r>
        <w:t>КУЛЬТУРНОГО НАСЛЕДИЯ ФЕДЕРАЛЬНОГО ЗНАЧЕНИЯ</w:t>
      </w:r>
    </w:p>
    <w:p w14:paraId="30D60EDF" w14:textId="77777777" w:rsidR="003A7AB2" w:rsidRDefault="003A7AB2">
      <w:pPr>
        <w:pStyle w:val="ConsPlusNormal"/>
        <w:jc w:val="both"/>
      </w:pPr>
    </w:p>
    <w:p w14:paraId="1F055E73" w14:textId="77777777" w:rsidR="003A7AB2" w:rsidRDefault="003A7AB2">
      <w:pPr>
        <w:pStyle w:val="ConsPlusNormal"/>
        <w:ind w:firstLine="540"/>
        <w:jc w:val="both"/>
      </w:pPr>
      <w:r>
        <w:t xml:space="preserve">В соответствии с </w:t>
      </w:r>
      <w:hyperlink r:id="rId5">
        <w:r>
          <w:rPr>
            <w:color w:val="0000FF"/>
          </w:rPr>
          <w:t>абзацем 3 пункта 1 статьи 22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 приказываю:</w:t>
      </w:r>
    </w:p>
    <w:p w14:paraId="2C0528A9" w14:textId="77777777" w:rsidR="003A7AB2" w:rsidRDefault="003A7AB2">
      <w:pPr>
        <w:pStyle w:val="ConsPlusNormal"/>
        <w:spacing w:before="220"/>
        <w:ind w:firstLine="540"/>
        <w:jc w:val="both"/>
      </w:pPr>
      <w:r>
        <w:t>1. Изменить категорию историко-культурного значения объекта культурного наследия регионального значения "Памятник сталинградским чекистам - бойцам 10 дивизии войск НКВД и работникам милиции г. Сталинграда, защищавшим центральную часть города у устья реки Царицы в 1942 - 1943 гг.", 1947 г. (Волгоградская область, г. Волгоград, Ворошиловский район, ул. Калинина) на категорию историко-культурного значения объекта культурного наследия федерального значения.</w:t>
      </w:r>
    </w:p>
    <w:p w14:paraId="5CF5AECA" w14:textId="77777777" w:rsidR="003A7AB2" w:rsidRDefault="003A7AB2">
      <w:pPr>
        <w:pStyle w:val="ConsPlusNormal"/>
        <w:spacing w:before="220"/>
        <w:ind w:firstLine="540"/>
        <w:jc w:val="both"/>
      </w:pPr>
      <w:r>
        <w:t>2. Департаменту государственной охраны культурного наследия (В.А. Цветнов) обеспечить внесение соответствующих изменений в единый государственный реестр объектов культурного наследия (памятников истории и культуры) народов Российской Федерации и их опубликование.</w:t>
      </w:r>
    </w:p>
    <w:p w14:paraId="583F5B97" w14:textId="77777777" w:rsidR="003A7AB2" w:rsidRDefault="003A7AB2">
      <w:pPr>
        <w:pStyle w:val="ConsPlusNormal"/>
        <w:spacing w:before="220"/>
        <w:ind w:firstLine="540"/>
        <w:jc w:val="both"/>
      </w:pPr>
      <w:r>
        <w:t>3. Контроль за исполнением настоящего приказа оставляю за собой.</w:t>
      </w:r>
    </w:p>
    <w:p w14:paraId="11A99264" w14:textId="77777777" w:rsidR="003A7AB2" w:rsidRDefault="003A7AB2">
      <w:pPr>
        <w:pStyle w:val="ConsPlusNormal"/>
        <w:jc w:val="both"/>
      </w:pPr>
    </w:p>
    <w:p w14:paraId="3161B456" w14:textId="77777777" w:rsidR="003A7AB2" w:rsidRDefault="003A7AB2">
      <w:pPr>
        <w:pStyle w:val="ConsPlusNormal"/>
        <w:jc w:val="right"/>
      </w:pPr>
      <w:r>
        <w:t>Заместитель Министра</w:t>
      </w:r>
    </w:p>
    <w:p w14:paraId="0C500EF4" w14:textId="77777777" w:rsidR="003A7AB2" w:rsidRDefault="003A7AB2">
      <w:pPr>
        <w:pStyle w:val="ConsPlusNormal"/>
        <w:jc w:val="right"/>
      </w:pPr>
      <w:r>
        <w:t>О.В.РЫЖКОВ</w:t>
      </w:r>
    </w:p>
    <w:p w14:paraId="765A5398" w14:textId="77777777" w:rsidR="003A7AB2" w:rsidRDefault="003A7AB2">
      <w:pPr>
        <w:pStyle w:val="ConsPlusNormal"/>
        <w:jc w:val="both"/>
      </w:pPr>
    </w:p>
    <w:p w14:paraId="0245EDD3" w14:textId="77777777" w:rsidR="003A7AB2" w:rsidRDefault="003A7AB2">
      <w:pPr>
        <w:pStyle w:val="ConsPlusNormal"/>
        <w:jc w:val="both"/>
      </w:pPr>
    </w:p>
    <w:p w14:paraId="4FC17804" w14:textId="77777777" w:rsidR="003A7AB2" w:rsidRDefault="003A7AB2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0E369D5D" w14:textId="77777777" w:rsidR="003A7AB2" w:rsidRDefault="003A7AB2"/>
    <w:sectPr w:rsidR="003A7AB2" w:rsidSect="00F501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AB2"/>
    <w:rsid w:val="003A7AB2"/>
    <w:rsid w:val="00F50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02AE2"/>
  <w15:chartTrackingRefBased/>
  <w15:docId w15:val="{C6337475-C01B-4E5C-808C-5BD24F19A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A7AB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3A7AB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3A7AB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D0C9FDF8A37BFF4568737D8BBB85D451EADCABDF52DCF38D847FF5EA2BAF1862A4E6342DD551C18CEC0F10CB25B716E2EC2E14E4C1XCoFJ" TargetMode="External"/><Relationship Id="rId4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330</Words>
  <Characters>1886</Characters>
  <Application>Microsoft Office Word</Application>
  <DocSecurity>0</DocSecurity>
  <Lines>15</Lines>
  <Paragraphs>4</Paragraphs>
  <ScaleCrop>false</ScaleCrop>
  <Company/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2024-04-18T09:40:00Z</dcterms:created>
  <dcterms:modified xsi:type="dcterms:W3CDTF">2024-04-18T09:41:00Z</dcterms:modified>
</cp:coreProperties>
</file>