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D2" w:rsidRDefault="004254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54D2" w:rsidRDefault="004254D2">
      <w:pPr>
        <w:pStyle w:val="ConsPlusNormal"/>
        <w:jc w:val="both"/>
        <w:outlineLvl w:val="0"/>
      </w:pPr>
    </w:p>
    <w:p w:rsidR="004254D2" w:rsidRDefault="004254D2">
      <w:pPr>
        <w:pStyle w:val="ConsPlusTitle"/>
        <w:jc w:val="center"/>
        <w:outlineLvl w:val="0"/>
      </w:pPr>
      <w:r>
        <w:t>КОМИТЕТ ГОСУДАРСТВЕННОЙ ОХРАНЫ ОБЪЕКТОВ</w:t>
      </w:r>
    </w:p>
    <w:p w:rsidR="004254D2" w:rsidRDefault="004254D2">
      <w:pPr>
        <w:pStyle w:val="ConsPlusTitle"/>
        <w:jc w:val="center"/>
      </w:pPr>
      <w:r>
        <w:t>КУЛЬТУРНОГО НАСЛЕДИЯ ВОЛГОГРАДСКОЙ ОБЛАСТИ</w:t>
      </w:r>
    </w:p>
    <w:p w:rsidR="004254D2" w:rsidRDefault="004254D2">
      <w:pPr>
        <w:pStyle w:val="ConsPlusTitle"/>
        <w:jc w:val="both"/>
      </w:pPr>
    </w:p>
    <w:p w:rsidR="004254D2" w:rsidRDefault="004254D2">
      <w:pPr>
        <w:pStyle w:val="ConsPlusTitle"/>
        <w:jc w:val="center"/>
      </w:pPr>
      <w:r>
        <w:t>ПРИКАЗ</w:t>
      </w:r>
    </w:p>
    <w:p w:rsidR="004254D2" w:rsidRDefault="004254D2">
      <w:pPr>
        <w:pStyle w:val="ConsPlusTitle"/>
        <w:jc w:val="center"/>
      </w:pPr>
      <w:r>
        <w:t>от 18 августа 2021 г. N 497</w:t>
      </w:r>
    </w:p>
    <w:p w:rsidR="004254D2" w:rsidRDefault="004254D2">
      <w:pPr>
        <w:pStyle w:val="ConsPlusTitle"/>
        <w:jc w:val="both"/>
      </w:pPr>
    </w:p>
    <w:p w:rsidR="004254D2" w:rsidRDefault="004254D2">
      <w:pPr>
        <w:pStyle w:val="ConsPlusTitle"/>
        <w:jc w:val="center"/>
      </w:pPr>
      <w:r>
        <w:t>ОБ УТВЕРЖДЕНИИ ПРЕДМЕТА ОХРАНЫ ОБЪЕКТА КУЛЬТУРНОГО НАСЛЕДИЯ</w:t>
      </w:r>
    </w:p>
    <w:p w:rsidR="004254D2" w:rsidRDefault="004254D2">
      <w:pPr>
        <w:pStyle w:val="ConsPlusTitle"/>
        <w:jc w:val="center"/>
      </w:pPr>
      <w:r>
        <w:t>РЕГИОНАЛЬНОГО ЗНАЧЕНИЯ "АДМИНИСТРАТИВНОЕ ЗДАНИЕ (ПТУ N 28)",</w:t>
      </w:r>
    </w:p>
    <w:p w:rsidR="004254D2" w:rsidRDefault="004254D2">
      <w:pPr>
        <w:pStyle w:val="ConsPlusTitle"/>
        <w:jc w:val="center"/>
      </w:pPr>
      <w:r>
        <w:t>РАСПОЛОЖЕННОГО ПО АДРЕСУ: ВОЛГОГРАДСКАЯ ОБЛАСТЬ,</w:t>
      </w:r>
    </w:p>
    <w:p w:rsidR="004254D2" w:rsidRDefault="004254D2">
      <w:pPr>
        <w:pStyle w:val="ConsPlusTitle"/>
        <w:jc w:val="center"/>
      </w:pPr>
      <w:r>
        <w:t>Г. ВОЛГОГРАД, УЛ. БАРРИКАДНАЯ, 2</w:t>
      </w:r>
    </w:p>
    <w:p w:rsidR="004254D2" w:rsidRDefault="004254D2">
      <w:pPr>
        <w:pStyle w:val="ConsPlusNormal"/>
        <w:jc w:val="both"/>
      </w:pPr>
    </w:p>
    <w:p w:rsidR="004254D2" w:rsidRDefault="004254D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Порядком</w:t>
        </w:r>
      </w:hyperlink>
      <w:r>
        <w:t xml:space="preserve"> определения предмета охраны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в соответствии со статьей 64 Федерального закона от 25 июня 2002 г. N 73-ФЗ "Об объектах культурного наследия (памятниках истории и культуры) народов Российской Федерации", утвержденным приказом Министерства культуры Российской Федерации от 13 января 2016 г. N 28,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комитете государственной охраны объектов культурного наследия Волгоградской области, утвержденным постановлением Администрации Волгоградской области от 19 декабря 2016 г. N 697-п, приказываю:</w:t>
      </w:r>
    </w:p>
    <w:p w:rsidR="004254D2" w:rsidRDefault="004254D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предмет</w:t>
        </w:r>
      </w:hyperlink>
      <w:r>
        <w:t xml:space="preserve"> охраны объекта культурного наследия регионального значения "Административное здание (ПТУ N 28)", расположенного по адресу: Волгоградская область, г. Волгоград, ул. </w:t>
      </w:r>
      <w:bookmarkStart w:id="0" w:name="_GoBack"/>
      <w:r>
        <w:t>Баррикадная, 2</w:t>
      </w:r>
      <w:bookmarkEnd w:id="0"/>
      <w:r>
        <w:t>.</w:t>
      </w:r>
    </w:p>
    <w:p w:rsidR="004254D2" w:rsidRDefault="004254D2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 и подлежит официальному опубликованию.</w:t>
      </w:r>
    </w:p>
    <w:p w:rsidR="004254D2" w:rsidRDefault="004254D2">
      <w:pPr>
        <w:pStyle w:val="ConsPlusNormal"/>
        <w:jc w:val="both"/>
      </w:pPr>
    </w:p>
    <w:p w:rsidR="004254D2" w:rsidRDefault="004254D2">
      <w:pPr>
        <w:pStyle w:val="ConsPlusNormal"/>
        <w:jc w:val="right"/>
      </w:pPr>
      <w:r>
        <w:t>Председатель комитета</w:t>
      </w:r>
    </w:p>
    <w:p w:rsidR="004254D2" w:rsidRDefault="004254D2">
      <w:pPr>
        <w:pStyle w:val="ConsPlusNormal"/>
        <w:jc w:val="right"/>
      </w:pPr>
      <w:r>
        <w:t>А.Ю.БАЖЕНОВ</w:t>
      </w:r>
    </w:p>
    <w:p w:rsidR="004254D2" w:rsidRDefault="004254D2">
      <w:pPr>
        <w:pStyle w:val="ConsPlusNormal"/>
        <w:jc w:val="both"/>
      </w:pPr>
    </w:p>
    <w:p w:rsidR="004254D2" w:rsidRDefault="004254D2">
      <w:pPr>
        <w:pStyle w:val="ConsPlusNormal"/>
        <w:jc w:val="both"/>
      </w:pPr>
    </w:p>
    <w:p w:rsidR="004254D2" w:rsidRDefault="004254D2">
      <w:pPr>
        <w:pStyle w:val="ConsPlusNormal"/>
        <w:jc w:val="both"/>
      </w:pPr>
    </w:p>
    <w:p w:rsidR="004254D2" w:rsidRDefault="004254D2">
      <w:pPr>
        <w:pStyle w:val="ConsPlusNormal"/>
        <w:jc w:val="both"/>
      </w:pPr>
    </w:p>
    <w:p w:rsidR="004254D2" w:rsidRDefault="004254D2">
      <w:pPr>
        <w:pStyle w:val="ConsPlusNormal"/>
        <w:jc w:val="both"/>
      </w:pPr>
    </w:p>
    <w:p w:rsidR="004254D2" w:rsidRDefault="004254D2">
      <w:pPr>
        <w:pStyle w:val="ConsPlusNormal"/>
        <w:jc w:val="right"/>
        <w:outlineLvl w:val="0"/>
      </w:pPr>
      <w:r>
        <w:t>Утвержден</w:t>
      </w:r>
    </w:p>
    <w:p w:rsidR="004254D2" w:rsidRDefault="004254D2">
      <w:pPr>
        <w:pStyle w:val="ConsPlusNormal"/>
        <w:jc w:val="right"/>
      </w:pPr>
      <w:r>
        <w:t>приказом</w:t>
      </w:r>
    </w:p>
    <w:p w:rsidR="004254D2" w:rsidRDefault="004254D2">
      <w:pPr>
        <w:pStyle w:val="ConsPlusNormal"/>
        <w:jc w:val="right"/>
      </w:pPr>
      <w:r>
        <w:t>комитета государственной охраны</w:t>
      </w:r>
    </w:p>
    <w:p w:rsidR="004254D2" w:rsidRDefault="004254D2">
      <w:pPr>
        <w:pStyle w:val="ConsPlusNormal"/>
        <w:jc w:val="right"/>
      </w:pPr>
      <w:r>
        <w:t>объектов культурного наследия</w:t>
      </w:r>
    </w:p>
    <w:p w:rsidR="004254D2" w:rsidRDefault="004254D2">
      <w:pPr>
        <w:pStyle w:val="ConsPlusNormal"/>
        <w:jc w:val="right"/>
      </w:pPr>
      <w:r>
        <w:t>Волгоградской области</w:t>
      </w:r>
    </w:p>
    <w:p w:rsidR="004254D2" w:rsidRDefault="004254D2">
      <w:pPr>
        <w:pStyle w:val="ConsPlusNormal"/>
        <w:jc w:val="right"/>
      </w:pPr>
      <w:r>
        <w:t>от 18.08.2021 N 497</w:t>
      </w:r>
    </w:p>
    <w:p w:rsidR="004254D2" w:rsidRDefault="004254D2">
      <w:pPr>
        <w:pStyle w:val="ConsPlusNormal"/>
        <w:jc w:val="both"/>
      </w:pPr>
    </w:p>
    <w:p w:rsidR="004254D2" w:rsidRDefault="004254D2">
      <w:pPr>
        <w:pStyle w:val="ConsPlusTitle"/>
        <w:jc w:val="center"/>
      </w:pPr>
      <w:bookmarkStart w:id="1" w:name="P30"/>
      <w:bookmarkEnd w:id="1"/>
      <w:r>
        <w:t>ПРЕДМЕТ ОХРАНЫ ОБЪЕКТА КУЛЬТУРНОГО НАСЛЕДИЯ РЕГИОНАЛЬНОГО</w:t>
      </w:r>
    </w:p>
    <w:p w:rsidR="004254D2" w:rsidRDefault="004254D2">
      <w:pPr>
        <w:pStyle w:val="ConsPlusTitle"/>
        <w:jc w:val="center"/>
      </w:pPr>
      <w:r>
        <w:t>ЗНАЧЕНИЯ "АДМИНИСТРАТИВНОЕ ЗДАНИЕ (ПТУ N 28)",</w:t>
      </w:r>
    </w:p>
    <w:p w:rsidR="004254D2" w:rsidRDefault="004254D2">
      <w:pPr>
        <w:pStyle w:val="ConsPlusTitle"/>
        <w:jc w:val="center"/>
      </w:pPr>
      <w:r>
        <w:t>РАСПОЛОЖЕННОГО ПО АДРЕСУ: ВОЛГОГРАДСКАЯ ОБЛАСТЬ,</w:t>
      </w:r>
    </w:p>
    <w:p w:rsidR="004254D2" w:rsidRDefault="004254D2">
      <w:pPr>
        <w:pStyle w:val="ConsPlusTitle"/>
        <w:jc w:val="center"/>
      </w:pPr>
      <w:r>
        <w:t>Г. ВОЛГОГРАД, УЛ. БАРРИКАДНАЯ, 2</w:t>
      </w:r>
    </w:p>
    <w:p w:rsidR="004254D2" w:rsidRDefault="004254D2">
      <w:pPr>
        <w:pStyle w:val="ConsPlusNormal"/>
        <w:jc w:val="both"/>
      </w:pPr>
    </w:p>
    <w:p w:rsidR="004254D2" w:rsidRDefault="004254D2">
      <w:pPr>
        <w:pStyle w:val="ConsPlusNormal"/>
        <w:ind w:firstLine="540"/>
        <w:jc w:val="both"/>
      </w:pPr>
      <w:r>
        <w:t>Предметом охраны объекта культурного наследия регионального значения "Административное здание (ПТУ N 28)", расположенного по адресу: Волгоградская область, г. Волгоград, ул. Баррикадная, 2, являются:</w:t>
      </w:r>
    </w:p>
    <w:p w:rsidR="004254D2" w:rsidRDefault="004254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211"/>
        <w:gridCol w:w="3912"/>
      </w:tblGrid>
      <w:tr w:rsidR="004254D2">
        <w:tc>
          <w:tcPr>
            <w:tcW w:w="567" w:type="dxa"/>
          </w:tcPr>
          <w:p w:rsidR="004254D2" w:rsidRDefault="004254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4254D2" w:rsidRDefault="004254D2">
            <w:pPr>
              <w:pStyle w:val="ConsPlusNormal"/>
              <w:jc w:val="center"/>
            </w:pPr>
            <w:r>
              <w:t>Элементы предмета охраны</w:t>
            </w:r>
          </w:p>
        </w:tc>
        <w:tc>
          <w:tcPr>
            <w:tcW w:w="2211" w:type="dxa"/>
          </w:tcPr>
          <w:p w:rsidR="004254D2" w:rsidRDefault="004254D2">
            <w:pPr>
              <w:pStyle w:val="ConsPlusNormal"/>
              <w:jc w:val="center"/>
            </w:pPr>
            <w:r>
              <w:t>Описание элемента предмета охраны</w:t>
            </w:r>
          </w:p>
        </w:tc>
        <w:tc>
          <w:tcPr>
            <w:tcW w:w="3912" w:type="dxa"/>
          </w:tcPr>
          <w:p w:rsidR="004254D2" w:rsidRDefault="004254D2">
            <w:pPr>
              <w:pStyle w:val="ConsPlusNormal"/>
              <w:jc w:val="center"/>
            </w:pPr>
            <w:r>
              <w:t>Иллюстрации</w:t>
            </w:r>
          </w:p>
        </w:tc>
      </w:tr>
      <w:tr w:rsidR="004254D2">
        <w:tc>
          <w:tcPr>
            <w:tcW w:w="567" w:type="dxa"/>
          </w:tcPr>
          <w:p w:rsidR="004254D2" w:rsidRDefault="004254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4254D2" w:rsidRDefault="004254D2">
            <w:pPr>
              <w:pStyle w:val="ConsPlusNormal"/>
            </w:pPr>
            <w:r>
              <w:t>Местоположение и градостроительные характеристики</w:t>
            </w:r>
          </w:p>
        </w:tc>
        <w:tc>
          <w:tcPr>
            <w:tcW w:w="2211" w:type="dxa"/>
          </w:tcPr>
          <w:p w:rsidR="004254D2" w:rsidRDefault="004254D2">
            <w:pPr>
              <w:pStyle w:val="ConsPlusNormal"/>
            </w:pPr>
            <w:r>
              <w:t>здание расположено по ул. Баррикадная в Ворошиловском районе г. Волгограда в границах квартала, ограниченного ул. Баррикадная, им. Циолковского, им. Огарева, Пугачевская</w:t>
            </w:r>
          </w:p>
        </w:tc>
        <w:tc>
          <w:tcPr>
            <w:tcW w:w="3912" w:type="dxa"/>
          </w:tcPr>
          <w:p w:rsidR="004254D2" w:rsidRDefault="004254D2">
            <w:pPr>
              <w:pStyle w:val="ConsPlusNormal"/>
              <w:jc w:val="center"/>
            </w:pPr>
            <w:r w:rsidRPr="007B43A1">
              <w:rPr>
                <w:position w:val="-166"/>
              </w:rPr>
              <w:pict>
                <v:shape id="_x0000_i1025" style="width:189.75pt;height:177.75pt" coordsize="" o:spt="100" adj="0,,0" path="" filled="f" stroked="f">
                  <v:stroke joinstyle="miter"/>
                  <v:imagedata r:id="rId8" o:title="base_23732_230639_32768"/>
                  <v:formulas/>
                  <v:path o:connecttype="segments"/>
                </v:shape>
              </w:pict>
            </w:r>
          </w:p>
        </w:tc>
      </w:tr>
      <w:tr w:rsidR="004254D2">
        <w:tc>
          <w:tcPr>
            <w:tcW w:w="567" w:type="dxa"/>
          </w:tcPr>
          <w:p w:rsidR="004254D2" w:rsidRDefault="004254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4254D2" w:rsidRDefault="004254D2">
            <w:pPr>
              <w:pStyle w:val="ConsPlusNormal"/>
            </w:pPr>
            <w:r>
              <w:t>Объемно-пространственная композиция здания</w:t>
            </w:r>
          </w:p>
        </w:tc>
        <w:tc>
          <w:tcPr>
            <w:tcW w:w="2211" w:type="dxa"/>
          </w:tcPr>
          <w:p w:rsidR="004254D2" w:rsidRDefault="004254D2">
            <w:pPr>
              <w:pStyle w:val="ConsPlusNormal"/>
            </w:pPr>
            <w:r>
              <w:t>отдельно стоящее Т-образное в плане 2-этажное здание с подвалом, состоящее из основного и дворового объемов;</w:t>
            </w:r>
          </w:p>
          <w:p w:rsidR="004254D2" w:rsidRDefault="004254D2">
            <w:pPr>
              <w:pStyle w:val="ConsPlusNormal"/>
            </w:pPr>
            <w:r>
              <w:t>прямоугольный в плане основной объем здания с центральным и боковыми ризалитами на главном фасаде, с боковыми ризалитами на дворовом фасаде;</w:t>
            </w:r>
          </w:p>
          <w:p w:rsidR="004254D2" w:rsidRDefault="004254D2">
            <w:pPr>
              <w:pStyle w:val="ConsPlusNormal"/>
            </w:pPr>
            <w:r>
              <w:t>прямоугольный в плане дворовой объем здания</w:t>
            </w:r>
          </w:p>
        </w:tc>
        <w:tc>
          <w:tcPr>
            <w:tcW w:w="3912" w:type="dxa"/>
          </w:tcPr>
          <w:p w:rsidR="004254D2" w:rsidRDefault="004254D2">
            <w:pPr>
              <w:pStyle w:val="ConsPlusNormal"/>
              <w:jc w:val="center"/>
            </w:pPr>
          </w:p>
        </w:tc>
      </w:tr>
      <w:tr w:rsidR="004254D2">
        <w:tc>
          <w:tcPr>
            <w:tcW w:w="567" w:type="dxa"/>
          </w:tcPr>
          <w:p w:rsidR="004254D2" w:rsidRDefault="004254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</w:tcPr>
          <w:p w:rsidR="004254D2" w:rsidRDefault="004254D2">
            <w:pPr>
              <w:pStyle w:val="ConsPlusNormal"/>
            </w:pPr>
            <w:r>
              <w:t>Крыша</w:t>
            </w:r>
          </w:p>
        </w:tc>
        <w:tc>
          <w:tcPr>
            <w:tcW w:w="2211" w:type="dxa"/>
          </w:tcPr>
          <w:p w:rsidR="004254D2" w:rsidRDefault="004254D2">
            <w:pPr>
              <w:pStyle w:val="ConsPlusNormal"/>
            </w:pPr>
            <w:r>
              <w:t>форма крыши - скатная, фальцевая;</w:t>
            </w:r>
          </w:p>
          <w:p w:rsidR="004254D2" w:rsidRDefault="004254D2">
            <w:pPr>
              <w:pStyle w:val="ConsPlusNormal"/>
            </w:pPr>
            <w:r>
              <w:t>материал крыши - металл</w:t>
            </w:r>
          </w:p>
        </w:tc>
        <w:tc>
          <w:tcPr>
            <w:tcW w:w="3912" w:type="dxa"/>
          </w:tcPr>
          <w:p w:rsidR="004254D2" w:rsidRDefault="004254D2">
            <w:pPr>
              <w:pStyle w:val="ConsPlusNormal"/>
              <w:jc w:val="center"/>
            </w:pPr>
            <w:r w:rsidRPr="007B43A1">
              <w:rPr>
                <w:position w:val="-127"/>
              </w:rPr>
              <w:pict>
                <v:shape id="_x0000_i1026" style="width:189.75pt;height:138pt" coordsize="" o:spt="100" adj="0,,0" path="" filled="f" stroked="f">
                  <v:stroke joinstyle="miter"/>
                  <v:imagedata r:id="rId9" o:title="base_23732_230639_32769"/>
                  <v:formulas/>
                  <v:path o:connecttype="segments"/>
                </v:shape>
              </w:pict>
            </w:r>
          </w:p>
        </w:tc>
      </w:tr>
      <w:tr w:rsidR="004254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254D2" w:rsidRDefault="004254D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381" w:type="dxa"/>
            <w:tcBorders>
              <w:bottom w:val="nil"/>
            </w:tcBorders>
          </w:tcPr>
          <w:p w:rsidR="004254D2" w:rsidRDefault="004254D2">
            <w:pPr>
              <w:pStyle w:val="ConsPlusNormal"/>
            </w:pPr>
            <w:r>
              <w:t>Композиционное решение и архитектурно-художественное оформление основного объема здания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4254D2" w:rsidRDefault="004254D2">
            <w:pPr>
              <w:pStyle w:val="ConsPlusNormal"/>
            </w:pPr>
            <w:r>
              <w:t>главный фасад основного объема здания:</w:t>
            </w:r>
          </w:p>
          <w:p w:rsidR="004254D2" w:rsidRDefault="004254D2">
            <w:pPr>
              <w:pStyle w:val="ConsPlusNormal"/>
            </w:pPr>
            <w:r>
              <w:t>- рустованный цоколь;</w:t>
            </w:r>
          </w:p>
          <w:p w:rsidR="004254D2" w:rsidRDefault="004254D2">
            <w:pPr>
              <w:pStyle w:val="ConsPlusNormal"/>
            </w:pPr>
            <w:r>
              <w:t>- прямоугольные оконные проемы;</w:t>
            </w:r>
          </w:p>
          <w:p w:rsidR="004254D2" w:rsidRDefault="004254D2">
            <w:pPr>
              <w:pStyle w:val="ConsPlusNormal"/>
            </w:pPr>
            <w:r>
              <w:t>- подоконные полочки, веерные перемычки с замковым камнем оконных проемов 1-го этажа здания;</w:t>
            </w:r>
          </w:p>
          <w:p w:rsidR="004254D2" w:rsidRDefault="004254D2">
            <w:pPr>
              <w:pStyle w:val="ConsPlusNormal"/>
            </w:pPr>
            <w:r>
              <w:t>- подоконные полочки на прямых консолях оконных проемов 2-го этажа здания;</w:t>
            </w:r>
          </w:p>
          <w:p w:rsidR="004254D2" w:rsidRDefault="004254D2">
            <w:pPr>
              <w:pStyle w:val="ConsPlusNormal"/>
            </w:pPr>
            <w:r>
              <w:t>- полуциркульный оконный проем с рустованным наличником и замковым камнем на фронтоне центрального ризалита;</w:t>
            </w:r>
          </w:p>
          <w:p w:rsidR="004254D2" w:rsidRDefault="004254D2">
            <w:pPr>
              <w:pStyle w:val="ConsPlusNormal"/>
            </w:pPr>
            <w:r>
              <w:t>- прямоугольные ширинки под оконными проемами</w:t>
            </w:r>
          </w:p>
          <w:p w:rsidR="004254D2" w:rsidRDefault="004254D2">
            <w:pPr>
              <w:pStyle w:val="ConsPlusNormal"/>
            </w:pPr>
            <w:r>
              <w:t>2-го этажа здания на центральном и боковых ризалитах;</w:t>
            </w:r>
          </w:p>
          <w:p w:rsidR="004254D2" w:rsidRDefault="004254D2">
            <w:pPr>
              <w:pStyle w:val="ConsPlusNormal"/>
            </w:pPr>
            <w:r>
              <w:t>- прямоугольный дверной проем, прямоугольный портал входа в здание;</w:t>
            </w:r>
          </w:p>
          <w:p w:rsidR="004254D2" w:rsidRDefault="004254D2">
            <w:pPr>
              <w:pStyle w:val="ConsPlusNormal"/>
            </w:pPr>
            <w:r>
              <w:t>- П-образная 6-ступенчатая наружная лестница входа в здание;</w:t>
            </w:r>
          </w:p>
          <w:p w:rsidR="004254D2" w:rsidRDefault="004254D2">
            <w:pPr>
              <w:pStyle w:val="ConsPlusNormal"/>
            </w:pPr>
            <w:r>
              <w:t>- лопатки с каннелюрами и прямоугольными капителями на центральном и боковых ризалитах здания;</w:t>
            </w:r>
          </w:p>
          <w:p w:rsidR="004254D2" w:rsidRDefault="004254D2">
            <w:pPr>
              <w:pStyle w:val="ConsPlusNormal"/>
            </w:pPr>
            <w:r>
              <w:t xml:space="preserve">- треугольный фронтон с простым фризом, венчающим карнизом с дентикулами </w:t>
            </w:r>
            <w:r>
              <w:lastRenderedPageBreak/>
              <w:t>центрального ризалита;</w:t>
            </w:r>
          </w:p>
          <w:p w:rsidR="004254D2" w:rsidRDefault="004254D2">
            <w:pPr>
              <w:pStyle w:val="ConsPlusNormal"/>
            </w:pPr>
            <w:r>
              <w:t>- высокий простой фриз, венчающий карниз с дентикулами</w:t>
            </w:r>
          </w:p>
        </w:tc>
        <w:tc>
          <w:tcPr>
            <w:tcW w:w="3912" w:type="dxa"/>
            <w:tcBorders>
              <w:bottom w:val="nil"/>
            </w:tcBorders>
          </w:tcPr>
          <w:p w:rsidR="004254D2" w:rsidRDefault="004254D2">
            <w:pPr>
              <w:pStyle w:val="ConsPlusNormal"/>
              <w:jc w:val="center"/>
            </w:pPr>
            <w:r w:rsidRPr="007B43A1">
              <w:rPr>
                <w:position w:val="-114"/>
              </w:rPr>
              <w:lastRenderedPageBreak/>
              <w:pict>
                <v:shape id="_x0000_i1027" style="width:189.75pt;height:126pt" coordsize="" o:spt="100" adj="0,,0" path="" filled="f" stroked="f">
                  <v:stroke joinstyle="miter"/>
                  <v:imagedata r:id="rId10" o:title="base_23732_230639_32770"/>
                  <v:formulas/>
                  <v:path o:connecttype="segments"/>
                </v:shape>
              </w:pict>
            </w:r>
          </w:p>
          <w:p w:rsidR="004254D2" w:rsidRDefault="004254D2">
            <w:pPr>
              <w:pStyle w:val="ConsPlusNormal"/>
              <w:jc w:val="center"/>
            </w:pPr>
          </w:p>
          <w:p w:rsidR="004254D2" w:rsidRDefault="004254D2">
            <w:pPr>
              <w:pStyle w:val="ConsPlusNormal"/>
              <w:jc w:val="center"/>
            </w:pPr>
            <w:r w:rsidRPr="007B43A1">
              <w:rPr>
                <w:position w:val="-114"/>
              </w:rPr>
              <w:pict>
                <v:shape id="_x0000_i1028" style="width:189.75pt;height:126pt" coordsize="" o:spt="100" adj="0,,0" path="" filled="f" stroked="f">
                  <v:stroke joinstyle="miter"/>
                  <v:imagedata r:id="rId11" o:title="base_23732_230639_32771"/>
                  <v:formulas/>
                  <v:path o:connecttype="segments"/>
                </v:shape>
              </w:pict>
            </w:r>
          </w:p>
          <w:p w:rsidR="004254D2" w:rsidRDefault="004254D2">
            <w:pPr>
              <w:pStyle w:val="ConsPlusNormal"/>
              <w:jc w:val="center"/>
            </w:pPr>
          </w:p>
          <w:p w:rsidR="004254D2" w:rsidRDefault="004254D2">
            <w:pPr>
              <w:pStyle w:val="ConsPlusNormal"/>
              <w:jc w:val="center"/>
            </w:pPr>
            <w:r w:rsidRPr="007B43A1">
              <w:rPr>
                <w:position w:val="-114"/>
              </w:rPr>
              <w:pict>
                <v:shape id="_x0000_i1029" style="width:189.75pt;height:126pt" coordsize="" o:spt="100" adj="0,,0" path="" filled="f" stroked="f">
                  <v:stroke joinstyle="miter"/>
                  <v:imagedata r:id="rId12" o:title="base_23732_230639_32772"/>
                  <v:formulas/>
                  <v:path o:connecttype="segments"/>
                </v:shape>
              </w:pict>
            </w:r>
          </w:p>
        </w:tc>
      </w:tr>
      <w:tr w:rsidR="004254D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4254D2" w:rsidRDefault="004254D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254D2" w:rsidRDefault="004254D2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254D2" w:rsidRDefault="004254D2">
            <w:pPr>
              <w:pStyle w:val="ConsPlusNormal"/>
            </w:pPr>
            <w:r>
              <w:t>боковой фасад основного объема здания по ул. Баррикадная:</w:t>
            </w:r>
          </w:p>
          <w:p w:rsidR="004254D2" w:rsidRDefault="004254D2">
            <w:pPr>
              <w:pStyle w:val="ConsPlusNormal"/>
            </w:pPr>
            <w:r>
              <w:t>- рустованный цоколь с бровкой в виде валика;</w:t>
            </w:r>
          </w:p>
          <w:p w:rsidR="004254D2" w:rsidRDefault="004254D2">
            <w:pPr>
              <w:pStyle w:val="ConsPlusNormal"/>
            </w:pPr>
            <w:r>
              <w:t>- прямоугольные оконные проемы;</w:t>
            </w:r>
          </w:p>
          <w:p w:rsidR="004254D2" w:rsidRDefault="004254D2">
            <w:pPr>
              <w:pStyle w:val="ConsPlusNormal"/>
            </w:pPr>
            <w:r>
              <w:t>- подоконные полочки, веерные перемычки с замковым камнем оконных проемов 1-го этажа здания;</w:t>
            </w:r>
          </w:p>
          <w:p w:rsidR="004254D2" w:rsidRDefault="004254D2">
            <w:pPr>
              <w:pStyle w:val="ConsPlusNormal"/>
            </w:pPr>
            <w:r>
              <w:t>- подоконные полочки на прямых консолях оконных проемов 2-го этажа здания;</w:t>
            </w:r>
          </w:p>
          <w:p w:rsidR="004254D2" w:rsidRDefault="004254D2">
            <w:pPr>
              <w:pStyle w:val="ConsPlusNormal"/>
            </w:pPr>
            <w:r>
              <w:t>- высокий простой фриз, венчающий карниз с дентикулами</w:t>
            </w:r>
          </w:p>
          <w:p w:rsidR="004254D2" w:rsidRDefault="004254D2">
            <w:pPr>
              <w:pStyle w:val="ConsPlusNormal"/>
            </w:pPr>
          </w:p>
          <w:p w:rsidR="004254D2" w:rsidRDefault="004254D2">
            <w:pPr>
              <w:pStyle w:val="ConsPlusNormal"/>
            </w:pPr>
            <w:r>
              <w:t>боковой фасад основного объема здания:</w:t>
            </w:r>
          </w:p>
          <w:p w:rsidR="004254D2" w:rsidRDefault="004254D2">
            <w:pPr>
              <w:pStyle w:val="ConsPlusNormal"/>
            </w:pPr>
            <w:r>
              <w:t>- рустованный цоколь с бровкой в виде валика;</w:t>
            </w:r>
          </w:p>
          <w:p w:rsidR="004254D2" w:rsidRDefault="004254D2">
            <w:pPr>
              <w:pStyle w:val="ConsPlusNormal"/>
            </w:pPr>
            <w:r>
              <w:t>- прямоугольные оконные проемы;</w:t>
            </w:r>
          </w:p>
          <w:p w:rsidR="004254D2" w:rsidRDefault="004254D2">
            <w:pPr>
              <w:pStyle w:val="ConsPlusNormal"/>
            </w:pPr>
            <w:r>
              <w:t>- подоконные полочки оконных проемов 1-го этажа здания;</w:t>
            </w:r>
          </w:p>
          <w:p w:rsidR="004254D2" w:rsidRDefault="004254D2">
            <w:pPr>
              <w:pStyle w:val="ConsPlusNormal"/>
            </w:pPr>
            <w:r>
              <w:t>- подоконные полочки на прямых консолях оконных проемов 2-го этажа здания;</w:t>
            </w:r>
          </w:p>
          <w:p w:rsidR="004254D2" w:rsidRDefault="004254D2">
            <w:pPr>
              <w:pStyle w:val="ConsPlusNormal"/>
            </w:pPr>
            <w:r>
              <w:t>- высокий простой фриз, венчающий карниз с дентикулами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4254D2" w:rsidRDefault="004254D2">
            <w:pPr>
              <w:pStyle w:val="ConsPlusNormal"/>
              <w:jc w:val="center"/>
            </w:pPr>
            <w:r w:rsidRPr="007B43A1">
              <w:rPr>
                <w:position w:val="-114"/>
              </w:rPr>
              <w:pict>
                <v:shape id="_x0000_i1030" style="width:189.75pt;height:126pt" coordsize="" o:spt="100" adj="0,,0" path="" filled="f" stroked="f">
                  <v:stroke joinstyle="miter"/>
                  <v:imagedata r:id="rId12" o:title="base_23732_230639_32773"/>
                  <v:formulas/>
                  <v:path o:connecttype="segments"/>
                </v:shape>
              </w:pict>
            </w:r>
          </w:p>
        </w:tc>
      </w:tr>
      <w:tr w:rsidR="004254D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4254D2" w:rsidRDefault="004254D2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4254D2" w:rsidRDefault="004254D2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4254D2" w:rsidRDefault="004254D2">
            <w:pPr>
              <w:pStyle w:val="ConsPlusNormal"/>
            </w:pPr>
            <w:r>
              <w:t>дворовые фасады основного объема здания:</w:t>
            </w:r>
          </w:p>
          <w:p w:rsidR="004254D2" w:rsidRDefault="004254D2">
            <w:pPr>
              <w:pStyle w:val="ConsPlusNormal"/>
            </w:pPr>
            <w:r>
              <w:t>- рустованный цоколь с бровкой в виде валика;</w:t>
            </w:r>
          </w:p>
          <w:p w:rsidR="004254D2" w:rsidRDefault="004254D2">
            <w:pPr>
              <w:pStyle w:val="ConsPlusNormal"/>
            </w:pPr>
            <w:r>
              <w:t>- прямоугольные оконные и дверные проемы;</w:t>
            </w:r>
          </w:p>
          <w:p w:rsidR="004254D2" w:rsidRDefault="004254D2">
            <w:pPr>
              <w:pStyle w:val="ConsPlusNormal"/>
            </w:pPr>
            <w:r>
              <w:t>- подоконные полочки оконных проемов 1-го этажа здания;</w:t>
            </w:r>
          </w:p>
          <w:p w:rsidR="004254D2" w:rsidRDefault="004254D2">
            <w:pPr>
              <w:pStyle w:val="ConsPlusNormal"/>
            </w:pPr>
            <w:r>
              <w:t>- подоконные полочки на прямых консолях оконных проемов 2-го этажа здания;</w:t>
            </w:r>
          </w:p>
          <w:p w:rsidR="004254D2" w:rsidRDefault="004254D2">
            <w:pPr>
              <w:pStyle w:val="ConsPlusNormal"/>
            </w:pPr>
            <w:r>
              <w:t>- высокий простой фриз, венчающий карниз с дентикулами</w:t>
            </w:r>
          </w:p>
        </w:tc>
        <w:tc>
          <w:tcPr>
            <w:tcW w:w="3912" w:type="dxa"/>
            <w:tcBorders>
              <w:top w:val="nil"/>
            </w:tcBorders>
          </w:tcPr>
          <w:p w:rsidR="004254D2" w:rsidRDefault="004254D2">
            <w:pPr>
              <w:pStyle w:val="ConsPlusNormal"/>
              <w:jc w:val="center"/>
            </w:pPr>
            <w:r w:rsidRPr="007B43A1">
              <w:rPr>
                <w:position w:val="-114"/>
              </w:rPr>
              <w:pict>
                <v:shape id="_x0000_i1031" style="width:189.75pt;height:126pt" coordsize="" o:spt="100" adj="0,,0" path="" filled="f" stroked="f">
                  <v:stroke joinstyle="miter"/>
                  <v:imagedata r:id="rId13" o:title="base_23732_230639_32774"/>
                  <v:formulas/>
                  <v:path o:connecttype="segments"/>
                </v:shape>
              </w:pict>
            </w:r>
          </w:p>
        </w:tc>
      </w:tr>
      <w:tr w:rsidR="004254D2">
        <w:tc>
          <w:tcPr>
            <w:tcW w:w="567" w:type="dxa"/>
          </w:tcPr>
          <w:p w:rsidR="004254D2" w:rsidRDefault="004254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81" w:type="dxa"/>
          </w:tcPr>
          <w:p w:rsidR="004254D2" w:rsidRDefault="004254D2">
            <w:pPr>
              <w:pStyle w:val="ConsPlusNormal"/>
            </w:pPr>
            <w:r>
              <w:t>Композиционное решение и архитектурно-художественное оформление дворового объема здания</w:t>
            </w:r>
          </w:p>
        </w:tc>
        <w:tc>
          <w:tcPr>
            <w:tcW w:w="2211" w:type="dxa"/>
          </w:tcPr>
          <w:p w:rsidR="004254D2" w:rsidRDefault="004254D2">
            <w:pPr>
              <w:pStyle w:val="ConsPlusNormal"/>
            </w:pPr>
            <w:r>
              <w:t>рустованный цоколь с бровкой в виде валика;</w:t>
            </w:r>
          </w:p>
          <w:p w:rsidR="004254D2" w:rsidRDefault="004254D2">
            <w:pPr>
              <w:pStyle w:val="ConsPlusNormal"/>
            </w:pPr>
            <w:r>
              <w:t>прямоугольные оконные и дверные проемы;</w:t>
            </w:r>
          </w:p>
          <w:p w:rsidR="004254D2" w:rsidRDefault="004254D2">
            <w:pPr>
              <w:pStyle w:val="ConsPlusNormal"/>
            </w:pPr>
            <w:r>
              <w:t>подоконные полочки оконных проемов 1-го этажа здания;</w:t>
            </w:r>
          </w:p>
          <w:p w:rsidR="004254D2" w:rsidRDefault="004254D2">
            <w:pPr>
              <w:pStyle w:val="ConsPlusNormal"/>
            </w:pPr>
            <w:r>
              <w:t>подоконные полочки на прямых консолях оконных проемов 2-го этажа здания;</w:t>
            </w:r>
          </w:p>
          <w:p w:rsidR="004254D2" w:rsidRDefault="004254D2">
            <w:pPr>
              <w:pStyle w:val="ConsPlusNormal"/>
            </w:pPr>
            <w:r>
              <w:t>высокий простой фриз, венчающий карниз с дентикулами</w:t>
            </w:r>
          </w:p>
        </w:tc>
        <w:tc>
          <w:tcPr>
            <w:tcW w:w="3912" w:type="dxa"/>
          </w:tcPr>
          <w:p w:rsidR="004254D2" w:rsidRDefault="004254D2">
            <w:pPr>
              <w:pStyle w:val="ConsPlusNormal"/>
              <w:jc w:val="center"/>
            </w:pPr>
            <w:r w:rsidRPr="007B43A1">
              <w:rPr>
                <w:position w:val="-114"/>
              </w:rPr>
              <w:pict>
                <v:shape id="_x0000_i1032" style="width:189.75pt;height:126pt" coordsize="" o:spt="100" adj="0,,0" path="" filled="f" stroked="f">
                  <v:stroke joinstyle="miter"/>
                  <v:imagedata r:id="rId14" o:title="base_23732_230639_32775"/>
                  <v:formulas/>
                  <v:path o:connecttype="segments"/>
                </v:shape>
              </w:pict>
            </w:r>
          </w:p>
        </w:tc>
      </w:tr>
      <w:tr w:rsidR="004254D2">
        <w:tc>
          <w:tcPr>
            <w:tcW w:w="567" w:type="dxa"/>
          </w:tcPr>
          <w:p w:rsidR="004254D2" w:rsidRDefault="004254D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81" w:type="dxa"/>
          </w:tcPr>
          <w:p w:rsidR="004254D2" w:rsidRDefault="004254D2">
            <w:pPr>
              <w:pStyle w:val="ConsPlusNormal"/>
            </w:pPr>
            <w:r>
              <w:t>Материалы и характер обработки фасадов</w:t>
            </w:r>
          </w:p>
        </w:tc>
        <w:tc>
          <w:tcPr>
            <w:tcW w:w="2211" w:type="dxa"/>
          </w:tcPr>
          <w:p w:rsidR="004254D2" w:rsidRDefault="004254D2">
            <w:pPr>
              <w:pStyle w:val="ConsPlusNormal"/>
            </w:pPr>
            <w:r>
              <w:t>кирпичная кладка стен с последующей штукатуркой и окраской;</w:t>
            </w:r>
          </w:p>
          <w:p w:rsidR="004254D2" w:rsidRDefault="004254D2">
            <w:pPr>
              <w:pStyle w:val="ConsPlusNormal"/>
            </w:pPr>
            <w:r>
              <w:t>окраска декоративных элементов здания в белый цвет</w:t>
            </w:r>
          </w:p>
        </w:tc>
        <w:tc>
          <w:tcPr>
            <w:tcW w:w="3912" w:type="dxa"/>
          </w:tcPr>
          <w:p w:rsidR="004254D2" w:rsidRDefault="004254D2">
            <w:pPr>
              <w:pStyle w:val="ConsPlusNormal"/>
              <w:jc w:val="center"/>
            </w:pPr>
          </w:p>
        </w:tc>
      </w:tr>
      <w:tr w:rsidR="004254D2">
        <w:tc>
          <w:tcPr>
            <w:tcW w:w="567" w:type="dxa"/>
          </w:tcPr>
          <w:p w:rsidR="004254D2" w:rsidRDefault="004254D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81" w:type="dxa"/>
          </w:tcPr>
          <w:p w:rsidR="004254D2" w:rsidRDefault="004254D2">
            <w:pPr>
              <w:pStyle w:val="ConsPlusNormal"/>
            </w:pPr>
            <w:r>
              <w:t>Конструктивные элементы здания</w:t>
            </w:r>
          </w:p>
        </w:tc>
        <w:tc>
          <w:tcPr>
            <w:tcW w:w="2211" w:type="dxa"/>
          </w:tcPr>
          <w:p w:rsidR="004254D2" w:rsidRDefault="004254D2">
            <w:pPr>
              <w:pStyle w:val="ConsPlusNormal"/>
            </w:pPr>
            <w:r>
              <w:t>несущие конструкции (фундаменты, стены, перекрытия)</w:t>
            </w:r>
          </w:p>
        </w:tc>
        <w:tc>
          <w:tcPr>
            <w:tcW w:w="3912" w:type="dxa"/>
          </w:tcPr>
          <w:p w:rsidR="004254D2" w:rsidRDefault="004254D2">
            <w:pPr>
              <w:pStyle w:val="ConsPlusNormal"/>
              <w:jc w:val="center"/>
            </w:pPr>
          </w:p>
        </w:tc>
      </w:tr>
    </w:tbl>
    <w:p w:rsidR="004254D2" w:rsidRDefault="004254D2">
      <w:pPr>
        <w:pStyle w:val="ConsPlusNormal"/>
        <w:jc w:val="both"/>
      </w:pPr>
    </w:p>
    <w:p w:rsidR="004254D2" w:rsidRDefault="004254D2">
      <w:pPr>
        <w:pStyle w:val="ConsPlusNormal"/>
        <w:jc w:val="both"/>
      </w:pPr>
    </w:p>
    <w:p w:rsidR="004254D2" w:rsidRDefault="004254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AD3" w:rsidRDefault="00F11AD3"/>
    <w:sectPr w:rsidR="00F11AD3" w:rsidSect="00DC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D2"/>
    <w:rsid w:val="004254D2"/>
    <w:rsid w:val="00F1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8AD34-BFEC-4F40-B55F-8E4F5A34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5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DDA37FBCC1BFCF66E21FAAE7F301A5A1A881D410E8D64E0589C3117B88F4B959F9CC69975C159251E68B9A10EE8E3B28D31AB0807624D0FC7902E8cEPBJ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DDA37FBCC1BFCF66E201A7F19F5EA0A3A3DDDF11E2D41A51DDC54624D8F2EC19B9CA3CD418189251EDDFCA54B0D76A6B9817B9996A24DBcEP3J" TargetMode="External"/><Relationship Id="rId11" Type="http://schemas.openxmlformats.org/officeDocument/2006/relationships/image" Target="media/image4.jpeg"/><Relationship Id="rId5" Type="http://schemas.openxmlformats.org/officeDocument/2006/relationships/hyperlink" Target="consultantplus://offline/ref=0EDDA37FBCC1BFCF66E201A7F19F5EA0A2ABD8D81BEAD41A51DDC54624D8F2EC0BB99230D41F069358F8899B12cEP4J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873</Words>
  <Characters>4980</Characters>
  <Application>Microsoft Office Word</Application>
  <DocSecurity>0</DocSecurity>
  <Lines>41</Lines>
  <Paragraphs>11</Paragraphs>
  <ScaleCrop>false</ScaleCrop>
  <Company>diakov.net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2021-09-07T09:15:00Z</dcterms:created>
  <dcterms:modified xsi:type="dcterms:W3CDTF">2021-09-07T09:15:00Z</dcterms:modified>
</cp:coreProperties>
</file>