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62C65" w:rsidRDefault="00062C6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062C65">
        <w:t>Приказ комитета культуры Волгоградской обл. от 03.08.2016 N 01-20/254 "Об утверждении описания особенностей объекта культурного наследия регионального значения "Дом жилой", 1920 - 1930-е гг., расположенного по адресу: г. Волгоград, Ворошиловский район, ул. Баррикадная, 18, ул. Козловская, 35,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сохранению"</w:t>
      </w:r>
    </w:p>
    <w:p w:rsidR="00062C65" w:rsidRDefault="00062C65">
      <w:pPr>
        <w:pStyle w:val="ConsPlusNormal"/>
        <w:jc w:val="both"/>
        <w:outlineLvl w:val="0"/>
      </w:pPr>
    </w:p>
    <w:p w:rsidR="00062C65" w:rsidRDefault="00062C65">
      <w:pPr>
        <w:pStyle w:val="ConsPlusTitle"/>
        <w:jc w:val="center"/>
        <w:outlineLvl w:val="0"/>
      </w:pPr>
      <w:r>
        <w:t>КОМИТЕТ КУЛЬТУРЫ</w:t>
      </w:r>
    </w:p>
    <w:p w:rsidR="00062C65" w:rsidRDefault="00062C65">
      <w:pPr>
        <w:pStyle w:val="ConsPlusTitle"/>
        <w:jc w:val="center"/>
      </w:pPr>
      <w:r>
        <w:t>ВОЛГОГРАДСКОЙ ОБЛАСТИ</w:t>
      </w:r>
    </w:p>
    <w:p w:rsidR="00062C65" w:rsidRDefault="00062C65">
      <w:pPr>
        <w:pStyle w:val="ConsPlusTitle"/>
        <w:jc w:val="center"/>
      </w:pPr>
    </w:p>
    <w:p w:rsidR="00062C65" w:rsidRDefault="00062C65">
      <w:pPr>
        <w:pStyle w:val="ConsPlusTitle"/>
        <w:jc w:val="center"/>
      </w:pPr>
      <w:r>
        <w:t>ПРИКАЗ</w:t>
      </w:r>
    </w:p>
    <w:p w:rsidR="00062C65" w:rsidRDefault="00062C65">
      <w:pPr>
        <w:pStyle w:val="ConsPlusTitle"/>
        <w:jc w:val="center"/>
      </w:pPr>
      <w:r>
        <w:t>от 3 августа 2016 г. N 01-20/254</w:t>
      </w:r>
    </w:p>
    <w:p w:rsidR="00062C65" w:rsidRDefault="00062C65">
      <w:pPr>
        <w:pStyle w:val="ConsPlusTitle"/>
        <w:jc w:val="center"/>
      </w:pPr>
    </w:p>
    <w:p w:rsidR="00062C65" w:rsidRDefault="00062C65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062C65" w:rsidRDefault="00062C65">
      <w:pPr>
        <w:pStyle w:val="ConsPlusTitle"/>
        <w:jc w:val="center"/>
      </w:pPr>
      <w:r>
        <w:t>НАСЛЕДИЯ РЕГИОНАЛЬНОГО ЗНАЧЕНИЯ "ДОМ ЖИЛОЙ", 1920 - 1930-Е</w:t>
      </w:r>
    </w:p>
    <w:p w:rsidR="00062C65" w:rsidRDefault="00062C65">
      <w:pPr>
        <w:pStyle w:val="ConsPlusTitle"/>
        <w:jc w:val="center"/>
      </w:pPr>
      <w:r>
        <w:t>ГГ., РАСПОЛОЖЕННОГО ПО АДРЕСУ: Г. ВОЛГОГРАД, ВОРОШИЛОВСКИЙ</w:t>
      </w:r>
    </w:p>
    <w:p w:rsidR="00062C65" w:rsidRDefault="00062C65">
      <w:pPr>
        <w:pStyle w:val="ConsPlusTitle"/>
        <w:jc w:val="center"/>
      </w:pPr>
      <w:r>
        <w:t>РАЙОН, УЛ. БАРРИКАДНАЯ, 18, УЛ. КОЗЛОВСКАЯ, 35, ЯВЛЯЮЩИХСЯ</w:t>
      </w:r>
    </w:p>
    <w:p w:rsidR="00062C65" w:rsidRDefault="00062C65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062C65" w:rsidRDefault="00062C65">
      <w:pPr>
        <w:pStyle w:val="ConsPlusTitle"/>
        <w:jc w:val="center"/>
      </w:pPr>
      <w:r>
        <w:t>ОБЪЕКТОВ КУЛЬТУРНОГО НАСЛЕДИЯ (ПАМЯТНИКОВ ИСТОРИИ</w:t>
      </w:r>
    </w:p>
    <w:p w:rsidR="00062C65" w:rsidRDefault="00062C65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062C65" w:rsidRDefault="00062C65">
      <w:pPr>
        <w:pStyle w:val="ConsPlusTitle"/>
        <w:jc w:val="center"/>
      </w:pPr>
      <w:r>
        <w:t>ОБЯЗАТЕЛЬНОМУ СОХРАНЕНИЮ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жилой", 1920 - 1930-е гг., расположенного по адресу: г. Волгоград, Ворошиловский район, ул. Баррикадная, 18, ул. Козловская, 35,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right"/>
      </w:pPr>
      <w:r>
        <w:t>Временно осуществляющий полномочия</w:t>
      </w:r>
    </w:p>
    <w:p w:rsidR="00062C65" w:rsidRDefault="00062C65">
      <w:pPr>
        <w:pStyle w:val="ConsPlusNormal"/>
        <w:jc w:val="right"/>
      </w:pPr>
      <w:r>
        <w:t>председателя комитета</w:t>
      </w:r>
    </w:p>
    <w:p w:rsidR="00062C65" w:rsidRDefault="00062C65">
      <w:pPr>
        <w:pStyle w:val="ConsPlusNormal"/>
        <w:jc w:val="right"/>
      </w:pPr>
      <w:r>
        <w:t>Е.В.ЕВДОКИМОВА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right"/>
        <w:outlineLvl w:val="0"/>
      </w:pPr>
      <w:r>
        <w:t>Приложение</w:t>
      </w:r>
    </w:p>
    <w:p w:rsidR="00062C65" w:rsidRDefault="00062C65">
      <w:pPr>
        <w:pStyle w:val="ConsPlusNormal"/>
        <w:jc w:val="right"/>
      </w:pPr>
      <w:r>
        <w:t>к приказу</w:t>
      </w:r>
    </w:p>
    <w:p w:rsidR="00062C65" w:rsidRDefault="00062C65">
      <w:pPr>
        <w:pStyle w:val="ConsPlusNormal"/>
        <w:jc w:val="right"/>
      </w:pPr>
      <w:r>
        <w:t>комитета культуры</w:t>
      </w:r>
    </w:p>
    <w:p w:rsidR="00062C65" w:rsidRDefault="00062C65">
      <w:pPr>
        <w:pStyle w:val="ConsPlusNormal"/>
        <w:jc w:val="right"/>
      </w:pPr>
      <w:r>
        <w:t>Волгоградской области</w:t>
      </w:r>
    </w:p>
    <w:p w:rsidR="00062C65" w:rsidRDefault="00062C65">
      <w:pPr>
        <w:pStyle w:val="ConsPlusNormal"/>
        <w:jc w:val="right"/>
      </w:pPr>
      <w:r>
        <w:t>от 03.08.2016 N 01-20/254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Title"/>
        <w:jc w:val="center"/>
      </w:pPr>
      <w:bookmarkStart w:id="0" w:name="P34"/>
      <w:bookmarkEnd w:id="0"/>
      <w:r>
        <w:t>ОПИСАНИЕ ОСОБЕННОСТЕЙ ОБЪЕКТА КУЛЬТУРНОГО НАСЛЕДИЯ</w:t>
      </w:r>
    </w:p>
    <w:p w:rsidR="00062C65" w:rsidRDefault="00062C65">
      <w:pPr>
        <w:pStyle w:val="ConsPlusTitle"/>
        <w:jc w:val="center"/>
      </w:pPr>
      <w:r>
        <w:t>РЕГИОНАЛЬНОГО ЗНАЧЕНИЯ "ДОМ ЖИЛОЙ", 1920 - 1930-Е ГГ.,</w:t>
      </w:r>
    </w:p>
    <w:p w:rsidR="00062C65" w:rsidRDefault="00062C6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062C65" w:rsidRDefault="00062C65">
      <w:pPr>
        <w:pStyle w:val="ConsPlusTitle"/>
        <w:jc w:val="center"/>
      </w:pPr>
      <w:r>
        <w:t>УЛ. БАРРИКАДНАЯ, 18, УЛ. КОЗЛОВСКАЯ, 35, ЯВЛЯЮЩИХСЯ</w:t>
      </w:r>
    </w:p>
    <w:p w:rsidR="00062C65" w:rsidRDefault="00062C65">
      <w:pPr>
        <w:pStyle w:val="ConsPlusTitle"/>
        <w:jc w:val="center"/>
      </w:pPr>
      <w:r>
        <w:lastRenderedPageBreak/>
        <w:t>ОСНОВАНИЯМИ ДЛЯ ВКЛЮЧЕНИЯ В ЕДИНЫЙ ГОСУДАРСТВЕННЫЙ РЕЕСТР</w:t>
      </w:r>
    </w:p>
    <w:p w:rsidR="00062C65" w:rsidRDefault="00062C65">
      <w:pPr>
        <w:pStyle w:val="ConsPlusTitle"/>
        <w:jc w:val="center"/>
      </w:pPr>
      <w:r>
        <w:t>ОБЪЕКТОВ КУЛЬТУРНОГО НАСЛЕДИЯ (ПАМЯТНИКОВ ИСТОРИИ</w:t>
      </w:r>
    </w:p>
    <w:p w:rsidR="00062C65" w:rsidRDefault="00062C65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062C65" w:rsidRDefault="00062C65">
      <w:pPr>
        <w:pStyle w:val="ConsPlusTitle"/>
        <w:jc w:val="center"/>
      </w:pPr>
      <w:r>
        <w:t>ОБЯЗАТЕЛЬНОМУ СОХРАНЕНИЮ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"Дом жилой", 1920 - 1930-е гг., расположенного по адресу: г. Волгоград, Ворошиловский район, ул. Баррикадная, 18, ул. Козловская, 35,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являются: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- габариты и высотные отметки по коньку крыши;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- местоположение, габариты, конфигурация и оформление проемов: замковые камни, материал и характер заполнения дверных и оконных проемов;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фасадов, включая: цоколь с верхней бровкой сложного профиля, горизонтальную рустовку 1-го этажа, междуэтажный карниз 1 и 2 этажа, рамочное обрамление крупных оконных проемов 1-го этажа в виде вертикальных и горизонтальных тяг, обрамление дверного проема, входное крыльцо, балконы прямоугольной формы, вертикальное рамочное обрамление балконов;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- несущие конструкции (фундаменты, стены, перекрытия, стропила), подлинные строительные материалы, работоспособное состояние;</w:t>
      </w:r>
    </w:p>
    <w:p w:rsidR="00062C65" w:rsidRDefault="00062C65">
      <w:pPr>
        <w:pStyle w:val="ConsPlusNormal"/>
        <w:spacing w:before="220"/>
        <w:ind w:firstLine="540"/>
        <w:jc w:val="both"/>
      </w:pPr>
      <w:r>
        <w:t>- первоначальное цветовое решение фасада.</w:t>
      </w: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jc w:val="both"/>
      </w:pPr>
    </w:p>
    <w:p w:rsidR="00062C65" w:rsidRDefault="00062C6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9C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65"/>
    <w:rsid w:val="00062C65"/>
    <w:rsid w:val="006813C0"/>
    <w:rsid w:val="009C0A0D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CF0D1-8C06-488C-B8A6-6182EE28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C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2C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2C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60FE0EEFFC73F1CA0CB19BC3344104DFD85683EA3FF53BAD0EE14DE9FBE6C973E5E86990475E1E096BE38C5A87BA9226D8549B279CA2541F5A4BDAv179N" TargetMode="External"/><Relationship Id="rId5" Type="http://schemas.openxmlformats.org/officeDocument/2006/relationships/hyperlink" Target="consultantplus://offline/ref=C760FE0EEFFC73F1CA0CAF96D5581E01DEDA0C87ED3AFB6CF45AE71AB6ABE09C21A5B630D3014D1F0C75E18D5Bv878N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2024-05-02T13:59:00Z</dcterms:created>
  <dcterms:modified xsi:type="dcterms:W3CDTF">2024-05-02T14:01:00Z</dcterms:modified>
</cp:coreProperties>
</file>