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93046" w14:textId="2B6C464C" w:rsidR="00B36ABE" w:rsidRDefault="00B36A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753B9D" w:rsidRPr="00753B9D">
        <w:t>Приказ комитета государственной охраны объектов культурного наследия Волгоградской обл. от 20.10.2021 N 594 "Об утверждении предмета охраны объекта культурного наследия регионального значения "Царицынский государственный банк (Администрация г. Волгограда)", расположенного по адресу: Волгоградская область, г. Волгоград, Центральный район, ул. Советская, 9"</w:t>
      </w:r>
    </w:p>
    <w:p w14:paraId="76CDCFF5" w14:textId="77777777" w:rsidR="00B36ABE" w:rsidRDefault="00B36ABE">
      <w:pPr>
        <w:pStyle w:val="ConsPlusNormal"/>
        <w:jc w:val="both"/>
        <w:outlineLvl w:val="0"/>
      </w:pPr>
    </w:p>
    <w:p w14:paraId="50AFE4BC" w14:textId="77777777" w:rsidR="00B36ABE" w:rsidRDefault="00B36ABE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06E6EE85" w14:textId="77777777" w:rsidR="00B36ABE" w:rsidRDefault="00B36ABE">
      <w:pPr>
        <w:pStyle w:val="ConsPlusTitle"/>
        <w:jc w:val="center"/>
      </w:pPr>
      <w:r>
        <w:t>КУЛЬТУРНОГО НАСЛЕДИЯ ВОЛГОГРАДСКОЙ ОБЛАСТИ</w:t>
      </w:r>
    </w:p>
    <w:p w14:paraId="64591F35" w14:textId="77777777" w:rsidR="00B36ABE" w:rsidRDefault="00B36ABE">
      <w:pPr>
        <w:pStyle w:val="ConsPlusTitle"/>
        <w:jc w:val="both"/>
      </w:pPr>
    </w:p>
    <w:p w14:paraId="4A0F2B9D" w14:textId="77777777" w:rsidR="00B36ABE" w:rsidRDefault="00B36ABE">
      <w:pPr>
        <w:pStyle w:val="ConsPlusTitle"/>
        <w:jc w:val="center"/>
      </w:pPr>
      <w:r>
        <w:t>ПРИКАЗ</w:t>
      </w:r>
    </w:p>
    <w:p w14:paraId="43090D70" w14:textId="77777777" w:rsidR="00B36ABE" w:rsidRDefault="00B36ABE">
      <w:pPr>
        <w:pStyle w:val="ConsPlusTitle"/>
        <w:jc w:val="center"/>
      </w:pPr>
      <w:r>
        <w:t>от 20 октября 2021 г. N 594</w:t>
      </w:r>
    </w:p>
    <w:p w14:paraId="4D554EA3" w14:textId="77777777" w:rsidR="00B36ABE" w:rsidRDefault="00B36ABE">
      <w:pPr>
        <w:pStyle w:val="ConsPlusTitle"/>
        <w:jc w:val="both"/>
      </w:pPr>
    </w:p>
    <w:p w14:paraId="5CB6B1F5" w14:textId="77777777" w:rsidR="00B36ABE" w:rsidRDefault="00B36ABE">
      <w:pPr>
        <w:pStyle w:val="ConsPlusTitle"/>
        <w:jc w:val="center"/>
      </w:pPr>
      <w:r>
        <w:t>ОБ УТВЕРЖДЕНИИ ПРЕДМЕТА ОХРАНЫ ОБЪЕКТА КУЛЬТУРНОГО</w:t>
      </w:r>
    </w:p>
    <w:p w14:paraId="67D5EFAC" w14:textId="77777777" w:rsidR="00B36ABE" w:rsidRDefault="00B36ABE">
      <w:pPr>
        <w:pStyle w:val="ConsPlusTitle"/>
        <w:jc w:val="center"/>
      </w:pPr>
      <w:r>
        <w:t>НАСЛЕДИЯ РЕГИОНАЛЬНОГО ЗНАЧЕНИЯ "ЦАРИЦЫНСКИЙ ГОСУДАРСТВЕННЫЙ</w:t>
      </w:r>
    </w:p>
    <w:p w14:paraId="15589A5D" w14:textId="77777777" w:rsidR="00B36ABE" w:rsidRDefault="00B36ABE">
      <w:pPr>
        <w:pStyle w:val="ConsPlusTitle"/>
        <w:jc w:val="center"/>
      </w:pPr>
      <w:r>
        <w:t>БАНК (АДМИНИСТРАЦИЯ Г. ВОЛГОГРАДА)", РАСПОЛОЖЕННОГО</w:t>
      </w:r>
    </w:p>
    <w:p w14:paraId="0326A573" w14:textId="77777777" w:rsidR="00B36ABE" w:rsidRDefault="00B36ABE">
      <w:pPr>
        <w:pStyle w:val="ConsPlusTitle"/>
        <w:jc w:val="center"/>
      </w:pPr>
      <w:r>
        <w:t>ПО АДРЕСУ: ВОЛГОГРАДСКАЯ ОБЛАСТЬ, Г. ВОЛГОГРАД,</w:t>
      </w:r>
    </w:p>
    <w:p w14:paraId="7CA5E113" w14:textId="77777777" w:rsidR="00B36ABE" w:rsidRDefault="00B36ABE">
      <w:pPr>
        <w:pStyle w:val="ConsPlusTitle"/>
        <w:jc w:val="center"/>
      </w:pPr>
      <w:r>
        <w:t>ЦЕНТРАЛЬНЫЙ РАЙОН, УЛ. СОВЕТСКАЯ, 9</w:t>
      </w:r>
    </w:p>
    <w:p w14:paraId="02B88DDE" w14:textId="77777777" w:rsidR="00B36ABE" w:rsidRDefault="00B36ABE">
      <w:pPr>
        <w:pStyle w:val="ConsPlusNormal"/>
        <w:jc w:val="both"/>
      </w:pPr>
    </w:p>
    <w:p w14:paraId="7D2740B5" w14:textId="77777777" w:rsidR="00B36ABE" w:rsidRDefault="00B36A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статьей 64 Федерального закона от 25 июня 2002 г. N 73-ФЗ "Об объектах культурного наследия (памятниках истории и культуры) народов Российской Федерации", утвержденным приказом Министерства культуры Российской Федерации от 13 января 2016 г. N 28,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65EA4F66" w14:textId="77777777" w:rsidR="00B36ABE" w:rsidRDefault="00B36AB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предмет</w:t>
        </w:r>
      </w:hyperlink>
      <w:r>
        <w:t xml:space="preserve"> охраны объекта культурного наследия регионального значения "Царицынский государственный банк (Администрация г. Волгограда)", расположенного по адресу: Волгоградская область, г. Волгоград, Центральный район, ул. Советская, 9.</w:t>
      </w:r>
    </w:p>
    <w:p w14:paraId="68F4DF55" w14:textId="77777777" w:rsidR="00B36ABE" w:rsidRDefault="00B36ABE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14:paraId="1528B392" w14:textId="77777777" w:rsidR="00B36ABE" w:rsidRDefault="00B36ABE">
      <w:pPr>
        <w:pStyle w:val="ConsPlusNormal"/>
        <w:jc w:val="both"/>
      </w:pPr>
    </w:p>
    <w:p w14:paraId="557DACE6" w14:textId="77777777" w:rsidR="00B36ABE" w:rsidRDefault="00B36ABE">
      <w:pPr>
        <w:pStyle w:val="ConsPlusNormal"/>
        <w:jc w:val="right"/>
      </w:pPr>
      <w:r>
        <w:t>Председатель комитета</w:t>
      </w:r>
    </w:p>
    <w:p w14:paraId="515ECA9F" w14:textId="77777777" w:rsidR="00B36ABE" w:rsidRDefault="00B36ABE">
      <w:pPr>
        <w:pStyle w:val="ConsPlusNormal"/>
        <w:jc w:val="right"/>
      </w:pPr>
      <w:r>
        <w:t>А.Ю.БАЖЕНОВ</w:t>
      </w:r>
    </w:p>
    <w:p w14:paraId="3C901226" w14:textId="77777777" w:rsidR="00B36ABE" w:rsidRDefault="00B36ABE">
      <w:pPr>
        <w:pStyle w:val="ConsPlusNormal"/>
        <w:jc w:val="both"/>
      </w:pPr>
    </w:p>
    <w:p w14:paraId="7E151437" w14:textId="77777777" w:rsidR="00B36ABE" w:rsidRDefault="00B36ABE">
      <w:pPr>
        <w:pStyle w:val="ConsPlusNormal"/>
        <w:jc w:val="both"/>
      </w:pPr>
    </w:p>
    <w:p w14:paraId="09B58F13" w14:textId="77777777" w:rsidR="00B36ABE" w:rsidRDefault="00B36ABE">
      <w:pPr>
        <w:pStyle w:val="ConsPlusNormal"/>
        <w:jc w:val="both"/>
      </w:pPr>
    </w:p>
    <w:p w14:paraId="153E8094" w14:textId="77777777" w:rsidR="00B36ABE" w:rsidRDefault="00B36ABE">
      <w:pPr>
        <w:pStyle w:val="ConsPlusNormal"/>
        <w:jc w:val="both"/>
      </w:pPr>
    </w:p>
    <w:p w14:paraId="19D77BD8" w14:textId="77777777" w:rsidR="00B36ABE" w:rsidRDefault="00B36ABE">
      <w:pPr>
        <w:pStyle w:val="ConsPlusNormal"/>
        <w:jc w:val="both"/>
      </w:pPr>
    </w:p>
    <w:p w14:paraId="7AB6CB48" w14:textId="77777777" w:rsidR="00B36ABE" w:rsidRDefault="00B36ABE">
      <w:pPr>
        <w:pStyle w:val="ConsPlusNormal"/>
        <w:jc w:val="right"/>
        <w:outlineLvl w:val="0"/>
      </w:pPr>
      <w:r>
        <w:t>Приложение</w:t>
      </w:r>
    </w:p>
    <w:p w14:paraId="51A183BD" w14:textId="77777777" w:rsidR="00B36ABE" w:rsidRDefault="00B36ABE">
      <w:pPr>
        <w:pStyle w:val="ConsPlusNormal"/>
        <w:jc w:val="right"/>
      </w:pPr>
      <w:r>
        <w:t>к приказу</w:t>
      </w:r>
    </w:p>
    <w:p w14:paraId="3C47C9CB" w14:textId="77777777" w:rsidR="00B36ABE" w:rsidRDefault="00B36ABE">
      <w:pPr>
        <w:pStyle w:val="ConsPlusNormal"/>
        <w:jc w:val="right"/>
      </w:pPr>
      <w:r>
        <w:t>комитета</w:t>
      </w:r>
    </w:p>
    <w:p w14:paraId="29154C4F" w14:textId="77777777" w:rsidR="00B36ABE" w:rsidRDefault="00B36ABE">
      <w:pPr>
        <w:pStyle w:val="ConsPlusNormal"/>
        <w:jc w:val="right"/>
      </w:pPr>
      <w:r>
        <w:t>государственной охраны</w:t>
      </w:r>
    </w:p>
    <w:p w14:paraId="311D4B31" w14:textId="77777777" w:rsidR="00B36ABE" w:rsidRDefault="00B36ABE">
      <w:pPr>
        <w:pStyle w:val="ConsPlusNormal"/>
        <w:jc w:val="right"/>
      </w:pPr>
      <w:r>
        <w:t>объектов культурного наследия</w:t>
      </w:r>
    </w:p>
    <w:p w14:paraId="4BDA5E22" w14:textId="77777777" w:rsidR="00B36ABE" w:rsidRDefault="00B36ABE">
      <w:pPr>
        <w:pStyle w:val="ConsPlusNormal"/>
        <w:jc w:val="right"/>
      </w:pPr>
      <w:r>
        <w:t>Волгоградской области</w:t>
      </w:r>
    </w:p>
    <w:p w14:paraId="135A1532" w14:textId="77777777" w:rsidR="00B36ABE" w:rsidRDefault="00B36ABE">
      <w:pPr>
        <w:pStyle w:val="ConsPlusNormal"/>
        <w:jc w:val="right"/>
      </w:pPr>
      <w:r>
        <w:t>от 20.10.2021 N 594</w:t>
      </w:r>
    </w:p>
    <w:p w14:paraId="01EBE6A6" w14:textId="77777777" w:rsidR="00B36ABE" w:rsidRDefault="00B36ABE">
      <w:pPr>
        <w:pStyle w:val="ConsPlusNormal"/>
        <w:jc w:val="both"/>
      </w:pPr>
    </w:p>
    <w:p w14:paraId="51FC2CB8" w14:textId="77777777" w:rsidR="00B36ABE" w:rsidRDefault="00B36ABE">
      <w:pPr>
        <w:pStyle w:val="ConsPlusTitle"/>
        <w:jc w:val="center"/>
      </w:pPr>
      <w:bookmarkStart w:id="0" w:name="P32"/>
      <w:bookmarkEnd w:id="0"/>
      <w:r>
        <w:t>ПРЕДМЕТ ОХРАНЫ ОБЪЕКТА КУЛЬТУРНОГО НАСЛЕДИЯ РЕГИОНАЛЬНОГО</w:t>
      </w:r>
    </w:p>
    <w:p w14:paraId="524C7473" w14:textId="77777777" w:rsidR="00B36ABE" w:rsidRDefault="00B36ABE">
      <w:pPr>
        <w:pStyle w:val="ConsPlusTitle"/>
        <w:jc w:val="center"/>
      </w:pPr>
      <w:r>
        <w:t>ЗНАЧЕНИЯ "ЦАРИЦЫНСКИЙ ГОСУДАРСТВЕННЫЙ БАНК (АДМИНИСТРАЦИЯ</w:t>
      </w:r>
    </w:p>
    <w:p w14:paraId="5A1C35F2" w14:textId="77777777" w:rsidR="00B36ABE" w:rsidRDefault="00B36ABE">
      <w:pPr>
        <w:pStyle w:val="ConsPlusTitle"/>
        <w:jc w:val="center"/>
      </w:pPr>
      <w:r>
        <w:t>Г. ВОЛГОГРАДА)", РАСПОЛОЖЕННОГО ПО АДРЕСУ: ВОЛГОГРАДСКАЯ</w:t>
      </w:r>
    </w:p>
    <w:p w14:paraId="074E5A69" w14:textId="77777777" w:rsidR="00B36ABE" w:rsidRDefault="00B36ABE">
      <w:pPr>
        <w:pStyle w:val="ConsPlusTitle"/>
        <w:jc w:val="center"/>
      </w:pPr>
      <w:r>
        <w:t>ОБЛАСТЬ, Г. ВОЛГОГРАД, ЦЕНТРАЛЬНЫЙ РАЙОН, УЛ. СОВЕТСКАЯ, 9</w:t>
      </w:r>
    </w:p>
    <w:p w14:paraId="63EF2B49" w14:textId="77777777" w:rsidR="00B36ABE" w:rsidRDefault="00B36ABE">
      <w:pPr>
        <w:pStyle w:val="ConsPlusNormal"/>
        <w:jc w:val="both"/>
      </w:pPr>
    </w:p>
    <w:p w14:paraId="695C71C0" w14:textId="77777777" w:rsidR="00B36ABE" w:rsidRDefault="00B36ABE">
      <w:pPr>
        <w:pStyle w:val="ConsPlusNormal"/>
        <w:ind w:firstLine="540"/>
        <w:jc w:val="both"/>
      </w:pPr>
      <w:r>
        <w:t>Предметом охраны объекта культурного наследия регионального значения "Царицынский государственный банк (Администрация г. Волгограда)", расположенного по адресу: Волгоградская область, г. Волгоград, Центральный район, ул. Советская, 9, являются:</w:t>
      </w:r>
    </w:p>
    <w:p w14:paraId="1A84B19D" w14:textId="77777777" w:rsidR="00B36ABE" w:rsidRDefault="00B36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2721"/>
        <w:gridCol w:w="3685"/>
      </w:tblGrid>
      <w:tr w:rsidR="00B36ABE" w14:paraId="71542387" w14:textId="77777777">
        <w:tc>
          <w:tcPr>
            <w:tcW w:w="567" w:type="dxa"/>
          </w:tcPr>
          <w:p w14:paraId="6F9E85DC" w14:textId="77777777" w:rsidR="00B36ABE" w:rsidRDefault="00B36A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9" w:type="dxa"/>
          </w:tcPr>
          <w:p w14:paraId="2F82411C" w14:textId="77777777" w:rsidR="00B36ABE" w:rsidRDefault="00B36ABE">
            <w:pPr>
              <w:pStyle w:val="ConsPlusNormal"/>
              <w:jc w:val="center"/>
            </w:pPr>
            <w:r>
              <w:t>Элементы предмета охраны</w:t>
            </w:r>
          </w:p>
        </w:tc>
        <w:tc>
          <w:tcPr>
            <w:tcW w:w="2721" w:type="dxa"/>
          </w:tcPr>
          <w:p w14:paraId="33089023" w14:textId="77777777" w:rsidR="00B36ABE" w:rsidRDefault="00B36ABE">
            <w:pPr>
              <w:pStyle w:val="ConsPlusNormal"/>
              <w:jc w:val="center"/>
            </w:pPr>
            <w:r>
              <w:t>Описание элемента предмета охраны</w:t>
            </w:r>
          </w:p>
        </w:tc>
        <w:tc>
          <w:tcPr>
            <w:tcW w:w="3685" w:type="dxa"/>
          </w:tcPr>
          <w:p w14:paraId="6A8E54B2" w14:textId="77777777" w:rsidR="00B36ABE" w:rsidRDefault="00B36ABE">
            <w:pPr>
              <w:pStyle w:val="ConsPlusNormal"/>
              <w:jc w:val="center"/>
            </w:pPr>
            <w:r>
              <w:t>Иллюстрации</w:t>
            </w:r>
          </w:p>
        </w:tc>
      </w:tr>
      <w:tr w:rsidR="00B36ABE" w14:paraId="5BA8926E" w14:textId="77777777">
        <w:tc>
          <w:tcPr>
            <w:tcW w:w="567" w:type="dxa"/>
          </w:tcPr>
          <w:p w14:paraId="43E3DD57" w14:textId="77777777" w:rsidR="00B36ABE" w:rsidRDefault="00B36A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9" w:type="dxa"/>
          </w:tcPr>
          <w:p w14:paraId="17AF30A5" w14:textId="77777777" w:rsidR="00B36ABE" w:rsidRDefault="00B36ABE">
            <w:pPr>
              <w:pStyle w:val="ConsPlusNormal"/>
            </w:pPr>
            <w:r>
              <w:t>Местоположение и градостроительные характеристики</w:t>
            </w:r>
          </w:p>
        </w:tc>
        <w:tc>
          <w:tcPr>
            <w:tcW w:w="2721" w:type="dxa"/>
          </w:tcPr>
          <w:p w14:paraId="36E9DBD8" w14:textId="77777777" w:rsidR="00B36ABE" w:rsidRDefault="00B36ABE">
            <w:pPr>
              <w:pStyle w:val="ConsPlusNormal"/>
            </w:pPr>
            <w:r>
              <w:t xml:space="preserve">здание расположено по ул. Советской в Центральном районе г. Волгограда в границах квартала, ограниченного улицами им. В.И. Ленина, Советская, им. Володарского, </w:t>
            </w:r>
            <w:proofErr w:type="spellStart"/>
            <w:r>
              <w:t>пр-ктом</w:t>
            </w:r>
            <w:proofErr w:type="spellEnd"/>
            <w:r>
              <w:t xml:space="preserve"> им. В.И. Ленина;</w:t>
            </w:r>
          </w:p>
          <w:p w14:paraId="44A3C642" w14:textId="77777777" w:rsidR="00B36ABE" w:rsidRDefault="00B36ABE">
            <w:pPr>
              <w:pStyle w:val="ConsPlusNormal"/>
            </w:pPr>
            <w:r>
              <w:t>участвует в формировании "Комплекс застройки ул. Советская"</w:t>
            </w:r>
          </w:p>
        </w:tc>
        <w:tc>
          <w:tcPr>
            <w:tcW w:w="3685" w:type="dxa"/>
          </w:tcPr>
          <w:p w14:paraId="59F9B52E" w14:textId="77777777" w:rsidR="00B36ABE" w:rsidRDefault="00753B9D">
            <w:pPr>
              <w:pStyle w:val="ConsPlusNormal"/>
              <w:jc w:val="center"/>
            </w:pPr>
            <w:r>
              <w:rPr>
                <w:position w:val="-268"/>
              </w:rPr>
              <w:pict w14:anchorId="346FD487">
                <v:shape id="_x0000_i1025" style="width:177.85pt;height:279.95pt" coordsize="" o:spt="100" adj="0,,0" path="" filled="f" stroked="f">
                  <v:stroke joinstyle="miter"/>
                  <v:imagedata r:id="rId8" o:title="base_23732_233334_32768"/>
                  <v:formulas/>
                  <v:path o:connecttype="segments"/>
                </v:shape>
              </w:pict>
            </w:r>
          </w:p>
        </w:tc>
      </w:tr>
      <w:tr w:rsidR="00B36ABE" w14:paraId="52E48424" w14:textId="77777777">
        <w:tc>
          <w:tcPr>
            <w:tcW w:w="567" w:type="dxa"/>
          </w:tcPr>
          <w:p w14:paraId="6D06754D" w14:textId="77777777" w:rsidR="00B36ABE" w:rsidRDefault="00B36A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9" w:type="dxa"/>
          </w:tcPr>
          <w:p w14:paraId="2BCF0808" w14:textId="77777777" w:rsidR="00B36ABE" w:rsidRDefault="00B36ABE">
            <w:pPr>
              <w:pStyle w:val="ConsPlusNormal"/>
            </w:pPr>
            <w:r>
              <w:t>Объемно-пространственная композиция здания</w:t>
            </w:r>
          </w:p>
        </w:tc>
        <w:tc>
          <w:tcPr>
            <w:tcW w:w="2721" w:type="dxa"/>
          </w:tcPr>
          <w:p w14:paraId="4073D487" w14:textId="77777777" w:rsidR="00B36ABE" w:rsidRDefault="00B36ABE">
            <w:pPr>
              <w:pStyle w:val="ConsPlusNormal"/>
            </w:pPr>
            <w:r>
              <w:t>Г-образное в плане 3-этажное здание с цокольным этажом; ризалиты по центру лицевых фасадов по улицам Советская, им. Володарского;</w:t>
            </w:r>
          </w:p>
          <w:p w14:paraId="36AD0CAB" w14:textId="77777777" w:rsidR="00B36ABE" w:rsidRDefault="00B36ABE">
            <w:pPr>
              <w:pStyle w:val="ConsPlusNormal"/>
            </w:pPr>
            <w:r>
              <w:t>ризалиты на левом и правом флангах дворовых фасадов</w:t>
            </w:r>
          </w:p>
        </w:tc>
        <w:tc>
          <w:tcPr>
            <w:tcW w:w="3685" w:type="dxa"/>
          </w:tcPr>
          <w:p w14:paraId="27CBDCDB" w14:textId="77777777" w:rsidR="00B36ABE" w:rsidRDefault="00B36ABE">
            <w:pPr>
              <w:pStyle w:val="ConsPlusNormal"/>
              <w:jc w:val="center"/>
            </w:pPr>
          </w:p>
        </w:tc>
      </w:tr>
      <w:tr w:rsidR="00B36ABE" w14:paraId="18D8BB5A" w14:textId="77777777">
        <w:tc>
          <w:tcPr>
            <w:tcW w:w="567" w:type="dxa"/>
          </w:tcPr>
          <w:p w14:paraId="23AE36F7" w14:textId="77777777" w:rsidR="00B36ABE" w:rsidRDefault="00B36A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9" w:type="dxa"/>
          </w:tcPr>
          <w:p w14:paraId="6D7F6C0F" w14:textId="77777777" w:rsidR="00B36ABE" w:rsidRDefault="00B36ABE">
            <w:pPr>
              <w:pStyle w:val="ConsPlusNormal"/>
            </w:pPr>
            <w:r>
              <w:t>Крыша</w:t>
            </w:r>
          </w:p>
        </w:tc>
        <w:tc>
          <w:tcPr>
            <w:tcW w:w="2721" w:type="dxa"/>
          </w:tcPr>
          <w:p w14:paraId="4C615C7B" w14:textId="77777777" w:rsidR="00B36ABE" w:rsidRDefault="00B36ABE">
            <w:pPr>
              <w:pStyle w:val="ConsPlusNormal"/>
            </w:pPr>
            <w:r>
              <w:t>форма крыши - вальмовая</w:t>
            </w:r>
          </w:p>
        </w:tc>
        <w:tc>
          <w:tcPr>
            <w:tcW w:w="3685" w:type="dxa"/>
          </w:tcPr>
          <w:p w14:paraId="4E25BD37" w14:textId="77777777" w:rsidR="00B36ABE" w:rsidRDefault="00753B9D">
            <w:pPr>
              <w:pStyle w:val="ConsPlusNormal"/>
              <w:jc w:val="center"/>
            </w:pPr>
            <w:r>
              <w:rPr>
                <w:position w:val="-120"/>
              </w:rPr>
              <w:pict w14:anchorId="41390C98">
                <v:shape id="_x0000_i1026" style="width:177.85pt;height:132.2pt" coordsize="" o:spt="100" adj="0,,0" path="" filled="f" stroked="f">
                  <v:stroke joinstyle="miter"/>
                  <v:imagedata r:id="rId9" o:title="base_23732_233334_32769"/>
                  <v:formulas/>
                  <v:path o:connecttype="segments"/>
                </v:shape>
              </w:pict>
            </w:r>
          </w:p>
        </w:tc>
      </w:tr>
      <w:tr w:rsidR="00B36ABE" w14:paraId="77105309" w14:textId="77777777">
        <w:tc>
          <w:tcPr>
            <w:tcW w:w="567" w:type="dxa"/>
            <w:vMerge w:val="restart"/>
          </w:tcPr>
          <w:p w14:paraId="4D983367" w14:textId="77777777" w:rsidR="00B36ABE" w:rsidRDefault="00B36AB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9" w:type="dxa"/>
            <w:vMerge w:val="restart"/>
          </w:tcPr>
          <w:p w14:paraId="62F8C9BD" w14:textId="77777777" w:rsidR="00B36ABE" w:rsidRDefault="00B36ABE">
            <w:pPr>
              <w:pStyle w:val="ConsPlusNormal"/>
            </w:pPr>
            <w:r>
              <w:t>Композиционное решение и архитектурно-художественное оформление лицевых фасадов</w:t>
            </w:r>
          </w:p>
        </w:tc>
        <w:tc>
          <w:tcPr>
            <w:tcW w:w="2721" w:type="dxa"/>
            <w:tcBorders>
              <w:bottom w:val="nil"/>
            </w:tcBorders>
          </w:tcPr>
          <w:p w14:paraId="7D6030E5" w14:textId="77777777" w:rsidR="00B36ABE" w:rsidRDefault="00B36ABE">
            <w:pPr>
              <w:pStyle w:val="ConsPlusNormal"/>
            </w:pPr>
            <w:r>
              <w:t>лицевой фасад по ул. Советской:</w:t>
            </w:r>
          </w:p>
          <w:p w14:paraId="6E40CE34" w14:textId="77777777" w:rsidR="00B36ABE" w:rsidRDefault="00B36ABE">
            <w:pPr>
              <w:pStyle w:val="ConsPlusNormal"/>
            </w:pPr>
            <w:r>
              <w:t>- цоколь с профилированной бровкой;</w:t>
            </w:r>
          </w:p>
          <w:p w14:paraId="47339B66" w14:textId="77777777" w:rsidR="00B36ABE" w:rsidRDefault="00B36ABE">
            <w:pPr>
              <w:pStyle w:val="ConsPlusNormal"/>
            </w:pPr>
            <w:r>
              <w:t>- руст фасада;</w:t>
            </w:r>
          </w:p>
          <w:p w14:paraId="21DD714C" w14:textId="77777777" w:rsidR="00B36ABE" w:rsidRDefault="00B36ABE">
            <w:pPr>
              <w:pStyle w:val="ConsPlusNormal"/>
            </w:pPr>
            <w:r>
              <w:t>- межэтажная профилированная бровка 1, 2-го этажей здания на левом и правом фланге фасада;</w:t>
            </w:r>
          </w:p>
          <w:p w14:paraId="475030E6" w14:textId="77777777" w:rsidR="00B36ABE" w:rsidRDefault="00B36ABE">
            <w:pPr>
              <w:pStyle w:val="ConsPlusNormal"/>
            </w:pPr>
            <w:r>
              <w:t>- рустованные лопатки на высоту 2-го этажа здания на левом и правом флангах фасада;</w:t>
            </w:r>
          </w:p>
          <w:p w14:paraId="6A70BB8C" w14:textId="77777777" w:rsidR="00B36ABE" w:rsidRDefault="00B36ABE">
            <w:pPr>
              <w:pStyle w:val="ConsPlusNormal"/>
            </w:pPr>
            <w:r>
              <w:t>- профилированная бровка 2-го этажа здания;</w:t>
            </w:r>
          </w:p>
          <w:p w14:paraId="01D7DB74" w14:textId="77777777" w:rsidR="00B36ABE" w:rsidRDefault="00B36ABE">
            <w:pPr>
              <w:pStyle w:val="ConsPlusNormal"/>
            </w:pPr>
            <w:r>
              <w:t>- межэтажный профилированный карниз 2, 3-го этажей здания;</w:t>
            </w:r>
          </w:p>
          <w:p w14:paraId="510AB2B4" w14:textId="77777777" w:rsidR="00B36ABE" w:rsidRDefault="00B36ABE">
            <w:pPr>
              <w:pStyle w:val="ConsPlusNormal"/>
            </w:pPr>
            <w:r>
              <w:t>- профилированный венчающий карниз;</w:t>
            </w:r>
          </w:p>
          <w:p w14:paraId="22767AC3" w14:textId="77777777" w:rsidR="00B36ABE" w:rsidRDefault="00B36ABE">
            <w:pPr>
              <w:pStyle w:val="ConsPlusNormal"/>
            </w:pPr>
            <w:r>
              <w:t>- аттик сложной конфигурации с уступами и понижением к углам здания</w:t>
            </w:r>
          </w:p>
          <w:p w14:paraId="36504D61" w14:textId="77777777" w:rsidR="00B36ABE" w:rsidRDefault="00B36ABE">
            <w:pPr>
              <w:pStyle w:val="ConsPlusNormal"/>
            </w:pPr>
          </w:p>
          <w:p w14:paraId="41B5411A" w14:textId="77777777" w:rsidR="00B36ABE" w:rsidRDefault="00B36ABE">
            <w:pPr>
              <w:pStyle w:val="ConsPlusNormal"/>
            </w:pPr>
            <w:r>
              <w:t>фасад ризалита по ул. Советской:</w:t>
            </w:r>
          </w:p>
          <w:p w14:paraId="618F6B7E" w14:textId="77777777" w:rsidR="00B36ABE" w:rsidRDefault="00B36ABE">
            <w:pPr>
              <w:pStyle w:val="ConsPlusNormal"/>
            </w:pPr>
            <w:r>
              <w:t>- цоколь с профилированной бровкой;</w:t>
            </w:r>
          </w:p>
          <w:p w14:paraId="561BB3F0" w14:textId="77777777" w:rsidR="00B36ABE" w:rsidRDefault="00B36ABE">
            <w:pPr>
              <w:pStyle w:val="ConsPlusNormal"/>
            </w:pPr>
            <w:r>
              <w:t>- руст фасада;</w:t>
            </w:r>
          </w:p>
          <w:p w14:paraId="7FD2DEFE" w14:textId="77777777" w:rsidR="00B36ABE" w:rsidRDefault="00B36ABE">
            <w:pPr>
              <w:pStyle w:val="ConsPlusNormal"/>
            </w:pPr>
            <w:r>
              <w:t>- нижний портик на высоту цокольного, 1 и 2-го этажей здания по центру ризалита;</w:t>
            </w:r>
          </w:p>
          <w:p w14:paraId="57C1AA30" w14:textId="77777777" w:rsidR="00B36ABE" w:rsidRDefault="00B36ABE">
            <w:pPr>
              <w:pStyle w:val="ConsPlusNormal"/>
            </w:pPr>
            <w:r>
              <w:t>сдвоенные рустованные пилястры на общей базе по краям портика;</w:t>
            </w:r>
          </w:p>
          <w:p w14:paraId="3BAACD47" w14:textId="77777777" w:rsidR="00B36ABE" w:rsidRDefault="00B36ABE">
            <w:pPr>
              <w:pStyle w:val="ConsPlusNormal"/>
            </w:pPr>
            <w:r>
              <w:t>одиночные рустованные пилястры по центру портика;</w:t>
            </w:r>
          </w:p>
          <w:p w14:paraId="2291EE78" w14:textId="77777777" w:rsidR="00B36ABE" w:rsidRDefault="00B36ABE">
            <w:pPr>
              <w:pStyle w:val="ConsPlusNormal"/>
            </w:pPr>
            <w:r>
              <w:t>антаблемент портика (профилированный карниз, гладкий фриз, профилированный венчающий карниз с дентикулами);</w:t>
            </w:r>
          </w:p>
          <w:p w14:paraId="5376249E" w14:textId="77777777" w:rsidR="00B36ABE" w:rsidRDefault="00B36ABE">
            <w:pPr>
              <w:pStyle w:val="ConsPlusNormal"/>
            </w:pPr>
            <w:r>
              <w:t>- прямоугольный дверной проем входа в здание с рамочным обрамлением по центру портика;</w:t>
            </w:r>
          </w:p>
          <w:p w14:paraId="7667B5FC" w14:textId="77777777" w:rsidR="00B36ABE" w:rsidRDefault="00B36ABE">
            <w:pPr>
              <w:pStyle w:val="ConsPlusNormal"/>
            </w:pPr>
            <w:r>
              <w:lastRenderedPageBreak/>
              <w:t>- прямоугольный оконный проем с рамочным наличником на высоту 1, 2-го этажей здания над дверным проемом входа в здание;</w:t>
            </w:r>
          </w:p>
          <w:p w14:paraId="03BD76AB" w14:textId="77777777" w:rsidR="00B36ABE" w:rsidRDefault="00B36ABE">
            <w:pPr>
              <w:pStyle w:val="ConsPlusNormal"/>
            </w:pPr>
            <w:r>
              <w:t>- вертикальные профилированные рамки на высоту 1, 2-го этажей здания между пилястрами;</w:t>
            </w:r>
          </w:p>
          <w:p w14:paraId="167E23D0" w14:textId="77777777" w:rsidR="00B36ABE" w:rsidRDefault="00B36ABE">
            <w:pPr>
              <w:pStyle w:val="ConsPlusNormal"/>
            </w:pPr>
            <w:r>
              <w:t>- верхний портик по центру ризалита на высоту 3-го этажа здания; сдвоенные рустованные пилястры ионического ордера по краям портика; одиночные рустованные пилястры ионического ордера по центру портика;</w:t>
            </w:r>
          </w:p>
          <w:p w14:paraId="0030A40E" w14:textId="77777777" w:rsidR="00B36ABE" w:rsidRDefault="00B36ABE">
            <w:pPr>
              <w:pStyle w:val="ConsPlusNormal"/>
            </w:pPr>
            <w:r>
              <w:t>антаблемент портика (профилированный карниз, гладкий фриз, профилированный венчающий карниз);</w:t>
            </w:r>
          </w:p>
          <w:p w14:paraId="6512571E" w14:textId="77777777" w:rsidR="00B36ABE" w:rsidRDefault="00B36ABE">
            <w:pPr>
              <w:pStyle w:val="ConsPlusNormal"/>
            </w:pPr>
            <w:r>
              <w:t>- оконный проем с лучковой перемычкой и рамочным наличником с замковым камнем</w:t>
            </w:r>
          </w:p>
          <w:p w14:paraId="0BA51649" w14:textId="77777777" w:rsidR="00B36ABE" w:rsidRDefault="00B36ABE">
            <w:pPr>
              <w:pStyle w:val="ConsPlusNormal"/>
            </w:pPr>
            <w:r>
              <w:t>3-го этажа здания по центру портика;</w:t>
            </w:r>
          </w:p>
          <w:p w14:paraId="57549E19" w14:textId="77777777" w:rsidR="00B36ABE" w:rsidRDefault="00B36ABE">
            <w:pPr>
              <w:pStyle w:val="ConsPlusNormal"/>
            </w:pPr>
            <w:r>
              <w:t>- прямоугольные оконные проемы с рамочными наличниками 3-го этажа здания между пилястрами</w:t>
            </w:r>
          </w:p>
        </w:tc>
        <w:tc>
          <w:tcPr>
            <w:tcW w:w="3685" w:type="dxa"/>
            <w:tcBorders>
              <w:bottom w:val="nil"/>
            </w:tcBorders>
          </w:tcPr>
          <w:p w14:paraId="64420C08" w14:textId="77777777" w:rsidR="00B36ABE" w:rsidRDefault="00753B9D">
            <w:pPr>
              <w:pStyle w:val="ConsPlusNormal"/>
              <w:jc w:val="center"/>
            </w:pPr>
            <w:r>
              <w:rPr>
                <w:position w:val="-124"/>
              </w:rPr>
              <w:lastRenderedPageBreak/>
              <w:pict w14:anchorId="44A4FCFC">
                <v:shape id="_x0000_i1027" style="width:177.85pt;height:134.85pt" coordsize="" o:spt="100" adj="0,,0" path="" filled="f" stroked="f">
                  <v:stroke joinstyle="miter"/>
                  <v:imagedata r:id="rId10" o:title="base_23732_233334_32770"/>
                  <v:formulas/>
                  <v:path o:connecttype="segments"/>
                </v:shape>
              </w:pict>
            </w:r>
          </w:p>
          <w:p w14:paraId="54D47EC6" w14:textId="77777777" w:rsidR="00B36ABE" w:rsidRDefault="00B36ABE">
            <w:pPr>
              <w:pStyle w:val="ConsPlusNormal"/>
              <w:jc w:val="center"/>
            </w:pPr>
          </w:p>
        </w:tc>
      </w:tr>
      <w:tr w:rsidR="00B36ABE" w14:paraId="0B6B91A5" w14:textId="77777777">
        <w:tc>
          <w:tcPr>
            <w:tcW w:w="567" w:type="dxa"/>
            <w:vMerge/>
          </w:tcPr>
          <w:p w14:paraId="484E69B2" w14:textId="77777777" w:rsidR="00B36ABE" w:rsidRDefault="00B36ABE"/>
        </w:tc>
        <w:tc>
          <w:tcPr>
            <w:tcW w:w="2269" w:type="dxa"/>
            <w:vMerge/>
          </w:tcPr>
          <w:p w14:paraId="03399B06" w14:textId="77777777" w:rsidR="00B36ABE" w:rsidRDefault="00B36ABE"/>
        </w:tc>
        <w:tc>
          <w:tcPr>
            <w:tcW w:w="2721" w:type="dxa"/>
            <w:tcBorders>
              <w:top w:val="nil"/>
            </w:tcBorders>
          </w:tcPr>
          <w:p w14:paraId="53FCE1FC" w14:textId="77777777" w:rsidR="00B36ABE" w:rsidRDefault="00B36ABE">
            <w:pPr>
              <w:pStyle w:val="ConsPlusNormal"/>
            </w:pPr>
            <w:r>
              <w:t>лицевой фасад по ул. им. Володарского:</w:t>
            </w:r>
          </w:p>
          <w:p w14:paraId="27767238" w14:textId="77777777" w:rsidR="00B36ABE" w:rsidRDefault="00B36ABE">
            <w:pPr>
              <w:pStyle w:val="ConsPlusNormal"/>
            </w:pPr>
            <w:r>
              <w:t>- цоколь с профилированной бровкой;</w:t>
            </w:r>
          </w:p>
          <w:p w14:paraId="06088785" w14:textId="77777777" w:rsidR="00B36ABE" w:rsidRDefault="00B36ABE">
            <w:pPr>
              <w:pStyle w:val="ConsPlusNormal"/>
            </w:pPr>
            <w:r>
              <w:t>- оконные проемы, приямки оконных проемов цокольного этажа здания;</w:t>
            </w:r>
          </w:p>
          <w:p w14:paraId="10439D23" w14:textId="77777777" w:rsidR="00B36ABE" w:rsidRDefault="00B36ABE">
            <w:pPr>
              <w:pStyle w:val="ConsPlusNormal"/>
            </w:pPr>
            <w:r>
              <w:t>- руст фасада;</w:t>
            </w:r>
          </w:p>
          <w:p w14:paraId="0CEFF473" w14:textId="77777777" w:rsidR="00B36ABE" w:rsidRDefault="00B36ABE">
            <w:pPr>
              <w:pStyle w:val="ConsPlusNormal"/>
            </w:pPr>
            <w:r>
              <w:t>- угловые рустованные пилястры ризалита на высоту 1, 2-го этажей здания;</w:t>
            </w:r>
          </w:p>
          <w:p w14:paraId="6C81A41C" w14:textId="77777777" w:rsidR="00B36ABE" w:rsidRDefault="00B36ABE">
            <w:pPr>
              <w:pStyle w:val="ConsPlusNormal"/>
            </w:pPr>
            <w:r>
              <w:t>- прямоугольные оконные проемы;</w:t>
            </w:r>
          </w:p>
          <w:p w14:paraId="4481B930" w14:textId="77777777" w:rsidR="00B36ABE" w:rsidRDefault="00B36ABE">
            <w:pPr>
              <w:pStyle w:val="ConsPlusNormal"/>
            </w:pPr>
            <w:r>
              <w:t xml:space="preserve">- рамочные наличники со свесами, замковым камнем, прямым </w:t>
            </w:r>
            <w:proofErr w:type="spellStart"/>
            <w:r>
              <w:lastRenderedPageBreak/>
              <w:t>сандриком</w:t>
            </w:r>
            <w:proofErr w:type="spellEnd"/>
            <w:r>
              <w:t xml:space="preserve"> и наружным подоконником оконных проемов 1-го этажа здания;</w:t>
            </w:r>
          </w:p>
          <w:p w14:paraId="3FAA3962" w14:textId="77777777" w:rsidR="00B36ABE" w:rsidRDefault="00B36ABE">
            <w:pPr>
              <w:pStyle w:val="ConsPlusNormal"/>
            </w:pPr>
            <w:r>
              <w:t>- рамочные наличники с наружным подоконником 2-го этажа здания;</w:t>
            </w:r>
          </w:p>
          <w:p w14:paraId="0068415E" w14:textId="77777777" w:rsidR="00B36ABE" w:rsidRDefault="00B36ABE">
            <w:pPr>
              <w:pStyle w:val="ConsPlusNormal"/>
            </w:pPr>
            <w:r>
              <w:t>- рамочные наличники оконных проемов 3-го этажа здания;</w:t>
            </w:r>
          </w:p>
          <w:p w14:paraId="3AA061AE" w14:textId="77777777" w:rsidR="00B36ABE" w:rsidRDefault="00B36ABE">
            <w:pPr>
              <w:pStyle w:val="ConsPlusNormal"/>
            </w:pPr>
            <w:r>
              <w:t>- межэтажная профилированная бровка 1, 2-го этажей здания;</w:t>
            </w:r>
          </w:p>
          <w:p w14:paraId="35D02256" w14:textId="77777777" w:rsidR="00B36ABE" w:rsidRDefault="00B36ABE">
            <w:pPr>
              <w:pStyle w:val="ConsPlusNormal"/>
            </w:pPr>
            <w:r>
              <w:t>- профилированная бровка над оконными проемами 2-го этажа здания;</w:t>
            </w:r>
          </w:p>
          <w:p w14:paraId="0CC2021B" w14:textId="77777777" w:rsidR="00B36ABE" w:rsidRDefault="00B36ABE">
            <w:pPr>
              <w:pStyle w:val="ConsPlusNormal"/>
            </w:pPr>
            <w:r>
              <w:t>- межэтажный профилированный карниз 2, 3-го этажа здания;</w:t>
            </w:r>
          </w:p>
          <w:p w14:paraId="09D77684" w14:textId="77777777" w:rsidR="00B36ABE" w:rsidRDefault="00B36ABE">
            <w:pPr>
              <w:pStyle w:val="ConsPlusNormal"/>
            </w:pPr>
            <w:r>
              <w:t>- профилированный венчающий карниз</w:t>
            </w:r>
          </w:p>
        </w:tc>
        <w:tc>
          <w:tcPr>
            <w:tcW w:w="3685" w:type="dxa"/>
            <w:tcBorders>
              <w:top w:val="nil"/>
            </w:tcBorders>
          </w:tcPr>
          <w:p w14:paraId="29EA5BFA" w14:textId="77777777" w:rsidR="00B36ABE" w:rsidRDefault="00753B9D">
            <w:pPr>
              <w:pStyle w:val="ConsPlusNormal"/>
              <w:jc w:val="center"/>
            </w:pPr>
            <w:r>
              <w:rPr>
                <w:position w:val="-125"/>
              </w:rPr>
              <w:lastRenderedPageBreak/>
              <w:pict w14:anchorId="088A1A41">
                <v:shape id="_x0000_i1028" style="width:177.85pt;height:135.95pt" coordsize="" o:spt="100" adj="0,,0" path="" filled="f" stroked="f">
                  <v:stroke joinstyle="miter"/>
                  <v:imagedata r:id="rId11" o:title="base_23732_233334_32771"/>
                  <v:formulas/>
                  <v:path o:connecttype="segments"/>
                </v:shape>
              </w:pict>
            </w:r>
          </w:p>
          <w:p w14:paraId="1ED75E3D" w14:textId="77777777" w:rsidR="00B36ABE" w:rsidRDefault="00B36ABE">
            <w:pPr>
              <w:pStyle w:val="ConsPlusNormal"/>
              <w:jc w:val="center"/>
            </w:pPr>
          </w:p>
          <w:p w14:paraId="47470A86" w14:textId="77777777" w:rsidR="00B36ABE" w:rsidRDefault="00753B9D">
            <w:pPr>
              <w:pStyle w:val="ConsPlusNormal"/>
              <w:jc w:val="center"/>
            </w:pPr>
            <w:r>
              <w:rPr>
                <w:position w:val="-120"/>
              </w:rPr>
              <w:lastRenderedPageBreak/>
              <w:pict w14:anchorId="351DE6C3">
                <v:shape id="_x0000_i1029" style="width:177.85pt;height:132.2pt" coordsize="" o:spt="100" adj="0,,0" path="" filled="f" stroked="f">
                  <v:stroke joinstyle="miter"/>
                  <v:imagedata r:id="rId12" o:title="base_23732_233334_32772"/>
                  <v:formulas/>
                  <v:path o:connecttype="segments"/>
                </v:shape>
              </w:pict>
            </w:r>
          </w:p>
        </w:tc>
      </w:tr>
      <w:tr w:rsidR="00B36ABE" w14:paraId="3C18BD65" w14:textId="77777777">
        <w:tc>
          <w:tcPr>
            <w:tcW w:w="567" w:type="dxa"/>
          </w:tcPr>
          <w:p w14:paraId="38BF2E0D" w14:textId="77777777" w:rsidR="00B36ABE" w:rsidRDefault="00B36AB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9" w:type="dxa"/>
          </w:tcPr>
          <w:p w14:paraId="19566AAA" w14:textId="77777777" w:rsidR="00B36ABE" w:rsidRDefault="00B36ABE">
            <w:pPr>
              <w:pStyle w:val="ConsPlusNormal"/>
            </w:pPr>
            <w:r>
              <w:t>Композиционное решение и архитектурно-художественное оформление торцевого фасада</w:t>
            </w:r>
          </w:p>
        </w:tc>
        <w:tc>
          <w:tcPr>
            <w:tcW w:w="2721" w:type="dxa"/>
          </w:tcPr>
          <w:p w14:paraId="2346A93E" w14:textId="77777777" w:rsidR="00B36ABE" w:rsidRDefault="00B36ABE">
            <w:pPr>
              <w:pStyle w:val="ConsPlusNormal"/>
            </w:pPr>
            <w:r>
              <w:t>торцевой фасад по ул. им. Володарского:</w:t>
            </w:r>
          </w:p>
          <w:p w14:paraId="68D76CD0" w14:textId="77777777" w:rsidR="00B36ABE" w:rsidRDefault="00B36ABE">
            <w:pPr>
              <w:pStyle w:val="ConsPlusNormal"/>
            </w:pPr>
            <w:r>
              <w:t>- цоколь ступенькой;</w:t>
            </w:r>
          </w:p>
          <w:p w14:paraId="2B7657BB" w14:textId="77777777" w:rsidR="00B36ABE" w:rsidRDefault="00B36ABE">
            <w:pPr>
              <w:pStyle w:val="ConsPlusNormal"/>
            </w:pPr>
            <w:r>
              <w:t>- фрагмент профилированной бровки цоколя на левом фланге фасада;</w:t>
            </w:r>
          </w:p>
          <w:p w14:paraId="7610778C" w14:textId="77777777" w:rsidR="00B36ABE" w:rsidRDefault="00B36ABE">
            <w:pPr>
              <w:pStyle w:val="ConsPlusNormal"/>
            </w:pPr>
            <w:r>
              <w:t>- руст на высоту 1-го этажа здания;</w:t>
            </w:r>
          </w:p>
          <w:p w14:paraId="70C73529" w14:textId="77777777" w:rsidR="00B36ABE" w:rsidRDefault="00B36ABE">
            <w:pPr>
              <w:pStyle w:val="ConsPlusNormal"/>
            </w:pPr>
            <w:r>
              <w:t>- прямоугольные оконные проемы (в том числе заложенные);</w:t>
            </w:r>
          </w:p>
          <w:p w14:paraId="254F571D" w14:textId="77777777" w:rsidR="00B36ABE" w:rsidRDefault="00B36ABE">
            <w:pPr>
              <w:pStyle w:val="ConsPlusNormal"/>
            </w:pPr>
            <w:r>
              <w:t>- рамочные наличники оконных проемов 1-го этажа здания;</w:t>
            </w:r>
          </w:p>
          <w:p w14:paraId="6FCDB8B1" w14:textId="77777777" w:rsidR="00B36ABE" w:rsidRDefault="00B36ABE">
            <w:pPr>
              <w:pStyle w:val="ConsPlusNormal"/>
            </w:pPr>
            <w:r>
              <w:t>- рамочные наличники с П-образными навершиями оконных проемов 2-го этажа здания;</w:t>
            </w:r>
          </w:p>
          <w:p w14:paraId="4233513E" w14:textId="77777777" w:rsidR="00B36ABE" w:rsidRDefault="00B36ABE">
            <w:pPr>
              <w:pStyle w:val="ConsPlusNormal"/>
            </w:pPr>
            <w:r>
              <w:t>- П-образные навершия оконных проемов 3-го этажа здания;</w:t>
            </w:r>
          </w:p>
          <w:p w14:paraId="45C08393" w14:textId="77777777" w:rsidR="00B36ABE" w:rsidRDefault="00B36ABE">
            <w:pPr>
              <w:pStyle w:val="ConsPlusNormal"/>
            </w:pPr>
            <w:r>
              <w:t>- гладкий межэтажный фриз 1, 2 и 2, 3-го этажей здания;</w:t>
            </w:r>
          </w:p>
          <w:p w14:paraId="05848642" w14:textId="77777777" w:rsidR="00B36ABE" w:rsidRDefault="00B36ABE">
            <w:pPr>
              <w:pStyle w:val="ConsPlusNormal"/>
            </w:pPr>
            <w:r>
              <w:t>- фрагмент межэтажной профилированной бровки 1, 2-го этажей здания на левом фланге фасада;</w:t>
            </w:r>
          </w:p>
          <w:p w14:paraId="481F3C03" w14:textId="77777777" w:rsidR="00B36ABE" w:rsidRDefault="00B36ABE">
            <w:pPr>
              <w:pStyle w:val="ConsPlusNormal"/>
            </w:pPr>
            <w:r>
              <w:t xml:space="preserve">- фрагмент межэтажного профилированного </w:t>
            </w:r>
            <w:r>
              <w:lastRenderedPageBreak/>
              <w:t>карниза 2, 3-го этажей здания на левом фланге фасада;</w:t>
            </w:r>
          </w:p>
          <w:p w14:paraId="714E151B" w14:textId="77777777" w:rsidR="00B36ABE" w:rsidRDefault="00B36ABE">
            <w:pPr>
              <w:pStyle w:val="ConsPlusNormal"/>
            </w:pPr>
            <w:r>
              <w:t>- профилированный венчающий карниз</w:t>
            </w:r>
          </w:p>
        </w:tc>
        <w:tc>
          <w:tcPr>
            <w:tcW w:w="3685" w:type="dxa"/>
          </w:tcPr>
          <w:p w14:paraId="5B8C9ABA" w14:textId="77777777" w:rsidR="00B36ABE" w:rsidRDefault="00753B9D">
            <w:pPr>
              <w:pStyle w:val="ConsPlusNormal"/>
              <w:jc w:val="center"/>
            </w:pPr>
            <w:r>
              <w:rPr>
                <w:position w:val="-118"/>
              </w:rPr>
              <w:lastRenderedPageBreak/>
              <w:pict w14:anchorId="572A94B0">
                <v:shape id="_x0000_i1030" style="width:177.85pt;height:129.5pt" coordsize="" o:spt="100" adj="0,,0" path="" filled="f" stroked="f">
                  <v:stroke joinstyle="miter"/>
                  <v:imagedata r:id="rId13" o:title="base_23732_233334_32773"/>
                  <v:formulas/>
                  <v:path o:connecttype="segments"/>
                </v:shape>
              </w:pict>
            </w:r>
          </w:p>
        </w:tc>
      </w:tr>
      <w:tr w:rsidR="00B36ABE" w14:paraId="70287704" w14:textId="77777777">
        <w:tc>
          <w:tcPr>
            <w:tcW w:w="567" w:type="dxa"/>
          </w:tcPr>
          <w:p w14:paraId="1C268DC8" w14:textId="77777777" w:rsidR="00B36ABE" w:rsidRDefault="00B36AB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9" w:type="dxa"/>
          </w:tcPr>
          <w:p w14:paraId="0E19ED14" w14:textId="77777777" w:rsidR="00B36ABE" w:rsidRDefault="00B36ABE">
            <w:pPr>
              <w:pStyle w:val="ConsPlusNormal"/>
            </w:pPr>
            <w:r>
              <w:t>Композиционное решение и архитектурно-художественное оформление дворовых фасадов</w:t>
            </w:r>
          </w:p>
        </w:tc>
        <w:tc>
          <w:tcPr>
            <w:tcW w:w="2721" w:type="dxa"/>
          </w:tcPr>
          <w:p w14:paraId="13A8CD51" w14:textId="77777777" w:rsidR="00B36ABE" w:rsidRDefault="00B36ABE">
            <w:pPr>
              <w:pStyle w:val="ConsPlusNormal"/>
            </w:pPr>
            <w:r>
              <w:t>- цоколь ступенькой на левом фланге фасада;</w:t>
            </w:r>
          </w:p>
          <w:p w14:paraId="4DD966FB" w14:textId="77777777" w:rsidR="00B36ABE" w:rsidRDefault="00B36ABE">
            <w:pPr>
              <w:pStyle w:val="ConsPlusNormal"/>
            </w:pPr>
            <w:r>
              <w:t>- цоколь с профилированной бровкой на правом фланге фасада;</w:t>
            </w:r>
          </w:p>
          <w:p w14:paraId="28507AC2" w14:textId="77777777" w:rsidR="00B36ABE" w:rsidRDefault="00B36ABE">
            <w:pPr>
              <w:pStyle w:val="ConsPlusNormal"/>
            </w:pPr>
            <w:r>
              <w:t>- оконные проемы, приямки оконных проемов цокольного этажа здания;</w:t>
            </w:r>
          </w:p>
          <w:p w14:paraId="32823A92" w14:textId="77777777" w:rsidR="00B36ABE" w:rsidRDefault="00B36ABE">
            <w:pPr>
              <w:pStyle w:val="ConsPlusNormal"/>
            </w:pPr>
            <w:r>
              <w:t>- руст фасада;</w:t>
            </w:r>
          </w:p>
          <w:p w14:paraId="490DC190" w14:textId="77777777" w:rsidR="00B36ABE" w:rsidRDefault="00B36ABE">
            <w:pPr>
              <w:pStyle w:val="ConsPlusNormal"/>
            </w:pPr>
            <w:r>
              <w:t>- прямоугольные оконные проемы (в том числе заложенные);</w:t>
            </w:r>
          </w:p>
          <w:p w14:paraId="2FC798F1" w14:textId="77777777" w:rsidR="00B36ABE" w:rsidRDefault="00B36ABE">
            <w:pPr>
              <w:pStyle w:val="ConsPlusNormal"/>
            </w:pPr>
            <w:r>
              <w:t>- прямоугольный дверной проем на ризалите на левом фланге фасада;</w:t>
            </w:r>
          </w:p>
          <w:p w14:paraId="1743110C" w14:textId="77777777" w:rsidR="00B36ABE" w:rsidRDefault="00B36ABE">
            <w:pPr>
              <w:pStyle w:val="ConsPlusNormal"/>
            </w:pPr>
            <w:r>
              <w:t>- оконный проем с рамочным наличником и наружным подоконником над дверным проемом, обрамленный лопатками на высоту</w:t>
            </w:r>
          </w:p>
          <w:p w14:paraId="02F1B562" w14:textId="77777777" w:rsidR="00B36ABE" w:rsidRDefault="00B36ABE">
            <w:pPr>
              <w:pStyle w:val="ConsPlusNormal"/>
            </w:pPr>
            <w:r>
              <w:t>2-го этажа здания с профилированными бровками и карнизом;</w:t>
            </w:r>
          </w:p>
          <w:p w14:paraId="0DC810AD" w14:textId="77777777" w:rsidR="00B36ABE" w:rsidRDefault="00B36ABE">
            <w:pPr>
              <w:pStyle w:val="ConsPlusNormal"/>
            </w:pPr>
            <w:r>
              <w:t xml:space="preserve">- рамочные наличники со свесами, замковым камнем, прямым </w:t>
            </w:r>
            <w:proofErr w:type="spellStart"/>
            <w:r>
              <w:t>сандриком</w:t>
            </w:r>
            <w:proofErr w:type="spellEnd"/>
            <w:r>
              <w:t xml:space="preserve"> и наружным подоконником оконных проемов 1-го этажа здания;</w:t>
            </w:r>
          </w:p>
          <w:p w14:paraId="4F34666F" w14:textId="77777777" w:rsidR="00B36ABE" w:rsidRDefault="00B36ABE">
            <w:pPr>
              <w:pStyle w:val="ConsPlusNormal"/>
            </w:pPr>
            <w:r>
              <w:t>- рамочные наличники с наружным подоконником 2-го этажа здания;</w:t>
            </w:r>
          </w:p>
          <w:p w14:paraId="284A99E6" w14:textId="77777777" w:rsidR="00B36ABE" w:rsidRDefault="00B36ABE">
            <w:pPr>
              <w:pStyle w:val="ConsPlusNormal"/>
            </w:pPr>
            <w:r>
              <w:t>- рамочные наличники оконных проемов 3-го этажа здания;</w:t>
            </w:r>
          </w:p>
          <w:p w14:paraId="50FEE3C5" w14:textId="77777777" w:rsidR="00B36ABE" w:rsidRDefault="00B36ABE">
            <w:pPr>
              <w:pStyle w:val="ConsPlusNormal"/>
            </w:pPr>
            <w:r>
              <w:t>- угловая пилястра ризалита на высоту 1, 2-го этажей здания на правом фланге фасада;</w:t>
            </w:r>
          </w:p>
          <w:p w14:paraId="5D74E6E3" w14:textId="77777777" w:rsidR="00B36ABE" w:rsidRDefault="00B36ABE">
            <w:pPr>
              <w:pStyle w:val="ConsPlusNormal"/>
            </w:pPr>
            <w:r>
              <w:t>- межэтажная профилированная бровка 1, 2-го этажей здания;</w:t>
            </w:r>
          </w:p>
          <w:p w14:paraId="68CA8900" w14:textId="77777777" w:rsidR="00B36ABE" w:rsidRDefault="00B36ABE">
            <w:pPr>
              <w:pStyle w:val="ConsPlusNormal"/>
            </w:pPr>
            <w:r>
              <w:t>- профилированная бровка над оконными проемами 2-го этажа здания;</w:t>
            </w:r>
          </w:p>
          <w:p w14:paraId="3CF6AC7A" w14:textId="77777777" w:rsidR="00B36ABE" w:rsidRDefault="00B36ABE">
            <w:pPr>
              <w:pStyle w:val="ConsPlusNormal"/>
            </w:pPr>
            <w:r>
              <w:lastRenderedPageBreak/>
              <w:t>- межэтажный профилированный карниз 2, 3-го этажа здания;</w:t>
            </w:r>
          </w:p>
          <w:p w14:paraId="5E43983D" w14:textId="77777777" w:rsidR="00B36ABE" w:rsidRDefault="00B36ABE">
            <w:pPr>
              <w:pStyle w:val="ConsPlusNormal"/>
            </w:pPr>
            <w:r>
              <w:t>- профилированный венчающий карниз</w:t>
            </w:r>
          </w:p>
        </w:tc>
        <w:tc>
          <w:tcPr>
            <w:tcW w:w="3685" w:type="dxa"/>
          </w:tcPr>
          <w:p w14:paraId="623446C8" w14:textId="77777777" w:rsidR="00B36ABE" w:rsidRDefault="00753B9D">
            <w:pPr>
              <w:pStyle w:val="ConsPlusNormal"/>
              <w:jc w:val="center"/>
            </w:pPr>
            <w:r>
              <w:rPr>
                <w:position w:val="-123"/>
              </w:rPr>
              <w:lastRenderedPageBreak/>
              <w:pict w14:anchorId="17971994">
                <v:shape id="_x0000_i1031" style="width:177.85pt;height:134.35pt" coordsize="" o:spt="100" adj="0,,0" path="" filled="f" stroked="f">
                  <v:stroke joinstyle="miter"/>
                  <v:imagedata r:id="rId14" o:title="base_23732_233334_32774"/>
                  <v:formulas/>
                  <v:path o:connecttype="segments"/>
                </v:shape>
              </w:pict>
            </w:r>
          </w:p>
          <w:p w14:paraId="0A8C52B5" w14:textId="77777777" w:rsidR="00B36ABE" w:rsidRDefault="00B36ABE">
            <w:pPr>
              <w:pStyle w:val="ConsPlusNormal"/>
              <w:jc w:val="center"/>
            </w:pPr>
          </w:p>
          <w:p w14:paraId="444D9A62" w14:textId="77777777" w:rsidR="00B36ABE" w:rsidRDefault="00753B9D">
            <w:pPr>
              <w:pStyle w:val="ConsPlusNormal"/>
              <w:jc w:val="center"/>
            </w:pPr>
            <w:r>
              <w:rPr>
                <w:position w:val="-122"/>
              </w:rPr>
              <w:pict w14:anchorId="1ABCFCFD">
                <v:shape id="_x0000_i1032" style="width:177.85pt;height:132.7pt" coordsize="" o:spt="100" adj="0,,0" path="" filled="f" stroked="f">
                  <v:stroke joinstyle="miter"/>
                  <v:imagedata r:id="rId15" o:title="base_23732_233334_32775"/>
                  <v:formulas/>
                  <v:path o:connecttype="segments"/>
                </v:shape>
              </w:pict>
            </w:r>
          </w:p>
        </w:tc>
      </w:tr>
      <w:tr w:rsidR="00B36ABE" w14:paraId="59061D6A" w14:textId="77777777">
        <w:tc>
          <w:tcPr>
            <w:tcW w:w="567" w:type="dxa"/>
          </w:tcPr>
          <w:p w14:paraId="5B6AD75A" w14:textId="77777777" w:rsidR="00B36ABE" w:rsidRDefault="00B36A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9" w:type="dxa"/>
          </w:tcPr>
          <w:p w14:paraId="2CD47E20" w14:textId="77777777" w:rsidR="00B36ABE" w:rsidRDefault="00B36ABE">
            <w:pPr>
              <w:pStyle w:val="ConsPlusNormal"/>
            </w:pPr>
            <w:r>
              <w:t>Материалы и характер обработки фасадов</w:t>
            </w:r>
          </w:p>
        </w:tc>
        <w:tc>
          <w:tcPr>
            <w:tcW w:w="2721" w:type="dxa"/>
          </w:tcPr>
          <w:p w14:paraId="6EF750B6" w14:textId="77777777" w:rsidR="00B36ABE" w:rsidRDefault="00B36ABE">
            <w:pPr>
              <w:pStyle w:val="ConsPlusNormal"/>
            </w:pPr>
            <w:r>
              <w:t>кирпичная кладка стен с последующей штукатуркой и окраской</w:t>
            </w:r>
          </w:p>
        </w:tc>
        <w:tc>
          <w:tcPr>
            <w:tcW w:w="3685" w:type="dxa"/>
          </w:tcPr>
          <w:p w14:paraId="20E05413" w14:textId="77777777" w:rsidR="00B36ABE" w:rsidRDefault="00B36ABE">
            <w:pPr>
              <w:pStyle w:val="ConsPlusNormal"/>
              <w:jc w:val="center"/>
            </w:pPr>
          </w:p>
        </w:tc>
      </w:tr>
    </w:tbl>
    <w:p w14:paraId="5AA35468" w14:textId="77777777" w:rsidR="00B36ABE" w:rsidRDefault="00B36ABE">
      <w:pPr>
        <w:pStyle w:val="ConsPlusNormal"/>
        <w:jc w:val="both"/>
      </w:pPr>
    </w:p>
    <w:p w14:paraId="46E9FF02" w14:textId="77777777" w:rsidR="00B36ABE" w:rsidRDefault="00B36ABE">
      <w:pPr>
        <w:pStyle w:val="ConsPlusNormal"/>
        <w:jc w:val="both"/>
      </w:pPr>
    </w:p>
    <w:p w14:paraId="19E8D8C7" w14:textId="77777777" w:rsidR="00B36ABE" w:rsidRDefault="00B36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D11719" w14:textId="77777777" w:rsidR="00630A72" w:rsidRDefault="00630A72"/>
    <w:sectPr w:rsidR="00630A72" w:rsidSect="0067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BE"/>
    <w:rsid w:val="00436426"/>
    <w:rsid w:val="00630A72"/>
    <w:rsid w:val="00672940"/>
    <w:rsid w:val="00753B9D"/>
    <w:rsid w:val="00B3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AD10"/>
  <w15:chartTrackingRefBased/>
  <w15:docId w15:val="{F7DCF808-F99B-44EC-8C4D-CE2D96C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1960D295D5CEFAA8D9B848A5E005FDBB6E65AE6C231C0D42C524F4D4CB0A340604853045DAF83349086A3397BA9516778E97693E8A82F72895FD3D9B1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960D295D5CEFAA8D85899C325F5AD9BDBA51E7C8339480785418121CB6F600204E064719A283349BD2F37D25F0022A33E57484F4A92DD6BDG" TargetMode="External"/><Relationship Id="rId11" Type="http://schemas.openxmlformats.org/officeDocument/2006/relationships/image" Target="media/image4.jpeg"/><Relationship Id="rId5" Type="http://schemas.openxmlformats.org/officeDocument/2006/relationships/hyperlink" Target="consultantplus://offline/ref=EE31960D295D5CEFAA8D85899C325F5AD8B5BF56EDC0339480785418121CB6F61220160A4510BC83348E84A23BD7B1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2021-10-29T06:01:00Z</dcterms:created>
  <dcterms:modified xsi:type="dcterms:W3CDTF">2024-04-09T13:32:00Z</dcterms:modified>
</cp:coreProperties>
</file>