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ADC8D" w14:textId="607E9781" w:rsidR="00EC44A7" w:rsidRDefault="00EC44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CC6B8E" w:rsidRPr="00CC6B8E">
        <w:t>Приказ комитета государственной охраны объектов культурного наследия Волгоградской обл. от 17.01.2022 N 12 "Об утверждении предмета охраны объекта культурного наследия регионального значения "Волжско-Камский банк (Волгоградский краеведческий музей)", расположенного по адресу: Волгоградская область, г. Волгоград, Центральный район, ул. им. В.И. Ленина, 7"</w:t>
      </w:r>
    </w:p>
    <w:p w14:paraId="527BBEC0" w14:textId="77777777" w:rsidR="00EC44A7" w:rsidRDefault="00EC44A7">
      <w:pPr>
        <w:pStyle w:val="ConsPlusNormal"/>
        <w:jc w:val="both"/>
        <w:outlineLvl w:val="0"/>
      </w:pPr>
    </w:p>
    <w:p w14:paraId="7051A80F" w14:textId="77777777" w:rsidR="00EC44A7" w:rsidRDefault="00EC44A7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14:paraId="07A93F43" w14:textId="77777777" w:rsidR="00EC44A7" w:rsidRDefault="00EC44A7">
      <w:pPr>
        <w:pStyle w:val="ConsPlusTitle"/>
        <w:jc w:val="center"/>
      </w:pPr>
      <w:r>
        <w:t>КУЛЬТУРНОГО НАСЛЕДИЯ ВОЛГОГРАДСКОЙ ОБЛАСТИ</w:t>
      </w:r>
    </w:p>
    <w:p w14:paraId="02ECB1E7" w14:textId="77777777" w:rsidR="00EC44A7" w:rsidRDefault="00EC44A7">
      <w:pPr>
        <w:pStyle w:val="ConsPlusTitle"/>
        <w:jc w:val="both"/>
      </w:pPr>
    </w:p>
    <w:p w14:paraId="4D71A61C" w14:textId="77777777" w:rsidR="00EC44A7" w:rsidRDefault="00EC44A7">
      <w:pPr>
        <w:pStyle w:val="ConsPlusTitle"/>
        <w:jc w:val="center"/>
      </w:pPr>
      <w:r>
        <w:t>ПРИКАЗ</w:t>
      </w:r>
    </w:p>
    <w:p w14:paraId="1BFE6D0C" w14:textId="77777777" w:rsidR="00EC44A7" w:rsidRDefault="00EC44A7">
      <w:pPr>
        <w:pStyle w:val="ConsPlusTitle"/>
        <w:jc w:val="center"/>
      </w:pPr>
      <w:r>
        <w:t>от 17 января 2022 г. N 12</w:t>
      </w:r>
    </w:p>
    <w:p w14:paraId="0AAA2CEB" w14:textId="77777777" w:rsidR="00EC44A7" w:rsidRDefault="00EC44A7">
      <w:pPr>
        <w:pStyle w:val="ConsPlusTitle"/>
        <w:jc w:val="both"/>
      </w:pPr>
    </w:p>
    <w:p w14:paraId="3D89F8C1" w14:textId="77777777" w:rsidR="00EC44A7" w:rsidRDefault="00EC44A7">
      <w:pPr>
        <w:pStyle w:val="ConsPlusTitle"/>
        <w:jc w:val="center"/>
      </w:pPr>
      <w:r>
        <w:t>ОБ УТВЕРЖДЕНИИ ПРЕДМЕТА ОХРАНЫ ОБЪЕКТА КУЛЬТУРНОГО НАСЛЕДИЯ</w:t>
      </w:r>
    </w:p>
    <w:p w14:paraId="7118E598" w14:textId="77777777" w:rsidR="00EC44A7" w:rsidRDefault="00EC44A7">
      <w:pPr>
        <w:pStyle w:val="ConsPlusTitle"/>
        <w:jc w:val="center"/>
      </w:pPr>
      <w:r>
        <w:t>РЕГИОНАЛЬНОГО ЗНАЧЕНИЯ "ВОЛЖСКО-КАМСКИЙ БАНК (ВОЛГОГРАДСКИЙ</w:t>
      </w:r>
    </w:p>
    <w:p w14:paraId="632CDE1F" w14:textId="77777777" w:rsidR="00EC44A7" w:rsidRDefault="00EC44A7">
      <w:pPr>
        <w:pStyle w:val="ConsPlusTitle"/>
        <w:jc w:val="center"/>
      </w:pPr>
      <w:r>
        <w:t>КРАЕВЕДЧЕСКИЙ МУЗЕЙ)", РАСПОЛОЖЕННОГО ПО АДРЕСУ:</w:t>
      </w:r>
    </w:p>
    <w:p w14:paraId="4B52264D" w14:textId="77777777" w:rsidR="00EC44A7" w:rsidRDefault="00EC44A7">
      <w:pPr>
        <w:pStyle w:val="ConsPlusTitle"/>
        <w:jc w:val="center"/>
      </w:pPr>
      <w:r>
        <w:t>ВОЛГОГРАДСКАЯ ОБЛАСТЬ, Г. ВОЛГОГРАД, ЦЕНТРАЛЬНЫЙ РАЙОН,</w:t>
      </w:r>
    </w:p>
    <w:p w14:paraId="2994260D" w14:textId="77777777" w:rsidR="00EC44A7" w:rsidRDefault="00EC44A7">
      <w:pPr>
        <w:pStyle w:val="ConsPlusTitle"/>
        <w:jc w:val="center"/>
      </w:pPr>
      <w:r>
        <w:t>УЛ. ИМ. В.И. ЛЕНИНА, 7</w:t>
      </w:r>
    </w:p>
    <w:p w14:paraId="33847E8A" w14:textId="77777777" w:rsidR="00EC44A7" w:rsidRDefault="00EC44A7">
      <w:pPr>
        <w:pStyle w:val="ConsPlusNormal"/>
        <w:jc w:val="both"/>
      </w:pPr>
    </w:p>
    <w:p w14:paraId="7CF74859" w14:textId="77777777" w:rsidR="00EC44A7" w:rsidRDefault="00EC44A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Порядком</w:t>
        </w:r>
      </w:hyperlink>
      <w:r>
        <w:t xml:space="preserve"> определения предмета охраны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в соответствии со </w:t>
      </w:r>
      <w:hyperlink r:id="rId7" w:history="1">
        <w:r>
          <w:rPr>
            <w:color w:val="0000FF"/>
          </w:rPr>
          <w:t>статьей 64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утвержденным приказом Министерства культуры Российской Федерации от 13 января 2016 г. N 28,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14:paraId="359F84D4" w14:textId="77777777" w:rsidR="00EC44A7" w:rsidRDefault="00EC44A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предмет</w:t>
        </w:r>
      </w:hyperlink>
      <w:r>
        <w:t xml:space="preserve"> охраны объекта культурного наследия регионального значения "Волжско-Камский банк (Волгоградский краеведческий музей)", расположенного по адресу: Волгоградская область, г. Волгоград, Центральный район, ул. им. В.И. Ленина, 7.</w:t>
      </w:r>
    </w:p>
    <w:p w14:paraId="43B794A7" w14:textId="77777777" w:rsidR="00EC44A7" w:rsidRDefault="00EC44A7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подлежит официальному опубликованию.</w:t>
      </w:r>
    </w:p>
    <w:p w14:paraId="74CEAA20" w14:textId="77777777" w:rsidR="00EC44A7" w:rsidRDefault="00EC44A7">
      <w:pPr>
        <w:pStyle w:val="ConsPlusNormal"/>
        <w:jc w:val="both"/>
      </w:pPr>
    </w:p>
    <w:p w14:paraId="37617733" w14:textId="77777777" w:rsidR="00EC44A7" w:rsidRDefault="00EC44A7">
      <w:pPr>
        <w:pStyle w:val="ConsPlusNormal"/>
        <w:jc w:val="right"/>
      </w:pPr>
      <w:r>
        <w:t>Председатель комитета</w:t>
      </w:r>
    </w:p>
    <w:p w14:paraId="3126B6D2" w14:textId="77777777" w:rsidR="00EC44A7" w:rsidRDefault="00EC44A7">
      <w:pPr>
        <w:pStyle w:val="ConsPlusNormal"/>
        <w:jc w:val="right"/>
      </w:pPr>
      <w:r>
        <w:t>А.Ю.БАЖЕНОВ</w:t>
      </w:r>
    </w:p>
    <w:p w14:paraId="35406138" w14:textId="77777777" w:rsidR="00EC44A7" w:rsidRDefault="00EC44A7">
      <w:pPr>
        <w:pStyle w:val="ConsPlusNormal"/>
        <w:jc w:val="both"/>
      </w:pPr>
    </w:p>
    <w:p w14:paraId="01DE6D66" w14:textId="77777777" w:rsidR="00EC44A7" w:rsidRDefault="00EC44A7">
      <w:pPr>
        <w:pStyle w:val="ConsPlusNormal"/>
        <w:jc w:val="both"/>
      </w:pPr>
    </w:p>
    <w:p w14:paraId="4D17A38B" w14:textId="77777777" w:rsidR="00EC44A7" w:rsidRDefault="00EC44A7">
      <w:pPr>
        <w:pStyle w:val="ConsPlusNormal"/>
        <w:jc w:val="both"/>
      </w:pPr>
    </w:p>
    <w:p w14:paraId="1EE9DBE6" w14:textId="77777777" w:rsidR="00EC44A7" w:rsidRDefault="00EC44A7">
      <w:pPr>
        <w:pStyle w:val="ConsPlusNormal"/>
        <w:jc w:val="both"/>
      </w:pPr>
    </w:p>
    <w:p w14:paraId="0CA5CD37" w14:textId="77777777" w:rsidR="00EC44A7" w:rsidRDefault="00EC44A7">
      <w:pPr>
        <w:pStyle w:val="ConsPlusNormal"/>
        <w:jc w:val="both"/>
      </w:pPr>
    </w:p>
    <w:p w14:paraId="4FBE7578" w14:textId="77777777" w:rsidR="00EC44A7" w:rsidRDefault="00EC44A7">
      <w:pPr>
        <w:pStyle w:val="ConsPlusNormal"/>
        <w:jc w:val="right"/>
        <w:outlineLvl w:val="0"/>
      </w:pPr>
      <w:r>
        <w:t>Утвержден</w:t>
      </w:r>
    </w:p>
    <w:p w14:paraId="58AD692A" w14:textId="77777777" w:rsidR="00EC44A7" w:rsidRDefault="00EC44A7">
      <w:pPr>
        <w:pStyle w:val="ConsPlusNormal"/>
        <w:jc w:val="right"/>
      </w:pPr>
      <w:r>
        <w:t>приказом</w:t>
      </w:r>
    </w:p>
    <w:p w14:paraId="0FA851AB" w14:textId="77777777" w:rsidR="00EC44A7" w:rsidRDefault="00EC44A7">
      <w:pPr>
        <w:pStyle w:val="ConsPlusNormal"/>
        <w:jc w:val="right"/>
      </w:pPr>
      <w:r>
        <w:t>комитета</w:t>
      </w:r>
    </w:p>
    <w:p w14:paraId="4751C5B1" w14:textId="77777777" w:rsidR="00EC44A7" w:rsidRDefault="00EC44A7">
      <w:pPr>
        <w:pStyle w:val="ConsPlusNormal"/>
        <w:jc w:val="right"/>
      </w:pPr>
      <w:r>
        <w:t>государственной охраны</w:t>
      </w:r>
    </w:p>
    <w:p w14:paraId="2719F676" w14:textId="77777777" w:rsidR="00EC44A7" w:rsidRDefault="00EC44A7">
      <w:pPr>
        <w:pStyle w:val="ConsPlusNormal"/>
        <w:jc w:val="right"/>
      </w:pPr>
      <w:r>
        <w:t>объектов культурного наследия</w:t>
      </w:r>
    </w:p>
    <w:p w14:paraId="2A10DA92" w14:textId="77777777" w:rsidR="00EC44A7" w:rsidRDefault="00EC44A7">
      <w:pPr>
        <w:pStyle w:val="ConsPlusNormal"/>
        <w:jc w:val="right"/>
      </w:pPr>
      <w:r>
        <w:t>Волгоградской области</w:t>
      </w:r>
    </w:p>
    <w:p w14:paraId="639DD460" w14:textId="77777777" w:rsidR="00EC44A7" w:rsidRDefault="00EC44A7">
      <w:pPr>
        <w:pStyle w:val="ConsPlusNormal"/>
        <w:jc w:val="right"/>
      </w:pPr>
      <w:r>
        <w:t>от 17 января 2022 г. N 12</w:t>
      </w:r>
    </w:p>
    <w:p w14:paraId="38E94FB3" w14:textId="77777777" w:rsidR="00EC44A7" w:rsidRDefault="00EC44A7">
      <w:pPr>
        <w:pStyle w:val="ConsPlusNormal"/>
        <w:jc w:val="both"/>
      </w:pPr>
    </w:p>
    <w:p w14:paraId="69A36449" w14:textId="77777777" w:rsidR="00EC44A7" w:rsidRDefault="00EC44A7">
      <w:pPr>
        <w:pStyle w:val="ConsPlusTitle"/>
        <w:jc w:val="center"/>
      </w:pPr>
      <w:bookmarkStart w:id="0" w:name="P32"/>
      <w:bookmarkEnd w:id="0"/>
      <w:r>
        <w:t>ПРЕДМЕТ ОХРАНЫ ОБЪЕКТА КУЛЬТУРНОГО НАСЛЕДИЯ РЕГИОНАЛЬНОГО</w:t>
      </w:r>
    </w:p>
    <w:p w14:paraId="3C4B31B1" w14:textId="77777777" w:rsidR="00EC44A7" w:rsidRDefault="00EC44A7">
      <w:pPr>
        <w:pStyle w:val="ConsPlusTitle"/>
        <w:jc w:val="center"/>
      </w:pPr>
      <w:r>
        <w:t>ЗНАЧЕНИЯ "ВОЛЖСКО-КАМСКИЙ БАНК (ВОЛГОГРАДСКИЙ КРАЕВЕДЧЕСКИЙ</w:t>
      </w:r>
    </w:p>
    <w:p w14:paraId="2BBE1FBB" w14:textId="77777777" w:rsidR="00EC44A7" w:rsidRDefault="00EC44A7">
      <w:pPr>
        <w:pStyle w:val="ConsPlusTitle"/>
        <w:jc w:val="center"/>
      </w:pPr>
      <w:r>
        <w:t>МУЗЕЙ)", РАСПОЛОЖЕННОГО ПО АДРЕСУ: ВОЛГОГРАДСКАЯ</w:t>
      </w:r>
    </w:p>
    <w:p w14:paraId="37D406E6" w14:textId="77777777" w:rsidR="00EC44A7" w:rsidRDefault="00EC44A7">
      <w:pPr>
        <w:pStyle w:val="ConsPlusTitle"/>
        <w:jc w:val="center"/>
      </w:pPr>
      <w:r>
        <w:t>ОБЛАСТЬ, Г. ВОЛГОГРАД, ЦЕНТРАЛЬНЫЙ РАЙОН,</w:t>
      </w:r>
    </w:p>
    <w:p w14:paraId="5C1987B6" w14:textId="77777777" w:rsidR="00EC44A7" w:rsidRDefault="00EC44A7">
      <w:pPr>
        <w:pStyle w:val="ConsPlusTitle"/>
        <w:jc w:val="center"/>
      </w:pPr>
      <w:r>
        <w:lastRenderedPageBreak/>
        <w:t>УЛ. ИМ. В.И. ЛЕНИНА, 7</w:t>
      </w:r>
    </w:p>
    <w:p w14:paraId="5A782902" w14:textId="77777777" w:rsidR="00EC44A7" w:rsidRDefault="00EC44A7">
      <w:pPr>
        <w:pStyle w:val="ConsPlusNormal"/>
        <w:jc w:val="both"/>
      </w:pPr>
    </w:p>
    <w:p w14:paraId="4ECA0E0A" w14:textId="77777777" w:rsidR="00EC44A7" w:rsidRDefault="00EC44A7">
      <w:pPr>
        <w:pStyle w:val="ConsPlusNormal"/>
        <w:ind w:firstLine="540"/>
        <w:jc w:val="both"/>
      </w:pPr>
      <w:r>
        <w:t>Предметом охраны объекта культурного наследия регионального значения "Волжско-Камский банк (Волгоградский краеведческий музей)", расположенного по адресу: Волгоградская область, г. Волгоград, Центральный район, ул. им. В.И. Ленина, 7, являются:</w:t>
      </w:r>
    </w:p>
    <w:p w14:paraId="38896715" w14:textId="77777777" w:rsidR="00EC44A7" w:rsidRDefault="00EC44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948"/>
        <w:gridCol w:w="3231"/>
      </w:tblGrid>
      <w:tr w:rsidR="00EC44A7" w14:paraId="72F5BE93" w14:textId="77777777">
        <w:tc>
          <w:tcPr>
            <w:tcW w:w="567" w:type="dxa"/>
          </w:tcPr>
          <w:p w14:paraId="0A44551E" w14:textId="77777777" w:rsidR="00EC44A7" w:rsidRDefault="00EC44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14:paraId="7A82141F" w14:textId="77777777" w:rsidR="00EC44A7" w:rsidRDefault="00EC44A7">
            <w:pPr>
              <w:pStyle w:val="ConsPlusNormal"/>
              <w:jc w:val="center"/>
            </w:pPr>
            <w:r>
              <w:t>Элементы предмета охраны</w:t>
            </w:r>
          </w:p>
        </w:tc>
        <w:tc>
          <w:tcPr>
            <w:tcW w:w="2948" w:type="dxa"/>
          </w:tcPr>
          <w:p w14:paraId="6B4ADA40" w14:textId="77777777" w:rsidR="00EC44A7" w:rsidRDefault="00EC44A7">
            <w:pPr>
              <w:pStyle w:val="ConsPlusNormal"/>
              <w:jc w:val="center"/>
            </w:pPr>
            <w:r>
              <w:t>Описание элемента предмета охраны</w:t>
            </w:r>
          </w:p>
        </w:tc>
        <w:tc>
          <w:tcPr>
            <w:tcW w:w="3231" w:type="dxa"/>
          </w:tcPr>
          <w:p w14:paraId="31A3C628" w14:textId="77777777" w:rsidR="00EC44A7" w:rsidRDefault="00EC44A7">
            <w:pPr>
              <w:pStyle w:val="ConsPlusNormal"/>
              <w:jc w:val="center"/>
            </w:pPr>
            <w:r>
              <w:t>Иллюстрации</w:t>
            </w:r>
          </w:p>
        </w:tc>
      </w:tr>
      <w:tr w:rsidR="00EC44A7" w14:paraId="672F3632" w14:textId="77777777">
        <w:tc>
          <w:tcPr>
            <w:tcW w:w="567" w:type="dxa"/>
          </w:tcPr>
          <w:p w14:paraId="589D09A2" w14:textId="77777777" w:rsidR="00EC44A7" w:rsidRDefault="00EC44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14:paraId="1B876BFD" w14:textId="77777777" w:rsidR="00EC44A7" w:rsidRDefault="00EC44A7">
            <w:pPr>
              <w:pStyle w:val="ConsPlusNormal"/>
            </w:pPr>
            <w:r>
              <w:t>Местоположение и градостроительные характеристики</w:t>
            </w:r>
          </w:p>
        </w:tc>
        <w:tc>
          <w:tcPr>
            <w:tcW w:w="2948" w:type="dxa"/>
          </w:tcPr>
          <w:p w14:paraId="35467E1C" w14:textId="77777777" w:rsidR="00EC44A7" w:rsidRDefault="00EC44A7">
            <w:pPr>
              <w:pStyle w:val="ConsPlusNormal"/>
            </w:pPr>
            <w:r>
              <w:t xml:space="preserve">здание расположено по ул. им. В.И. Ленина в Центральном районе г. Волгограда в границах квартала, ограниченного улицами им. В.И. Ленина, Пушкина, Краснознаменская, </w:t>
            </w:r>
            <w:proofErr w:type="spellStart"/>
            <w:r>
              <w:t>пр-ктом</w:t>
            </w:r>
            <w:proofErr w:type="spellEnd"/>
            <w:r>
              <w:t xml:space="preserve"> им. В.И. Ленина;</w:t>
            </w:r>
          </w:p>
          <w:p w14:paraId="6C60D0A9" w14:textId="77777777" w:rsidR="00EC44A7" w:rsidRDefault="00EC44A7">
            <w:pPr>
              <w:pStyle w:val="ConsPlusNormal"/>
            </w:pPr>
            <w:r>
              <w:t xml:space="preserve">участвует в формировании застройки ул. им. В.И. Ленина, </w:t>
            </w:r>
            <w:proofErr w:type="spellStart"/>
            <w:r>
              <w:t>пр-кта</w:t>
            </w:r>
            <w:proofErr w:type="spellEnd"/>
            <w:r>
              <w:t xml:space="preserve"> им. В.И. Ленина</w:t>
            </w:r>
          </w:p>
        </w:tc>
        <w:tc>
          <w:tcPr>
            <w:tcW w:w="3231" w:type="dxa"/>
          </w:tcPr>
          <w:p w14:paraId="5931D117" w14:textId="77777777" w:rsidR="00EC44A7" w:rsidRDefault="00CC6B8E">
            <w:pPr>
              <w:pStyle w:val="ConsPlusNormal"/>
            </w:pPr>
            <w:r>
              <w:rPr>
                <w:position w:val="-156"/>
              </w:rPr>
              <w:pict w14:anchorId="6FCA5CD3">
                <v:shape id="_x0000_i1025" style="width:155.25pt;height:168pt" coordsize="" o:spt="100" adj="0,,0" path="" filled="f" stroked="f">
                  <v:stroke joinstyle="miter"/>
                  <v:imagedata r:id="rId9" o:title="base_23732_237405_32768"/>
                  <v:formulas/>
                  <v:path o:connecttype="segments"/>
                </v:shape>
              </w:pict>
            </w:r>
          </w:p>
        </w:tc>
      </w:tr>
      <w:tr w:rsidR="00EC44A7" w14:paraId="15F64E1A" w14:textId="77777777">
        <w:tc>
          <w:tcPr>
            <w:tcW w:w="567" w:type="dxa"/>
          </w:tcPr>
          <w:p w14:paraId="193F0A03" w14:textId="77777777" w:rsidR="00EC44A7" w:rsidRDefault="00EC44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14:paraId="226FD382" w14:textId="77777777" w:rsidR="00EC44A7" w:rsidRDefault="00EC44A7">
            <w:pPr>
              <w:pStyle w:val="ConsPlusNormal"/>
            </w:pPr>
            <w:r>
              <w:t>Объемно-пространственная композиция здания</w:t>
            </w:r>
          </w:p>
        </w:tc>
        <w:tc>
          <w:tcPr>
            <w:tcW w:w="2948" w:type="dxa"/>
          </w:tcPr>
          <w:p w14:paraId="3711E178" w14:textId="77777777" w:rsidR="00EC44A7" w:rsidRDefault="00EC44A7">
            <w:pPr>
              <w:pStyle w:val="ConsPlusNormal"/>
            </w:pPr>
            <w:r>
              <w:t>Г-образное в плане 3-этажное здание с цокольным этажом;</w:t>
            </w:r>
          </w:p>
          <w:p w14:paraId="440377C2" w14:textId="77777777" w:rsidR="00EC44A7" w:rsidRDefault="00EC44A7">
            <w:pPr>
              <w:pStyle w:val="ConsPlusNormal"/>
            </w:pPr>
            <w:r>
              <w:t>срезанный внешний угол здания на пересечении юго-восточного и северо-восточного фасадов</w:t>
            </w:r>
          </w:p>
        </w:tc>
        <w:tc>
          <w:tcPr>
            <w:tcW w:w="3231" w:type="dxa"/>
          </w:tcPr>
          <w:p w14:paraId="54162C09" w14:textId="77777777" w:rsidR="00EC44A7" w:rsidRDefault="00CC6B8E">
            <w:pPr>
              <w:pStyle w:val="ConsPlusNormal"/>
            </w:pPr>
            <w:r>
              <w:rPr>
                <w:position w:val="-89"/>
              </w:rPr>
              <w:pict w14:anchorId="41580B61">
                <v:shape id="_x0000_i1026" style="width:155.25pt;height:100.5pt" coordsize="" o:spt="100" adj="0,,0" path="" filled="f" stroked="f">
                  <v:stroke joinstyle="miter"/>
                  <v:imagedata r:id="rId10" o:title="base_23732_237405_32769"/>
                  <v:formulas/>
                  <v:path o:connecttype="segments"/>
                </v:shape>
              </w:pict>
            </w:r>
          </w:p>
          <w:p w14:paraId="71A437F3" w14:textId="77777777" w:rsidR="00EC44A7" w:rsidRDefault="00EC44A7">
            <w:pPr>
              <w:pStyle w:val="ConsPlusNormal"/>
              <w:jc w:val="center"/>
            </w:pPr>
            <w:r>
              <w:t>срезанный угол и северо-восточный фасад здания</w:t>
            </w:r>
          </w:p>
          <w:p w14:paraId="44034795" w14:textId="77777777" w:rsidR="00EC44A7" w:rsidRDefault="00EC44A7">
            <w:pPr>
              <w:pStyle w:val="ConsPlusNormal"/>
              <w:jc w:val="center"/>
            </w:pPr>
          </w:p>
          <w:p w14:paraId="4CDE04F5" w14:textId="77777777" w:rsidR="00EC44A7" w:rsidRDefault="00CC6B8E">
            <w:pPr>
              <w:pStyle w:val="ConsPlusNormal"/>
            </w:pPr>
            <w:r>
              <w:rPr>
                <w:position w:val="-73"/>
              </w:rPr>
              <w:pict w14:anchorId="69B96479">
                <v:shape id="_x0000_i1027" style="width:155.25pt;height:84.75pt" coordsize="" o:spt="100" adj="0,,0" path="" filled="f" stroked="f">
                  <v:stroke joinstyle="miter"/>
                  <v:imagedata r:id="rId11" o:title="base_23732_237405_32770"/>
                  <v:formulas/>
                  <v:path o:connecttype="segments"/>
                </v:shape>
              </w:pict>
            </w:r>
          </w:p>
          <w:p w14:paraId="7C70FF12" w14:textId="77777777" w:rsidR="00EC44A7" w:rsidRDefault="00EC44A7">
            <w:pPr>
              <w:pStyle w:val="ConsPlusNormal"/>
              <w:jc w:val="center"/>
            </w:pPr>
            <w:r>
              <w:t>срезанный угол и юго-восточный фасад здания</w:t>
            </w:r>
          </w:p>
        </w:tc>
      </w:tr>
      <w:tr w:rsidR="00EC44A7" w14:paraId="28637B07" w14:textId="77777777">
        <w:tc>
          <w:tcPr>
            <w:tcW w:w="567" w:type="dxa"/>
          </w:tcPr>
          <w:p w14:paraId="251EF8F7" w14:textId="77777777" w:rsidR="00EC44A7" w:rsidRDefault="00EC44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14:paraId="3041D414" w14:textId="77777777" w:rsidR="00EC44A7" w:rsidRDefault="00EC44A7">
            <w:pPr>
              <w:pStyle w:val="ConsPlusNormal"/>
            </w:pPr>
            <w:r>
              <w:t>Крыша</w:t>
            </w:r>
          </w:p>
        </w:tc>
        <w:tc>
          <w:tcPr>
            <w:tcW w:w="2948" w:type="dxa"/>
          </w:tcPr>
          <w:p w14:paraId="6871CD84" w14:textId="77777777" w:rsidR="00EC44A7" w:rsidRDefault="00EC44A7">
            <w:pPr>
              <w:pStyle w:val="ConsPlusNormal"/>
            </w:pPr>
            <w:r>
              <w:t>форма крыши - вальмовая;</w:t>
            </w:r>
          </w:p>
          <w:p w14:paraId="70E64161" w14:textId="77777777" w:rsidR="00EC44A7" w:rsidRDefault="00EC44A7">
            <w:pPr>
              <w:pStyle w:val="ConsPlusNormal"/>
            </w:pPr>
            <w:r>
              <w:t xml:space="preserve">покрытие - металлическое, </w:t>
            </w:r>
            <w:proofErr w:type="spellStart"/>
            <w:r>
              <w:t>фальцевое</w:t>
            </w:r>
            <w:proofErr w:type="spellEnd"/>
          </w:p>
        </w:tc>
        <w:tc>
          <w:tcPr>
            <w:tcW w:w="3231" w:type="dxa"/>
          </w:tcPr>
          <w:p w14:paraId="4C670CD1" w14:textId="77777777" w:rsidR="00EC44A7" w:rsidRDefault="00CC6B8E">
            <w:pPr>
              <w:pStyle w:val="ConsPlusNormal"/>
            </w:pPr>
            <w:r>
              <w:rPr>
                <w:position w:val="-88"/>
              </w:rPr>
              <w:pict w14:anchorId="085066CE">
                <v:shape id="_x0000_i1028" style="width:155.25pt;height:99.75pt" coordsize="" o:spt="100" adj="0,,0" path="" filled="f" stroked="f">
                  <v:stroke joinstyle="miter"/>
                  <v:imagedata r:id="rId12" o:title="base_23732_237405_32771"/>
                  <v:formulas/>
                  <v:path o:connecttype="segments"/>
                </v:shape>
              </w:pict>
            </w:r>
          </w:p>
        </w:tc>
      </w:tr>
      <w:tr w:rsidR="00EC44A7" w14:paraId="1FFFFBE6" w14:textId="77777777">
        <w:tc>
          <w:tcPr>
            <w:tcW w:w="567" w:type="dxa"/>
          </w:tcPr>
          <w:p w14:paraId="0B7391DD" w14:textId="77777777" w:rsidR="00EC44A7" w:rsidRDefault="00EC44A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324" w:type="dxa"/>
          </w:tcPr>
          <w:p w14:paraId="6BAF8859" w14:textId="77777777" w:rsidR="00EC44A7" w:rsidRDefault="00EC44A7">
            <w:pPr>
              <w:pStyle w:val="ConsPlusNormal"/>
            </w:pPr>
            <w:r>
              <w:t>Композиционное решение и архитектурно-художественное оформление юго-восточного и северо-восточного фасадов</w:t>
            </w:r>
          </w:p>
        </w:tc>
        <w:tc>
          <w:tcPr>
            <w:tcW w:w="2948" w:type="dxa"/>
          </w:tcPr>
          <w:p w14:paraId="480EBFF5" w14:textId="77777777" w:rsidR="00EC44A7" w:rsidRDefault="00EC44A7">
            <w:pPr>
              <w:pStyle w:val="ConsPlusNormal"/>
            </w:pPr>
            <w:r>
              <w:t>характер, ритм и размер вертикального и горизонтального членения фасадов, их декоративное убранство, включающее следующие элементы:</w:t>
            </w:r>
          </w:p>
          <w:p w14:paraId="78E6FD22" w14:textId="77777777" w:rsidR="00EC44A7" w:rsidRDefault="00EC44A7">
            <w:pPr>
              <w:pStyle w:val="ConsPlusNormal"/>
            </w:pPr>
            <w:r>
              <w:t>- высокий цоколь;</w:t>
            </w:r>
          </w:p>
          <w:p w14:paraId="5089E71A" w14:textId="77777777" w:rsidR="00EC44A7" w:rsidRDefault="00EC44A7">
            <w:pPr>
              <w:pStyle w:val="ConsPlusNormal"/>
            </w:pPr>
            <w:r>
              <w:t>- глубокий ленточный руст 1-го этажа здания;</w:t>
            </w:r>
          </w:p>
          <w:p w14:paraId="5573C40F" w14:textId="77777777" w:rsidR="00EC44A7" w:rsidRDefault="00EC44A7">
            <w:pPr>
              <w:pStyle w:val="ConsPlusNormal"/>
            </w:pPr>
            <w:r>
              <w:t>- ступенчатые тяги под оконными проемами 1 - 3-го этажей здания; прямоугольная тяга над оконным проемом 3-го этажа здания;</w:t>
            </w:r>
          </w:p>
          <w:p w14:paraId="553557B4" w14:textId="77777777" w:rsidR="00EC44A7" w:rsidRDefault="00EC44A7">
            <w:pPr>
              <w:pStyle w:val="ConsPlusNormal"/>
            </w:pPr>
            <w:r>
              <w:t>- прямоугольные углубленные филенки под оконными проемами 2-го этажа здания;</w:t>
            </w:r>
          </w:p>
          <w:p w14:paraId="7A726F93" w14:textId="77777777" w:rsidR="00EC44A7" w:rsidRDefault="00EC44A7">
            <w:pPr>
              <w:pStyle w:val="ConsPlusNormal"/>
            </w:pPr>
            <w:r>
              <w:t>- профилированные межэтажные тяги 1, 2-го этажей здания;</w:t>
            </w:r>
          </w:p>
          <w:p w14:paraId="132F5CC8" w14:textId="77777777" w:rsidR="00EC44A7" w:rsidRDefault="00EC44A7">
            <w:pPr>
              <w:pStyle w:val="ConsPlusNormal"/>
            </w:pPr>
            <w:r>
              <w:t>- прямоугольные оконные проемы 1, 3-го этажей здания;</w:t>
            </w:r>
          </w:p>
          <w:p w14:paraId="1B071A3C" w14:textId="77777777" w:rsidR="00EC44A7" w:rsidRDefault="00EC44A7">
            <w:pPr>
              <w:pStyle w:val="ConsPlusNormal"/>
            </w:pPr>
            <w:r>
              <w:t>- профилированные рамочные наличники оконных проемов 1-го этажа здания;</w:t>
            </w:r>
          </w:p>
          <w:p w14:paraId="7A861E66" w14:textId="77777777" w:rsidR="00EC44A7" w:rsidRDefault="00EC44A7">
            <w:pPr>
              <w:pStyle w:val="ConsPlusNormal"/>
            </w:pPr>
            <w:r>
              <w:t>- арочные оконные проемы с профилированными рамочными наличниками и стрельчатыми навершиями 2-го этажа здания;</w:t>
            </w:r>
          </w:p>
          <w:p w14:paraId="06492E83" w14:textId="77777777" w:rsidR="00EC44A7" w:rsidRDefault="00EC44A7">
            <w:pPr>
              <w:pStyle w:val="ConsPlusNormal"/>
            </w:pPr>
            <w:r>
              <w:t>- филенки в простенках оконных проемов 3-го этажа здания;</w:t>
            </w:r>
          </w:p>
          <w:p w14:paraId="408A0A04" w14:textId="77777777" w:rsidR="00EC44A7" w:rsidRDefault="00EC44A7">
            <w:pPr>
              <w:pStyle w:val="ConsPlusNormal"/>
            </w:pPr>
            <w:r>
              <w:t>- широкий венчающий карниз слабого выноса;</w:t>
            </w:r>
          </w:p>
          <w:p w14:paraId="0AAF1EA9" w14:textId="77777777" w:rsidR="00EC44A7" w:rsidRDefault="00EC44A7">
            <w:pPr>
              <w:pStyle w:val="ConsPlusNormal"/>
            </w:pPr>
            <w:r>
              <w:t>- арочный дверной проем с широким ступенчатым наличником главного входа в здание по центру срезанного угла; материал заполнения дверного проема; характер расположения филенок; материал и конфигурация дверных ручек;</w:t>
            </w:r>
          </w:p>
          <w:p w14:paraId="7B37FFC0" w14:textId="77777777" w:rsidR="00EC44A7" w:rsidRDefault="00EC44A7">
            <w:pPr>
              <w:pStyle w:val="ConsPlusNormal"/>
            </w:pPr>
            <w:r>
              <w:t>- прямоугольный балкон с ограждением и ступенчатым парапетом</w:t>
            </w:r>
          </w:p>
          <w:p w14:paraId="2E5B5818" w14:textId="77777777" w:rsidR="00EC44A7" w:rsidRDefault="00EC44A7">
            <w:pPr>
              <w:pStyle w:val="ConsPlusNormal"/>
            </w:pPr>
            <w:r>
              <w:t>3-го этажа в границах срезанного угла здания;</w:t>
            </w:r>
          </w:p>
          <w:p w14:paraId="014F6791" w14:textId="77777777" w:rsidR="00EC44A7" w:rsidRDefault="00EC44A7">
            <w:pPr>
              <w:pStyle w:val="ConsPlusNormal"/>
            </w:pPr>
            <w:r>
              <w:lastRenderedPageBreak/>
              <w:t>- пилястры на всю высоту срезанного угла здания, рустованные в границах 1, 2-го этажей здания;</w:t>
            </w:r>
          </w:p>
          <w:p w14:paraId="5E44C6CB" w14:textId="77777777" w:rsidR="00EC44A7" w:rsidRDefault="00EC44A7">
            <w:pPr>
              <w:pStyle w:val="ConsPlusNormal"/>
            </w:pPr>
            <w:r>
              <w:t>- аттик с филенчатыми пилястрами срезанного угла здания; ступенчатый венчающий карниз</w:t>
            </w:r>
          </w:p>
        </w:tc>
        <w:tc>
          <w:tcPr>
            <w:tcW w:w="3231" w:type="dxa"/>
          </w:tcPr>
          <w:p w14:paraId="0F8B3E87" w14:textId="77777777" w:rsidR="00EC44A7" w:rsidRDefault="00CC6B8E">
            <w:pPr>
              <w:pStyle w:val="ConsPlusNormal"/>
            </w:pPr>
            <w:r>
              <w:rPr>
                <w:position w:val="-105"/>
              </w:rPr>
              <w:lastRenderedPageBreak/>
              <w:pict w14:anchorId="0F848F15">
                <v:shape id="_x0000_i1029" style="width:155.25pt;height:117pt" coordsize="" o:spt="100" adj="0,,0" path="" filled="f" stroked="f">
                  <v:stroke joinstyle="miter"/>
                  <v:imagedata r:id="rId13" o:title="base_23732_237405_32772"/>
                  <v:formulas/>
                  <v:path o:connecttype="segments"/>
                </v:shape>
              </w:pict>
            </w:r>
          </w:p>
          <w:p w14:paraId="6BEA8BBE" w14:textId="77777777" w:rsidR="00EC44A7" w:rsidRDefault="00CC6B8E">
            <w:pPr>
              <w:pStyle w:val="ConsPlusNormal"/>
              <w:jc w:val="both"/>
            </w:pPr>
            <w:r>
              <w:rPr>
                <w:position w:val="-332"/>
              </w:rPr>
              <w:pict w14:anchorId="6B71CC7A">
                <v:shape id="_x0000_i1030" style="width:155.25pt;height:343.5pt" coordsize="" o:spt="100" adj="0,,0" path="" filled="f" stroked="f">
                  <v:stroke joinstyle="miter"/>
                  <v:imagedata r:id="rId14" o:title="base_23732_237405_32773"/>
                  <v:formulas/>
                  <v:path o:connecttype="segments"/>
                </v:shape>
              </w:pict>
            </w:r>
          </w:p>
        </w:tc>
      </w:tr>
      <w:tr w:rsidR="00EC44A7" w14:paraId="3C898965" w14:textId="77777777">
        <w:tc>
          <w:tcPr>
            <w:tcW w:w="567" w:type="dxa"/>
          </w:tcPr>
          <w:p w14:paraId="3A6F7468" w14:textId="77777777" w:rsidR="00EC44A7" w:rsidRDefault="00EC44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24" w:type="dxa"/>
          </w:tcPr>
          <w:p w14:paraId="60D1890E" w14:textId="77777777" w:rsidR="00EC44A7" w:rsidRDefault="00EC44A7">
            <w:pPr>
              <w:pStyle w:val="ConsPlusNormal"/>
            </w:pPr>
            <w:r>
              <w:t>Материалы и характер обработки юго-восточного и северо-восточного фасадов</w:t>
            </w:r>
          </w:p>
        </w:tc>
        <w:tc>
          <w:tcPr>
            <w:tcW w:w="2948" w:type="dxa"/>
          </w:tcPr>
          <w:p w14:paraId="6183BEAB" w14:textId="77777777" w:rsidR="00EC44A7" w:rsidRDefault="00EC44A7">
            <w:pPr>
              <w:pStyle w:val="ConsPlusNormal"/>
            </w:pPr>
            <w:r>
              <w:t>кирпичная кладка стен с последующей штукатуркой и окраской;</w:t>
            </w:r>
          </w:p>
          <w:p w14:paraId="16368522" w14:textId="77777777" w:rsidR="00EC44A7" w:rsidRDefault="00EC44A7">
            <w:pPr>
              <w:pStyle w:val="ConsPlusNormal"/>
            </w:pPr>
            <w:r>
              <w:t>цвет фасадов - охра,</w:t>
            </w:r>
          </w:p>
          <w:p w14:paraId="449E291E" w14:textId="77777777" w:rsidR="00EC44A7" w:rsidRDefault="00EC44A7">
            <w:pPr>
              <w:pStyle w:val="ConsPlusNormal"/>
            </w:pPr>
            <w:r>
              <w:t>цвет декоративных элементов - белый</w:t>
            </w:r>
          </w:p>
        </w:tc>
        <w:tc>
          <w:tcPr>
            <w:tcW w:w="3231" w:type="dxa"/>
          </w:tcPr>
          <w:p w14:paraId="029C2D7B" w14:textId="77777777" w:rsidR="00EC44A7" w:rsidRDefault="00EC44A7">
            <w:pPr>
              <w:pStyle w:val="ConsPlusNormal"/>
            </w:pPr>
          </w:p>
        </w:tc>
      </w:tr>
      <w:tr w:rsidR="00EC44A7" w14:paraId="2E5CEC70" w14:textId="77777777">
        <w:tc>
          <w:tcPr>
            <w:tcW w:w="567" w:type="dxa"/>
          </w:tcPr>
          <w:p w14:paraId="0368CD00" w14:textId="77777777" w:rsidR="00EC44A7" w:rsidRDefault="00EC44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24" w:type="dxa"/>
          </w:tcPr>
          <w:p w14:paraId="668D334B" w14:textId="77777777" w:rsidR="00EC44A7" w:rsidRDefault="00EC44A7">
            <w:pPr>
              <w:pStyle w:val="ConsPlusNormal"/>
            </w:pPr>
            <w:r>
              <w:t>Конструктивные элементы здания</w:t>
            </w:r>
          </w:p>
        </w:tc>
        <w:tc>
          <w:tcPr>
            <w:tcW w:w="2948" w:type="dxa"/>
          </w:tcPr>
          <w:p w14:paraId="51F5AA39" w14:textId="77777777" w:rsidR="00EC44A7" w:rsidRDefault="00EC44A7">
            <w:pPr>
              <w:pStyle w:val="ConsPlusNormal"/>
            </w:pPr>
            <w:r>
              <w:t>несущие конструкции (фундаменты, несущие ограждающие конструкции, перекрытия)</w:t>
            </w:r>
          </w:p>
        </w:tc>
        <w:tc>
          <w:tcPr>
            <w:tcW w:w="3231" w:type="dxa"/>
          </w:tcPr>
          <w:p w14:paraId="58902EB6" w14:textId="77777777" w:rsidR="00EC44A7" w:rsidRDefault="00EC44A7">
            <w:pPr>
              <w:pStyle w:val="ConsPlusNormal"/>
            </w:pPr>
          </w:p>
        </w:tc>
      </w:tr>
    </w:tbl>
    <w:p w14:paraId="3DE742E1" w14:textId="77777777" w:rsidR="00EC44A7" w:rsidRDefault="00EC44A7">
      <w:pPr>
        <w:pStyle w:val="ConsPlusNormal"/>
        <w:jc w:val="both"/>
      </w:pPr>
    </w:p>
    <w:p w14:paraId="6BFD826F" w14:textId="77777777" w:rsidR="00EC44A7" w:rsidRDefault="00EC44A7">
      <w:pPr>
        <w:pStyle w:val="ConsPlusNormal"/>
        <w:jc w:val="both"/>
      </w:pPr>
    </w:p>
    <w:p w14:paraId="7781CE36" w14:textId="77777777" w:rsidR="00EC44A7" w:rsidRDefault="00EC44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9D0F16A" w14:textId="77777777" w:rsidR="00596441" w:rsidRDefault="00596441"/>
    <w:sectPr w:rsidR="00596441" w:rsidSect="0000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A7"/>
    <w:rsid w:val="00000AA4"/>
    <w:rsid w:val="00596441"/>
    <w:rsid w:val="00CC6B8E"/>
    <w:rsid w:val="00E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C103"/>
  <w15:chartTrackingRefBased/>
  <w15:docId w15:val="{513333D0-E0C4-4F13-84AE-6CF60612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4014163081E0E0D9FB0D660BB677B6AACC5E233A822E1DAB84BDCE6A0B6241448689900DEE001FB192FF221552D41080C4EF75BD57CC301094C72y9j4I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B4014163081E0E0D9FAEDB76D7387E69AF9CEA33AB20B58EEC4D8BB9F0B07154086ECC439AEE09F3127BA2650B7411454743F44CC97CC3y1jDI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4014163081E0E0D9FAEDB76D7387E68A799E932A220B58EEC4D8BB9F0B07154086ECC439AED01FB127BA2650B7411454743F44CC97CC3y1jDI" TargetMode="External"/><Relationship Id="rId11" Type="http://schemas.openxmlformats.org/officeDocument/2006/relationships/image" Target="media/image3.png"/><Relationship Id="rId5" Type="http://schemas.openxmlformats.org/officeDocument/2006/relationships/hyperlink" Target="consultantplus://offline/ref=6FB4014163081E0E0D9FAEDB76D7387E69AF9CEA33AB20B58EEC4D8BB9F0B071460836C04293F300F9072DF323y5jC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4918</Characters>
  <Application>Microsoft Office Word</Application>
  <DocSecurity>0</DocSecurity>
  <Lines>40</Lines>
  <Paragraphs>11</Paragraphs>
  <ScaleCrop>false</ScaleCrop>
  <Company>diakov.net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2022-02-19T08:35:00Z</dcterms:created>
  <dcterms:modified xsi:type="dcterms:W3CDTF">2024-04-15T13:35:00Z</dcterms:modified>
</cp:coreProperties>
</file>