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DF0B" w14:textId="23918366" w:rsidR="00971A0C" w:rsidRDefault="00971A0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71A0C">
        <w:t>Приказ комитета государственной охраны объектов культурного наследия Волгоградской обл. от 25.02.2025 N 23-н "Об установлении зон охраны объектов культурного наследия регионального значения, расположенных на территории городского округа город-герой Волгоград,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</w:t>
      </w:r>
    </w:p>
    <w:p w14:paraId="34148289" w14:textId="77777777" w:rsidR="00971A0C" w:rsidRDefault="00971A0C">
      <w:pPr>
        <w:pStyle w:val="ConsPlusNormal"/>
        <w:jc w:val="both"/>
        <w:outlineLvl w:val="0"/>
      </w:pPr>
    </w:p>
    <w:p w14:paraId="11E09DEF" w14:textId="77777777" w:rsidR="00971A0C" w:rsidRDefault="00971A0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1179D55" w14:textId="77777777" w:rsidR="00971A0C" w:rsidRDefault="00971A0C">
      <w:pPr>
        <w:pStyle w:val="ConsPlusTitle"/>
        <w:jc w:val="center"/>
      </w:pPr>
      <w:r>
        <w:t>КУЛЬТУРНОГО НАСЛЕДИЯ ВОЛГОГРАДСКОЙ ОБЛАСТИ</w:t>
      </w:r>
    </w:p>
    <w:p w14:paraId="31FBB8F8" w14:textId="77777777" w:rsidR="00971A0C" w:rsidRDefault="00971A0C">
      <w:pPr>
        <w:pStyle w:val="ConsPlusTitle"/>
        <w:jc w:val="both"/>
      </w:pPr>
    </w:p>
    <w:p w14:paraId="20F3DBEF" w14:textId="77777777" w:rsidR="00971A0C" w:rsidRDefault="00971A0C">
      <w:pPr>
        <w:pStyle w:val="ConsPlusTitle"/>
        <w:jc w:val="center"/>
      </w:pPr>
      <w:r>
        <w:t>ПРИКАЗ</w:t>
      </w:r>
    </w:p>
    <w:p w14:paraId="4649317F" w14:textId="77777777" w:rsidR="00971A0C" w:rsidRDefault="00971A0C">
      <w:pPr>
        <w:pStyle w:val="ConsPlusTitle"/>
        <w:jc w:val="center"/>
      </w:pPr>
      <w:r>
        <w:t>от 25 февраля 2025 г. N 23-н</w:t>
      </w:r>
    </w:p>
    <w:p w14:paraId="00FCAE88" w14:textId="77777777" w:rsidR="00971A0C" w:rsidRDefault="00971A0C">
      <w:pPr>
        <w:pStyle w:val="ConsPlusTitle"/>
        <w:jc w:val="both"/>
      </w:pPr>
    </w:p>
    <w:p w14:paraId="78C03F44" w14:textId="77777777" w:rsidR="00971A0C" w:rsidRDefault="00971A0C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024805D3" w14:textId="77777777" w:rsidR="00971A0C" w:rsidRDefault="00971A0C">
      <w:pPr>
        <w:pStyle w:val="ConsPlusTitle"/>
        <w:jc w:val="center"/>
      </w:pPr>
      <w:r>
        <w:t>РЕГИОНАЛЬНОГО ЗНАЧЕНИЯ, РАСПОЛОЖЕННЫХ НА ТЕРРИТОРИИ</w:t>
      </w:r>
    </w:p>
    <w:p w14:paraId="201420E2" w14:textId="77777777" w:rsidR="00971A0C" w:rsidRDefault="00971A0C">
      <w:pPr>
        <w:pStyle w:val="ConsPlusTitle"/>
        <w:jc w:val="center"/>
      </w:pPr>
      <w:r>
        <w:t>ГОРОДСКОГО ОКРУГА ГОРОД-ГЕРОЙ ВОЛГОГРАД, УТВЕРЖДЕНИИ</w:t>
      </w:r>
    </w:p>
    <w:p w14:paraId="3F3E3E8B" w14:textId="77777777" w:rsidR="00971A0C" w:rsidRDefault="00971A0C">
      <w:pPr>
        <w:pStyle w:val="ConsPlusTitle"/>
        <w:jc w:val="center"/>
      </w:pPr>
      <w:r>
        <w:t>ТРЕБОВАНИЙ К ГРАДОСТРОИТЕЛЬНЫМ РЕГЛАМЕНТАМ В ГРАНИЦАХ ДАННЫХ</w:t>
      </w:r>
    </w:p>
    <w:p w14:paraId="51F22D11" w14:textId="77777777" w:rsidR="00971A0C" w:rsidRDefault="00971A0C">
      <w:pPr>
        <w:pStyle w:val="ConsPlusTitle"/>
        <w:jc w:val="center"/>
      </w:pPr>
      <w:r>
        <w:t>ЗОН И О ВНЕСЕНИИ ИЗМЕНЕНИЙ В НЕКОТОРЫЕ ПРИКАЗЫ КОМИТЕТА</w:t>
      </w:r>
    </w:p>
    <w:p w14:paraId="52B7C575" w14:textId="77777777" w:rsidR="00971A0C" w:rsidRDefault="00971A0C">
      <w:pPr>
        <w:pStyle w:val="ConsPlusTitle"/>
        <w:jc w:val="center"/>
      </w:pPr>
      <w:r>
        <w:t>ГОСУДАРСТВЕННОЙ ОХРАНЫ ОБЪЕКТОВ КУЛЬТУРНОГО НАСЛЕДИЯ</w:t>
      </w:r>
    </w:p>
    <w:p w14:paraId="6F1F0300" w14:textId="77777777" w:rsidR="00971A0C" w:rsidRDefault="00971A0C">
      <w:pPr>
        <w:pStyle w:val="ConsPlusTitle"/>
        <w:jc w:val="center"/>
      </w:pPr>
      <w:r>
        <w:t>ВОЛГОГРАДСКОЙ ОБЛАСТИ</w:t>
      </w:r>
    </w:p>
    <w:p w14:paraId="13C30D9D" w14:textId="77777777" w:rsidR="00971A0C" w:rsidRDefault="00971A0C">
      <w:pPr>
        <w:pStyle w:val="ConsPlusNormal"/>
        <w:jc w:val="both"/>
      </w:pPr>
    </w:p>
    <w:p w14:paraId="3CEE0831" w14:textId="77777777" w:rsidR="00971A0C" w:rsidRDefault="00971A0C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2BD1692" w14:textId="77777777" w:rsidR="00971A0C" w:rsidRDefault="00971A0C">
      <w:pPr>
        <w:pStyle w:val="ConsPlusNormal"/>
        <w:spacing w:before="24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7B179F8D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1.1. "Дом жилой (Городская дезинфекционная станция)", расположенного по адресу (местонахождение): Волгоградская область, г. Волгоград, ул. </w:t>
      </w:r>
      <w:proofErr w:type="spellStart"/>
      <w:r>
        <w:t>Ельшанская</w:t>
      </w:r>
      <w:proofErr w:type="spellEnd"/>
      <w:r>
        <w:t xml:space="preserve">, 132, согласно </w:t>
      </w:r>
      <w:hyperlink w:anchor="P32">
        <w:r>
          <w:rPr>
            <w:color w:val="0000FF"/>
          </w:rPr>
          <w:t>приложению 1</w:t>
        </w:r>
      </w:hyperlink>
      <w:r>
        <w:t>;</w:t>
      </w:r>
    </w:p>
    <w:p w14:paraId="5450CD1F" w14:textId="77777777" w:rsidR="00971A0C" w:rsidRDefault="00971A0C">
      <w:pPr>
        <w:pStyle w:val="ConsPlusNormal"/>
        <w:spacing w:before="240"/>
        <w:ind w:firstLine="540"/>
        <w:jc w:val="both"/>
      </w:pPr>
      <w:r>
        <w:t>1.2. "Кинотеатр "</w:t>
      </w:r>
      <w:proofErr w:type="spellStart"/>
      <w:r>
        <w:t>Сталгрэс</w:t>
      </w:r>
      <w:proofErr w:type="spellEnd"/>
      <w:r>
        <w:t xml:space="preserve">" (ДК профтехобразования)", расположенного по адресу (местонахождение): Волгоградская область, г. Волгоград, ул. им. 1-пятилетки, 9, согласно </w:t>
      </w:r>
      <w:hyperlink w:anchor="P377">
        <w:r>
          <w:rPr>
            <w:color w:val="0000FF"/>
          </w:rPr>
          <w:t>приложению 2</w:t>
        </w:r>
      </w:hyperlink>
      <w:r>
        <w:t>.</w:t>
      </w:r>
    </w:p>
    <w:p w14:paraId="3ADA037E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2. Внести в </w:t>
      </w:r>
      <w:hyperlink r:id="rId12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15 марта 2021 г. N 170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 следующие изменения:</w:t>
      </w:r>
    </w:p>
    <w:p w14:paraId="58C4BB75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2.1. В </w:t>
      </w:r>
      <w:hyperlink r:id="rId13">
        <w:r>
          <w:rPr>
            <w:color w:val="0000FF"/>
          </w:rPr>
          <w:t>пункте 1</w:t>
        </w:r>
      </w:hyperlink>
      <w:r>
        <w:t xml:space="preserve"> приказа цифры "1, 2, 4, 5, 9" заменить цифрами "1, 2, 5, 9".</w:t>
      </w:r>
    </w:p>
    <w:p w14:paraId="0E586AAC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2.2. </w:t>
      </w:r>
      <w:hyperlink r:id="rId14">
        <w:r>
          <w:rPr>
            <w:color w:val="0000FF"/>
          </w:rPr>
          <w:t>Приложение 4</w:t>
        </w:r>
      </w:hyperlink>
      <w:r>
        <w:t xml:space="preserve"> к названному приказу признать утратившим силу.</w:t>
      </w:r>
    </w:p>
    <w:p w14:paraId="710102ED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3. Признать утратившим силу </w:t>
      </w:r>
      <w:hyperlink r:id="rId1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03 апреля 2024 г. N 26-н "О внесении изменения в приказ комитета государственной охраны объектов культурного наследия Волгоградской области от 15 марта 2021 г. N 170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зон".</w:t>
      </w:r>
    </w:p>
    <w:p w14:paraId="4EDA3203" w14:textId="77777777" w:rsidR="00971A0C" w:rsidRDefault="00971A0C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23BD76EE" w14:textId="77777777" w:rsidR="00971A0C" w:rsidRDefault="00971A0C">
      <w:pPr>
        <w:pStyle w:val="ConsPlusNormal"/>
        <w:jc w:val="both"/>
      </w:pPr>
    </w:p>
    <w:p w14:paraId="36885A22" w14:textId="77777777" w:rsidR="00971A0C" w:rsidRDefault="00971A0C">
      <w:pPr>
        <w:pStyle w:val="ConsPlusNormal"/>
        <w:jc w:val="right"/>
      </w:pPr>
      <w:r>
        <w:t>Председатель комитета</w:t>
      </w:r>
    </w:p>
    <w:p w14:paraId="27F6A3BE" w14:textId="77777777" w:rsidR="00971A0C" w:rsidRDefault="00971A0C">
      <w:pPr>
        <w:pStyle w:val="ConsPlusNormal"/>
        <w:jc w:val="right"/>
      </w:pPr>
      <w:r>
        <w:t>А.Ю.БАЖЕНОВ</w:t>
      </w:r>
    </w:p>
    <w:p w14:paraId="3BF47E40" w14:textId="77777777" w:rsidR="00971A0C" w:rsidRDefault="00971A0C">
      <w:pPr>
        <w:pStyle w:val="ConsPlusNormal"/>
        <w:jc w:val="both"/>
      </w:pPr>
    </w:p>
    <w:p w14:paraId="2D9C2901" w14:textId="77777777" w:rsidR="00971A0C" w:rsidRDefault="00971A0C">
      <w:pPr>
        <w:pStyle w:val="ConsPlusNormal"/>
        <w:jc w:val="both"/>
      </w:pPr>
    </w:p>
    <w:p w14:paraId="5ADDD757" w14:textId="77777777" w:rsidR="00971A0C" w:rsidRDefault="00971A0C">
      <w:pPr>
        <w:pStyle w:val="ConsPlusNormal"/>
        <w:jc w:val="both"/>
      </w:pPr>
    </w:p>
    <w:p w14:paraId="0B9B057E" w14:textId="77777777" w:rsidR="00971A0C" w:rsidRDefault="00971A0C">
      <w:pPr>
        <w:pStyle w:val="ConsPlusNormal"/>
        <w:jc w:val="both"/>
      </w:pPr>
    </w:p>
    <w:p w14:paraId="552E60EE" w14:textId="77777777" w:rsidR="00971A0C" w:rsidRDefault="00971A0C">
      <w:pPr>
        <w:pStyle w:val="ConsPlusNormal"/>
        <w:jc w:val="both"/>
      </w:pPr>
    </w:p>
    <w:p w14:paraId="6F49601A" w14:textId="77777777" w:rsidR="00971A0C" w:rsidRDefault="00971A0C">
      <w:pPr>
        <w:pStyle w:val="ConsPlusNormal"/>
        <w:jc w:val="right"/>
        <w:outlineLvl w:val="0"/>
      </w:pPr>
      <w:bookmarkStart w:id="0" w:name="P32"/>
      <w:bookmarkEnd w:id="0"/>
      <w:r>
        <w:t>Приложение 1</w:t>
      </w:r>
    </w:p>
    <w:p w14:paraId="6CF8B6E2" w14:textId="77777777" w:rsidR="00971A0C" w:rsidRDefault="00971A0C">
      <w:pPr>
        <w:pStyle w:val="ConsPlusNormal"/>
        <w:jc w:val="right"/>
      </w:pPr>
      <w:r>
        <w:t>к приказу</w:t>
      </w:r>
    </w:p>
    <w:p w14:paraId="1C8CFC9B" w14:textId="77777777" w:rsidR="00971A0C" w:rsidRDefault="00971A0C">
      <w:pPr>
        <w:pStyle w:val="ConsPlusNormal"/>
        <w:jc w:val="right"/>
      </w:pPr>
      <w:r>
        <w:t>комитета государственной</w:t>
      </w:r>
    </w:p>
    <w:p w14:paraId="67C38D90" w14:textId="77777777" w:rsidR="00971A0C" w:rsidRDefault="00971A0C">
      <w:pPr>
        <w:pStyle w:val="ConsPlusNormal"/>
        <w:jc w:val="right"/>
      </w:pPr>
      <w:r>
        <w:t>охраны объектов</w:t>
      </w:r>
    </w:p>
    <w:p w14:paraId="541AC38C" w14:textId="77777777" w:rsidR="00971A0C" w:rsidRDefault="00971A0C">
      <w:pPr>
        <w:pStyle w:val="ConsPlusNormal"/>
        <w:jc w:val="right"/>
      </w:pPr>
      <w:r>
        <w:t>культурного наследия</w:t>
      </w:r>
    </w:p>
    <w:p w14:paraId="21CCC3D4" w14:textId="77777777" w:rsidR="00971A0C" w:rsidRDefault="00971A0C">
      <w:pPr>
        <w:pStyle w:val="ConsPlusNormal"/>
        <w:jc w:val="right"/>
      </w:pPr>
      <w:r>
        <w:t>Волгоградской области</w:t>
      </w:r>
    </w:p>
    <w:p w14:paraId="47815A0E" w14:textId="77777777" w:rsidR="00971A0C" w:rsidRDefault="00971A0C">
      <w:pPr>
        <w:pStyle w:val="ConsPlusNormal"/>
        <w:jc w:val="right"/>
      </w:pPr>
      <w:r>
        <w:t>от 25.02.2025 N 23-н</w:t>
      </w:r>
    </w:p>
    <w:p w14:paraId="4868B436" w14:textId="77777777" w:rsidR="00971A0C" w:rsidRDefault="00971A0C">
      <w:pPr>
        <w:pStyle w:val="ConsPlusNormal"/>
        <w:jc w:val="both"/>
      </w:pPr>
    </w:p>
    <w:p w14:paraId="73D64F62" w14:textId="77777777" w:rsidR="00971A0C" w:rsidRDefault="00971A0C">
      <w:pPr>
        <w:pStyle w:val="ConsPlusTitle"/>
        <w:jc w:val="center"/>
        <w:outlineLvl w:val="1"/>
      </w:pPr>
      <w:r>
        <w:t>Зоны охраны объекта культурного наследия регионального</w:t>
      </w:r>
    </w:p>
    <w:p w14:paraId="7FB065A6" w14:textId="77777777" w:rsidR="00971A0C" w:rsidRDefault="00971A0C">
      <w:pPr>
        <w:pStyle w:val="ConsPlusTitle"/>
        <w:jc w:val="center"/>
      </w:pPr>
      <w:r>
        <w:t>значения "Дом жилой (Городская дезинфекционная станция)",</w:t>
      </w:r>
    </w:p>
    <w:p w14:paraId="2D3885AB" w14:textId="77777777" w:rsidR="00971A0C" w:rsidRDefault="00971A0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C6CCE68" w14:textId="77777777" w:rsidR="00971A0C" w:rsidRDefault="00971A0C">
      <w:pPr>
        <w:pStyle w:val="ConsPlusTitle"/>
        <w:jc w:val="center"/>
      </w:pPr>
      <w:r>
        <w:t xml:space="preserve">область, г. Волгоград, ул. </w:t>
      </w:r>
      <w:proofErr w:type="spellStart"/>
      <w:r>
        <w:t>Ельшанская</w:t>
      </w:r>
      <w:proofErr w:type="spellEnd"/>
      <w:r>
        <w:t>, 132 &lt;1&gt;</w:t>
      </w:r>
    </w:p>
    <w:p w14:paraId="25374B18" w14:textId="77777777" w:rsidR="00971A0C" w:rsidRDefault="00971A0C">
      <w:pPr>
        <w:pStyle w:val="ConsPlusNormal"/>
        <w:jc w:val="both"/>
      </w:pPr>
    </w:p>
    <w:p w14:paraId="55488CFE" w14:textId="77777777" w:rsidR="00971A0C" w:rsidRDefault="00971A0C">
      <w:pPr>
        <w:pStyle w:val="ConsPlusNormal"/>
        <w:ind w:firstLine="540"/>
        <w:jc w:val="both"/>
      </w:pPr>
      <w:r>
        <w:t>--------------------------------</w:t>
      </w:r>
    </w:p>
    <w:p w14:paraId="5B55CBBB" w14:textId="77777777" w:rsidR="00971A0C" w:rsidRDefault="00971A0C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575AE83" w14:textId="77777777" w:rsidR="00971A0C" w:rsidRDefault="00971A0C">
      <w:pPr>
        <w:pStyle w:val="ConsPlusNormal"/>
        <w:jc w:val="both"/>
      </w:pPr>
    </w:p>
    <w:p w14:paraId="0EB48872" w14:textId="77777777" w:rsidR="00971A0C" w:rsidRDefault="00971A0C">
      <w:pPr>
        <w:pStyle w:val="ConsPlusTitle"/>
        <w:jc w:val="center"/>
        <w:outlineLvl w:val="2"/>
      </w:pPr>
      <w:r>
        <w:lastRenderedPageBreak/>
        <w:t>1. Графическое описание местоположения границ зон охраны</w:t>
      </w:r>
    </w:p>
    <w:p w14:paraId="3EE34160" w14:textId="77777777" w:rsidR="00971A0C" w:rsidRDefault="00971A0C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2F4FD00D" w14:textId="77777777" w:rsidR="00971A0C" w:rsidRDefault="00971A0C">
      <w:pPr>
        <w:pStyle w:val="ConsPlusTitle"/>
        <w:jc w:val="center"/>
      </w:pPr>
      <w:r>
        <w:t>жилой (Городская дезинфекционная станция)", расположенного</w:t>
      </w:r>
    </w:p>
    <w:p w14:paraId="23ED43D6" w14:textId="77777777" w:rsidR="00971A0C" w:rsidRDefault="00971A0C">
      <w:pPr>
        <w:pStyle w:val="ConsPlusTitle"/>
        <w:jc w:val="center"/>
      </w:pPr>
      <w:r>
        <w:t>по адресу (местонахождение): Волгоградская</w:t>
      </w:r>
    </w:p>
    <w:p w14:paraId="60503CA9" w14:textId="77777777" w:rsidR="00971A0C" w:rsidRDefault="00971A0C">
      <w:pPr>
        <w:pStyle w:val="ConsPlusTitle"/>
        <w:jc w:val="center"/>
      </w:pPr>
      <w:r>
        <w:t xml:space="preserve">область, г. Волгоград, ул. </w:t>
      </w:r>
      <w:proofErr w:type="spellStart"/>
      <w:r>
        <w:t>Ельшанская</w:t>
      </w:r>
      <w:proofErr w:type="spellEnd"/>
      <w:r>
        <w:t>, 132</w:t>
      </w:r>
    </w:p>
    <w:p w14:paraId="01340A06" w14:textId="77777777" w:rsidR="00971A0C" w:rsidRDefault="00971A0C">
      <w:pPr>
        <w:pStyle w:val="ConsPlusNormal"/>
        <w:jc w:val="both"/>
      </w:pPr>
    </w:p>
    <w:p w14:paraId="44712780" w14:textId="77777777" w:rsidR="00971A0C" w:rsidRDefault="00971A0C">
      <w:pPr>
        <w:pStyle w:val="ConsPlusNormal"/>
        <w:jc w:val="center"/>
      </w:pPr>
      <w:r>
        <w:t>1.1. Сведения о зонах охраны объекта культурного наследия</w:t>
      </w:r>
    </w:p>
    <w:p w14:paraId="4405307E" w14:textId="77777777" w:rsidR="00971A0C" w:rsidRDefault="00971A0C">
      <w:pPr>
        <w:pStyle w:val="ConsPlusNormal"/>
        <w:jc w:val="center"/>
      </w:pPr>
      <w:r>
        <w:t>регионального значения "Дом жилой (Городская дезинфекционная</w:t>
      </w:r>
    </w:p>
    <w:p w14:paraId="162232A9" w14:textId="77777777" w:rsidR="00971A0C" w:rsidRDefault="00971A0C">
      <w:pPr>
        <w:pStyle w:val="ConsPlusNormal"/>
        <w:jc w:val="center"/>
      </w:pPr>
      <w:r>
        <w:t>станция)", расположенного по адресу (местонахождение):</w:t>
      </w:r>
    </w:p>
    <w:p w14:paraId="38FE2B8D" w14:textId="77777777" w:rsidR="00971A0C" w:rsidRDefault="00971A0C">
      <w:pPr>
        <w:pStyle w:val="ConsPlusNormal"/>
        <w:jc w:val="center"/>
      </w:pPr>
      <w:r>
        <w:t>Волгоградская область, г. Волгоград,</w:t>
      </w:r>
    </w:p>
    <w:p w14:paraId="09D995DF" w14:textId="77777777" w:rsidR="00971A0C" w:rsidRDefault="00971A0C">
      <w:pPr>
        <w:pStyle w:val="ConsPlusNormal"/>
        <w:jc w:val="center"/>
      </w:pPr>
      <w:r>
        <w:t xml:space="preserve">ул. </w:t>
      </w:r>
      <w:proofErr w:type="spellStart"/>
      <w:r>
        <w:t>Ельшанская</w:t>
      </w:r>
      <w:proofErr w:type="spellEnd"/>
      <w:r>
        <w:t>, 132 (далее именуется - зоны охраны)</w:t>
      </w:r>
    </w:p>
    <w:p w14:paraId="7B5730B9" w14:textId="77777777" w:rsidR="00971A0C" w:rsidRDefault="00971A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71A0C" w14:paraId="50525B5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F5298F" w14:textId="77777777" w:rsidR="00971A0C" w:rsidRDefault="00971A0C">
            <w:pPr>
              <w:pStyle w:val="ConsPlusNormal"/>
              <w:jc w:val="center"/>
            </w:pPr>
            <w:r>
              <w:t>N</w:t>
            </w:r>
          </w:p>
          <w:p w14:paraId="0A4832A3" w14:textId="77777777" w:rsidR="00971A0C" w:rsidRDefault="00971A0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ECB48F8" w14:textId="77777777" w:rsidR="00971A0C" w:rsidRDefault="00971A0C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BB1CF3" w14:textId="77777777" w:rsidR="00971A0C" w:rsidRDefault="00971A0C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971A0C" w14:paraId="1574F6FC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87C466" w14:textId="77777777" w:rsidR="00971A0C" w:rsidRDefault="00971A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D8626B7" w14:textId="77777777" w:rsidR="00971A0C" w:rsidRDefault="00971A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881407" w14:textId="77777777" w:rsidR="00971A0C" w:rsidRDefault="00971A0C">
            <w:pPr>
              <w:pStyle w:val="ConsPlusNormal"/>
              <w:jc w:val="center"/>
            </w:pPr>
            <w:r>
              <w:t>3</w:t>
            </w:r>
          </w:p>
        </w:tc>
      </w:tr>
      <w:tr w:rsidR="00971A0C" w14:paraId="334837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3DBFE" w14:textId="77777777" w:rsidR="00971A0C" w:rsidRDefault="00971A0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8B6CD3" w14:textId="77777777" w:rsidR="00971A0C" w:rsidRDefault="00971A0C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AB46A" w14:textId="77777777" w:rsidR="00971A0C" w:rsidRDefault="00971A0C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971A0C" w14:paraId="16D71F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488DFFC" w14:textId="77777777" w:rsidR="00971A0C" w:rsidRDefault="00971A0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205C1BB" w14:textId="77777777" w:rsidR="00971A0C" w:rsidRDefault="00971A0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7D5ECF04" wp14:editId="3938B98D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1E5EE15" w14:textId="77777777" w:rsidR="00971A0C" w:rsidRDefault="00971A0C">
            <w:pPr>
              <w:pStyle w:val="ConsPlusNormal"/>
            </w:pPr>
            <w:r>
              <w:t>Охранная зона: 963 кв. м +/- 11 кв. м;</w:t>
            </w:r>
          </w:p>
          <w:p w14:paraId="1CEBA2F4" w14:textId="77777777" w:rsidR="00971A0C" w:rsidRDefault="00971A0C">
            <w:pPr>
              <w:pStyle w:val="ConsPlusNormal"/>
            </w:pPr>
            <w:r>
              <w:t>Зона регулирования застройки и хозяйственной деятельности: 2439 кв. м +/- 17 кв. м</w:t>
            </w:r>
          </w:p>
        </w:tc>
      </w:tr>
      <w:tr w:rsidR="00971A0C" w14:paraId="14E628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5F03377" w14:textId="77777777" w:rsidR="00971A0C" w:rsidRDefault="00971A0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AF345CD" w14:textId="77777777" w:rsidR="00971A0C" w:rsidRDefault="00971A0C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1C9C70D" w14:textId="77777777" w:rsidR="00971A0C" w:rsidRDefault="00971A0C">
            <w:pPr>
              <w:pStyle w:val="ConsPlusNormal"/>
            </w:pPr>
            <w:r>
              <w:t>-</w:t>
            </w:r>
          </w:p>
        </w:tc>
      </w:tr>
    </w:tbl>
    <w:p w14:paraId="5C9B2488" w14:textId="77777777" w:rsidR="00971A0C" w:rsidRDefault="00971A0C">
      <w:pPr>
        <w:pStyle w:val="ConsPlusNormal"/>
        <w:jc w:val="both"/>
      </w:pPr>
    </w:p>
    <w:p w14:paraId="46D55CE2" w14:textId="77777777" w:rsidR="00971A0C" w:rsidRDefault="00971A0C">
      <w:pPr>
        <w:pStyle w:val="ConsPlusNormal"/>
        <w:jc w:val="center"/>
      </w:pPr>
      <w:r>
        <w:t>1.2. Сведения о местоположении границ зон охраны</w:t>
      </w:r>
    </w:p>
    <w:p w14:paraId="02591E06" w14:textId="77777777" w:rsidR="00971A0C" w:rsidRDefault="00971A0C">
      <w:pPr>
        <w:pStyle w:val="ConsPlusNormal"/>
        <w:jc w:val="both"/>
      </w:pPr>
    </w:p>
    <w:p w14:paraId="2FE19071" w14:textId="77777777" w:rsidR="00971A0C" w:rsidRDefault="00971A0C">
      <w:pPr>
        <w:pStyle w:val="ConsPlusNormal"/>
        <w:ind w:firstLine="540"/>
        <w:jc w:val="both"/>
      </w:pPr>
      <w:r>
        <w:t>1.2.1. Система координат: МСК-34 зона 1.</w:t>
      </w:r>
    </w:p>
    <w:p w14:paraId="7B6F04BC" w14:textId="77777777" w:rsidR="00971A0C" w:rsidRDefault="00971A0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6D158E4A" w14:textId="77777777" w:rsidR="00971A0C" w:rsidRDefault="00971A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1928"/>
        <w:gridCol w:w="1701"/>
        <w:gridCol w:w="1363"/>
      </w:tblGrid>
      <w:tr w:rsidR="00971A0C" w14:paraId="7D1276C8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009F98" w14:textId="77777777" w:rsidR="00971A0C" w:rsidRDefault="00971A0C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F78E06" w14:textId="77777777" w:rsidR="00971A0C" w:rsidRDefault="00971A0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5101CC7" w14:textId="77777777" w:rsidR="00971A0C" w:rsidRDefault="00971A0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62CB24B" w14:textId="77777777" w:rsidR="00971A0C" w:rsidRDefault="00971A0C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BC0C356" w14:textId="77777777" w:rsidR="00971A0C" w:rsidRDefault="00971A0C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71A0C" w14:paraId="631DF41A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63CDDE" w14:textId="77777777" w:rsidR="00971A0C" w:rsidRDefault="00971A0C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7DD9730" w14:textId="77777777" w:rsidR="00971A0C" w:rsidRDefault="00971A0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FDE899" w14:textId="77777777" w:rsidR="00971A0C" w:rsidRDefault="00971A0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9D11F76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6B0983B" w14:textId="77777777" w:rsidR="00971A0C" w:rsidRDefault="00971A0C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FCCE946" w14:textId="77777777" w:rsidR="00971A0C" w:rsidRDefault="00971A0C">
            <w:pPr>
              <w:pStyle w:val="ConsPlusNormal"/>
            </w:pPr>
          </w:p>
        </w:tc>
      </w:tr>
      <w:tr w:rsidR="00971A0C" w14:paraId="52A23D19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2A62D7" w14:textId="77777777" w:rsidR="00971A0C" w:rsidRDefault="00971A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81E79F7" w14:textId="77777777" w:rsidR="00971A0C" w:rsidRDefault="00971A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39EAD8" w14:textId="77777777" w:rsidR="00971A0C" w:rsidRDefault="00971A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6CF352CF" w14:textId="77777777" w:rsidR="00971A0C" w:rsidRDefault="00971A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BCB03B" w14:textId="77777777" w:rsidR="00971A0C" w:rsidRDefault="00971A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5AC1A9F7" w14:textId="77777777" w:rsidR="00971A0C" w:rsidRDefault="00971A0C">
            <w:pPr>
              <w:pStyle w:val="ConsPlusNormal"/>
              <w:jc w:val="center"/>
            </w:pPr>
            <w:r>
              <w:t>6</w:t>
            </w:r>
          </w:p>
        </w:tc>
      </w:tr>
      <w:tr w:rsidR="00971A0C" w14:paraId="153A697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ED627" w14:textId="77777777" w:rsidR="00971A0C" w:rsidRDefault="00971A0C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971A0C" w14:paraId="7E39E5F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EDB9A5" w14:textId="77777777" w:rsidR="00971A0C" w:rsidRDefault="00971A0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F7FBF5" w14:textId="77777777" w:rsidR="00971A0C" w:rsidRDefault="00971A0C">
            <w:pPr>
              <w:pStyle w:val="ConsPlusNormal"/>
              <w:jc w:val="center"/>
            </w:pPr>
            <w:r>
              <w:t>481591,58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89BA26" w14:textId="77777777" w:rsidR="00971A0C" w:rsidRDefault="00971A0C">
            <w:pPr>
              <w:pStyle w:val="ConsPlusNormal"/>
              <w:jc w:val="center"/>
            </w:pPr>
            <w:r>
              <w:t>1404221,65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B71CF8" w14:textId="77777777" w:rsidR="00971A0C" w:rsidRDefault="00971A0C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DF35C7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1EEB69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5DD8774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395316" w14:textId="77777777" w:rsidR="00971A0C" w:rsidRDefault="00971A0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83538C0" w14:textId="77777777" w:rsidR="00971A0C" w:rsidRDefault="00971A0C">
            <w:pPr>
              <w:pStyle w:val="ConsPlusNormal"/>
              <w:jc w:val="center"/>
            </w:pPr>
            <w:r>
              <w:t>481549,14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CEFBB6" w14:textId="77777777" w:rsidR="00971A0C" w:rsidRDefault="00971A0C">
            <w:pPr>
              <w:pStyle w:val="ConsPlusNormal"/>
              <w:jc w:val="center"/>
            </w:pPr>
            <w:r>
              <w:t>1404259,70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9B4669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E92D6B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8044B4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7AE3999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646FA7" w14:textId="77777777" w:rsidR="00971A0C" w:rsidRDefault="00971A0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C1C2E7D" w14:textId="77777777" w:rsidR="00971A0C" w:rsidRDefault="00971A0C">
            <w:pPr>
              <w:pStyle w:val="ConsPlusNormal"/>
              <w:jc w:val="center"/>
            </w:pPr>
            <w:r>
              <w:t>481543,71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303C90" w14:textId="77777777" w:rsidR="00971A0C" w:rsidRDefault="00971A0C">
            <w:pPr>
              <w:pStyle w:val="ConsPlusNormal"/>
              <w:jc w:val="center"/>
            </w:pPr>
            <w:r>
              <w:t>1404264,57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904145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24CF8D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3B4C1C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7100B73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896599" w14:textId="77777777" w:rsidR="00971A0C" w:rsidRDefault="00971A0C">
            <w:pPr>
              <w:pStyle w:val="ConsPlusNormal"/>
              <w:jc w:val="center"/>
            </w:pPr>
            <w:r>
              <w:lastRenderedPageBreak/>
              <w:t>н4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A0B4360" w14:textId="77777777" w:rsidR="00971A0C" w:rsidRDefault="00971A0C">
            <w:pPr>
              <w:pStyle w:val="ConsPlusNormal"/>
              <w:jc w:val="center"/>
            </w:pPr>
            <w:r>
              <w:t>481539,31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247478" w14:textId="77777777" w:rsidR="00971A0C" w:rsidRDefault="00971A0C">
            <w:pPr>
              <w:pStyle w:val="ConsPlusNormal"/>
              <w:jc w:val="center"/>
            </w:pPr>
            <w:r>
              <w:t>1404259,64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94FB15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712628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D171A0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5763F86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8228F0" w14:textId="77777777" w:rsidR="00971A0C" w:rsidRDefault="00971A0C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36960F7" w14:textId="77777777" w:rsidR="00971A0C" w:rsidRDefault="00971A0C">
            <w:pPr>
              <w:pStyle w:val="ConsPlusNormal"/>
              <w:jc w:val="center"/>
            </w:pPr>
            <w:r>
              <w:t>481520,04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B9E582" w14:textId="77777777" w:rsidR="00971A0C" w:rsidRDefault="00971A0C">
            <w:pPr>
              <w:pStyle w:val="ConsPlusNormal"/>
              <w:jc w:val="center"/>
            </w:pPr>
            <w:r>
              <w:t>1404239,04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A676C7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27A63A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20FBAD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7428F6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3CADF4" w14:textId="77777777" w:rsidR="00971A0C" w:rsidRDefault="00971A0C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EA481F" w14:textId="77777777" w:rsidR="00971A0C" w:rsidRDefault="00971A0C">
            <w:pPr>
              <w:pStyle w:val="ConsPlusNormal"/>
              <w:jc w:val="center"/>
            </w:pPr>
            <w:r>
              <w:t>481520,03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DDCF56" w14:textId="77777777" w:rsidR="00971A0C" w:rsidRDefault="00971A0C">
            <w:pPr>
              <w:pStyle w:val="ConsPlusNormal"/>
              <w:jc w:val="center"/>
            </w:pPr>
            <w:r>
              <w:t>1404239,01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67FCAC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551194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900BFF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6B95E6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7518D5" w14:textId="77777777" w:rsidR="00971A0C" w:rsidRDefault="00971A0C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1468CCE" w14:textId="77777777" w:rsidR="00971A0C" w:rsidRDefault="00971A0C">
            <w:pPr>
              <w:pStyle w:val="ConsPlusNormal"/>
              <w:jc w:val="center"/>
            </w:pPr>
            <w:r>
              <w:t>481516,63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94841E" w14:textId="77777777" w:rsidR="00971A0C" w:rsidRDefault="00971A0C">
            <w:pPr>
              <w:pStyle w:val="ConsPlusNormal"/>
              <w:jc w:val="center"/>
            </w:pPr>
            <w:r>
              <w:t>1404235,37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D3F1A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8A97DF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F10E2B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616DE59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6E2D8" w14:textId="77777777" w:rsidR="00971A0C" w:rsidRDefault="00971A0C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193B02" w14:textId="77777777" w:rsidR="00971A0C" w:rsidRDefault="00971A0C">
            <w:pPr>
              <w:pStyle w:val="ConsPlusNormal"/>
              <w:jc w:val="center"/>
            </w:pPr>
            <w:r>
              <w:t>481528,93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F97A99" w14:textId="77777777" w:rsidR="00971A0C" w:rsidRDefault="00971A0C">
            <w:pPr>
              <w:pStyle w:val="ConsPlusNormal"/>
              <w:jc w:val="center"/>
            </w:pPr>
            <w:r>
              <w:t>1404224,22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E0EA47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887D46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3AAF90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648BAF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0D366E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EE07BC" w14:textId="77777777" w:rsidR="00971A0C" w:rsidRDefault="00971A0C">
            <w:pPr>
              <w:pStyle w:val="ConsPlusNormal"/>
              <w:jc w:val="center"/>
            </w:pPr>
            <w:r>
              <w:t>481529,78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AB6EBF" w14:textId="77777777" w:rsidR="00971A0C" w:rsidRDefault="00971A0C">
            <w:pPr>
              <w:pStyle w:val="ConsPlusNormal"/>
              <w:jc w:val="center"/>
            </w:pPr>
            <w:r>
              <w:t>1404223,53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C458BF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58D7C89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FEF9C37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2262C09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39F039" w14:textId="77777777" w:rsidR="00971A0C" w:rsidRDefault="00971A0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CC187A9" w14:textId="77777777" w:rsidR="00971A0C" w:rsidRDefault="00971A0C">
            <w:pPr>
              <w:pStyle w:val="ConsPlusNormal"/>
              <w:jc w:val="center"/>
            </w:pPr>
            <w:r>
              <w:t>481531,67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7E26C6" w14:textId="77777777" w:rsidR="00971A0C" w:rsidRDefault="00971A0C">
            <w:pPr>
              <w:pStyle w:val="ConsPlusNormal"/>
              <w:jc w:val="center"/>
            </w:pPr>
            <w:r>
              <w:t>1404225,63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A2659A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209F89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951565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5DAD41E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837FA1" w14:textId="77777777" w:rsidR="00971A0C" w:rsidRDefault="00971A0C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CC4195B" w14:textId="77777777" w:rsidR="00971A0C" w:rsidRDefault="00971A0C">
            <w:pPr>
              <w:pStyle w:val="ConsPlusNormal"/>
              <w:jc w:val="center"/>
            </w:pPr>
            <w:r>
              <w:t>481554,05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0D980B" w14:textId="77777777" w:rsidR="00971A0C" w:rsidRDefault="00971A0C">
            <w:pPr>
              <w:pStyle w:val="ConsPlusNormal"/>
              <w:jc w:val="center"/>
            </w:pPr>
            <w:r>
              <w:t>1404248,79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8EABB3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5DB35E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B6DF9D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83E809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C734A1" w14:textId="77777777" w:rsidR="00971A0C" w:rsidRDefault="00971A0C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73AF748" w14:textId="77777777" w:rsidR="00971A0C" w:rsidRDefault="00971A0C">
            <w:pPr>
              <w:pStyle w:val="ConsPlusNormal"/>
              <w:jc w:val="center"/>
            </w:pPr>
            <w:r>
              <w:t>481586,56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2D4320" w14:textId="77777777" w:rsidR="00971A0C" w:rsidRDefault="00971A0C">
            <w:pPr>
              <w:pStyle w:val="ConsPlusNormal"/>
              <w:jc w:val="center"/>
            </w:pPr>
            <w:r>
              <w:t>1404218,11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4DE6C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8586C4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A8FC327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DC6AAF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D8F1E2" w14:textId="77777777" w:rsidR="00971A0C" w:rsidRDefault="00971A0C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DC445B0" w14:textId="77777777" w:rsidR="00971A0C" w:rsidRDefault="00971A0C">
            <w:pPr>
              <w:pStyle w:val="ConsPlusNormal"/>
              <w:jc w:val="center"/>
            </w:pPr>
            <w:r>
              <w:t>481586,98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B261ED" w14:textId="77777777" w:rsidR="00971A0C" w:rsidRDefault="00971A0C">
            <w:pPr>
              <w:pStyle w:val="ConsPlusNormal"/>
              <w:jc w:val="center"/>
            </w:pPr>
            <w:r>
              <w:t>1404217,71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63BE00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7CFE68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38D817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D27106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98CF6C" w14:textId="77777777" w:rsidR="00971A0C" w:rsidRDefault="00971A0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5A1CFA" w14:textId="77777777" w:rsidR="00971A0C" w:rsidRDefault="00971A0C">
            <w:pPr>
              <w:pStyle w:val="ConsPlusNormal"/>
              <w:jc w:val="center"/>
            </w:pPr>
            <w:r>
              <w:t>481591,58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168C3F" w14:textId="77777777" w:rsidR="00971A0C" w:rsidRDefault="00971A0C">
            <w:pPr>
              <w:pStyle w:val="ConsPlusNormal"/>
              <w:jc w:val="center"/>
            </w:pPr>
            <w:r>
              <w:t>1404221,65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0F162B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D23BD3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4DDD13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5DFA84B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ADD614" w14:textId="77777777" w:rsidR="00971A0C" w:rsidRDefault="00971A0C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971A0C" w14:paraId="6E9F697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C3782A" w14:textId="77777777" w:rsidR="00971A0C" w:rsidRDefault="00971A0C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BE5C8DC" w14:textId="77777777" w:rsidR="00971A0C" w:rsidRDefault="00971A0C">
            <w:pPr>
              <w:pStyle w:val="ConsPlusNormal"/>
              <w:jc w:val="center"/>
            </w:pPr>
            <w:r>
              <w:t>481535,15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578574" w14:textId="77777777" w:rsidR="00971A0C" w:rsidRDefault="00971A0C">
            <w:pPr>
              <w:pStyle w:val="ConsPlusNormal"/>
              <w:jc w:val="center"/>
            </w:pPr>
            <w:r>
              <w:t>1404159,78</w:t>
            </w:r>
          </w:p>
        </w:tc>
        <w:tc>
          <w:tcPr>
            <w:tcW w:w="1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A76B56" w14:textId="77777777" w:rsidR="00971A0C" w:rsidRDefault="00971A0C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CDA4ED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3CD40B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994A0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DA7EF" w14:textId="77777777" w:rsidR="00971A0C" w:rsidRDefault="00971A0C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407488" w14:textId="77777777" w:rsidR="00971A0C" w:rsidRDefault="00971A0C">
            <w:pPr>
              <w:pStyle w:val="ConsPlusNormal"/>
              <w:jc w:val="center"/>
            </w:pPr>
            <w:r>
              <w:t>481546,90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C37739" w14:textId="77777777" w:rsidR="00971A0C" w:rsidRDefault="00971A0C">
            <w:pPr>
              <w:pStyle w:val="ConsPlusNormal"/>
              <w:jc w:val="center"/>
            </w:pPr>
            <w:r>
              <w:t>1404172,03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C19C2C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91355A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B890B7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67B09A0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D30878" w14:textId="77777777" w:rsidR="00971A0C" w:rsidRDefault="00971A0C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BF896B2" w14:textId="77777777" w:rsidR="00971A0C" w:rsidRDefault="00971A0C">
            <w:pPr>
              <w:pStyle w:val="ConsPlusNormal"/>
              <w:jc w:val="center"/>
            </w:pPr>
            <w:r>
              <w:t>481573,10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B9FFDB" w14:textId="77777777" w:rsidR="00971A0C" w:rsidRDefault="00971A0C">
            <w:pPr>
              <w:pStyle w:val="ConsPlusNormal"/>
              <w:jc w:val="center"/>
            </w:pPr>
            <w:r>
              <w:t>1404200,89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99628D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66ADF1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2BADA0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CD0B1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11121E" w14:textId="77777777" w:rsidR="00971A0C" w:rsidRDefault="00971A0C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2F10F79" w14:textId="77777777" w:rsidR="00971A0C" w:rsidRDefault="00971A0C">
            <w:pPr>
              <w:pStyle w:val="ConsPlusNormal"/>
              <w:jc w:val="center"/>
            </w:pPr>
            <w:r>
              <w:t>481571,59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EB5120" w14:textId="77777777" w:rsidR="00971A0C" w:rsidRDefault="00971A0C">
            <w:pPr>
              <w:pStyle w:val="ConsPlusNormal"/>
              <w:jc w:val="center"/>
            </w:pPr>
            <w:r>
              <w:t>1404202,24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40CFF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C35A58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6DB549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62EF31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27D8EA" w14:textId="77777777" w:rsidR="00971A0C" w:rsidRDefault="00971A0C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CB95D00" w14:textId="77777777" w:rsidR="00971A0C" w:rsidRDefault="00971A0C">
            <w:pPr>
              <w:pStyle w:val="ConsPlusNormal"/>
              <w:jc w:val="center"/>
            </w:pPr>
            <w:r>
              <w:t>481557,81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31BA98" w14:textId="77777777" w:rsidR="00971A0C" w:rsidRDefault="00971A0C">
            <w:pPr>
              <w:pStyle w:val="ConsPlusNormal"/>
              <w:jc w:val="center"/>
            </w:pPr>
            <w:r>
              <w:t>1404214,17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D01AC7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04205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511B23B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52A6C3D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38270B" w14:textId="77777777" w:rsidR="00971A0C" w:rsidRDefault="00971A0C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E3E9A80" w14:textId="77777777" w:rsidR="00971A0C" w:rsidRDefault="00971A0C">
            <w:pPr>
              <w:pStyle w:val="ConsPlusNormal"/>
              <w:jc w:val="center"/>
            </w:pPr>
            <w:r>
              <w:t>481551,64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BA019C" w14:textId="77777777" w:rsidR="00971A0C" w:rsidRDefault="00971A0C">
            <w:pPr>
              <w:pStyle w:val="ConsPlusNormal"/>
              <w:jc w:val="center"/>
            </w:pPr>
            <w:r>
              <w:t>1404206,35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DC80BC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437595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0291F8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226B148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B2F1E7" w14:textId="77777777" w:rsidR="00971A0C" w:rsidRDefault="00971A0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5F727FA" w14:textId="77777777" w:rsidR="00971A0C" w:rsidRDefault="00971A0C">
            <w:pPr>
              <w:pStyle w:val="ConsPlusNormal"/>
              <w:jc w:val="center"/>
            </w:pPr>
            <w:r>
              <w:t>481531,67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C55B5D" w14:textId="77777777" w:rsidR="00971A0C" w:rsidRDefault="00971A0C">
            <w:pPr>
              <w:pStyle w:val="ConsPlusNormal"/>
              <w:jc w:val="center"/>
            </w:pPr>
            <w:r>
              <w:t>1404225,63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4EEBCF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B922C5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778661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607DD0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FF4EFF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8638D8" w14:textId="77777777" w:rsidR="00971A0C" w:rsidRDefault="00971A0C">
            <w:pPr>
              <w:pStyle w:val="ConsPlusNormal"/>
              <w:jc w:val="center"/>
            </w:pPr>
            <w:r>
              <w:t>481529,78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3F96C2" w14:textId="77777777" w:rsidR="00971A0C" w:rsidRDefault="00971A0C">
            <w:pPr>
              <w:pStyle w:val="ConsPlusNormal"/>
              <w:jc w:val="center"/>
            </w:pPr>
            <w:r>
              <w:t>1404223,53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8738B6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978CB7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FE0B65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58D8CF7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B78236" w14:textId="77777777" w:rsidR="00971A0C" w:rsidRDefault="00971A0C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90B554D" w14:textId="77777777" w:rsidR="00971A0C" w:rsidRDefault="00971A0C">
            <w:pPr>
              <w:pStyle w:val="ConsPlusNormal"/>
              <w:jc w:val="center"/>
            </w:pPr>
            <w:r>
              <w:t>481500,90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D460FC" w14:textId="77777777" w:rsidR="00971A0C" w:rsidRDefault="00971A0C">
            <w:pPr>
              <w:pStyle w:val="ConsPlusNormal"/>
              <w:jc w:val="center"/>
            </w:pPr>
            <w:r>
              <w:t>1404193,77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9980AE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EA8AF2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E149CB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6A37FD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9B85C3" w14:textId="77777777" w:rsidR="00971A0C" w:rsidRDefault="00971A0C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9673D8B" w14:textId="77777777" w:rsidR="00971A0C" w:rsidRDefault="00971A0C">
            <w:pPr>
              <w:pStyle w:val="ConsPlusNormal"/>
              <w:jc w:val="center"/>
            </w:pPr>
            <w:r>
              <w:t>481501,82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B0BDB6" w14:textId="77777777" w:rsidR="00971A0C" w:rsidRDefault="00971A0C">
            <w:pPr>
              <w:pStyle w:val="ConsPlusNormal"/>
              <w:jc w:val="center"/>
            </w:pPr>
            <w:r>
              <w:t>1404192,90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6ABC25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C0A6C9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CB7AF0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10171B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12D55D" w14:textId="77777777" w:rsidR="00971A0C" w:rsidRDefault="00971A0C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900E9A" w14:textId="77777777" w:rsidR="00971A0C" w:rsidRDefault="00971A0C">
            <w:pPr>
              <w:pStyle w:val="ConsPlusNormal"/>
              <w:jc w:val="center"/>
            </w:pPr>
            <w:r>
              <w:t>481499,46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8CFE2B" w14:textId="77777777" w:rsidR="00971A0C" w:rsidRDefault="00971A0C">
            <w:pPr>
              <w:pStyle w:val="ConsPlusNormal"/>
              <w:jc w:val="center"/>
            </w:pPr>
            <w:r>
              <w:t>1404189,53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FF7CDB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65B11B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482097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9A8D7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92F8F" w14:textId="77777777" w:rsidR="00971A0C" w:rsidRDefault="00971A0C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2267FB" w14:textId="77777777" w:rsidR="00971A0C" w:rsidRDefault="00971A0C">
            <w:pPr>
              <w:pStyle w:val="ConsPlusNormal"/>
              <w:jc w:val="center"/>
            </w:pPr>
            <w:r>
              <w:t>481518,33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FBB24C" w14:textId="77777777" w:rsidR="00971A0C" w:rsidRDefault="00971A0C">
            <w:pPr>
              <w:pStyle w:val="ConsPlusNormal"/>
              <w:jc w:val="center"/>
            </w:pPr>
            <w:r>
              <w:t>1404173,81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F3C43C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BC00BC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E7500B5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134EA8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6BA838" w14:textId="77777777" w:rsidR="00971A0C" w:rsidRDefault="00971A0C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6213088" w14:textId="77777777" w:rsidR="00971A0C" w:rsidRDefault="00971A0C">
            <w:pPr>
              <w:pStyle w:val="ConsPlusNormal"/>
              <w:jc w:val="center"/>
            </w:pPr>
            <w:r>
              <w:t>481535,15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4F9020" w14:textId="77777777" w:rsidR="00971A0C" w:rsidRDefault="00971A0C">
            <w:pPr>
              <w:pStyle w:val="ConsPlusNormal"/>
              <w:jc w:val="center"/>
            </w:pPr>
            <w:r>
              <w:t>1404159,78</w:t>
            </w:r>
          </w:p>
        </w:tc>
        <w:tc>
          <w:tcPr>
            <w:tcW w:w="192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58D061" w14:textId="77777777" w:rsidR="00971A0C" w:rsidRDefault="00971A0C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3EC7EC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88626D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</w:tbl>
    <w:p w14:paraId="56172632" w14:textId="77777777" w:rsidR="00971A0C" w:rsidRDefault="00971A0C">
      <w:pPr>
        <w:pStyle w:val="ConsPlusNormal"/>
        <w:jc w:val="both"/>
      </w:pPr>
    </w:p>
    <w:p w14:paraId="5121397C" w14:textId="77777777" w:rsidR="00971A0C" w:rsidRDefault="00971A0C">
      <w:pPr>
        <w:pStyle w:val="ConsPlusNormal"/>
        <w:jc w:val="center"/>
      </w:pPr>
      <w:r>
        <w:t>1.3. Схема границ зон охраны</w:t>
      </w:r>
    </w:p>
    <w:p w14:paraId="02A7246A" w14:textId="77777777" w:rsidR="00971A0C" w:rsidRDefault="00971A0C">
      <w:pPr>
        <w:pStyle w:val="ConsPlusNormal"/>
        <w:jc w:val="both"/>
      </w:pPr>
    </w:p>
    <w:p w14:paraId="612CAC3B" w14:textId="77777777" w:rsidR="00971A0C" w:rsidRDefault="00971A0C">
      <w:pPr>
        <w:pStyle w:val="ConsPlusNormal"/>
        <w:jc w:val="center"/>
      </w:pPr>
      <w:r>
        <w:t>1.3.1. Схема границ охранной зоны</w:t>
      </w:r>
    </w:p>
    <w:p w14:paraId="09D83658" w14:textId="77777777" w:rsidR="00971A0C" w:rsidRDefault="00971A0C">
      <w:pPr>
        <w:pStyle w:val="ConsPlusNormal"/>
        <w:jc w:val="both"/>
      </w:pPr>
    </w:p>
    <w:p w14:paraId="46A98F75" w14:textId="77777777" w:rsidR="00971A0C" w:rsidRDefault="00971A0C">
      <w:pPr>
        <w:pStyle w:val="ConsPlusNormal"/>
        <w:jc w:val="center"/>
      </w:pPr>
      <w:r>
        <w:rPr>
          <w:noProof/>
          <w:position w:val="-300"/>
        </w:rPr>
        <w:lastRenderedPageBreak/>
        <w:drawing>
          <wp:inline distT="0" distB="0" distL="0" distR="0" wp14:anchorId="50331BAE" wp14:editId="53B9CAA9">
            <wp:extent cx="4323080" cy="3971290"/>
            <wp:effectExtent l="0" t="0" r="0" b="0"/>
            <wp:docPr id="8035375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97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14BE6" w14:textId="77777777" w:rsidR="00971A0C" w:rsidRDefault="00971A0C">
      <w:pPr>
        <w:pStyle w:val="ConsPlusNormal"/>
        <w:jc w:val="both"/>
      </w:pPr>
    </w:p>
    <w:p w14:paraId="50F9B2EF" w14:textId="77777777" w:rsidR="00971A0C" w:rsidRDefault="00971A0C">
      <w:pPr>
        <w:pStyle w:val="ConsPlusNormal"/>
        <w:jc w:val="center"/>
      </w:pPr>
      <w:r>
        <w:t>1.3.2. Схема границ регулирования застройки и хозяйственной</w:t>
      </w:r>
    </w:p>
    <w:p w14:paraId="165268BF" w14:textId="77777777" w:rsidR="00971A0C" w:rsidRDefault="00971A0C">
      <w:pPr>
        <w:pStyle w:val="ConsPlusNormal"/>
        <w:jc w:val="center"/>
      </w:pPr>
      <w:r>
        <w:t>деятельности</w:t>
      </w:r>
    </w:p>
    <w:p w14:paraId="72892CC4" w14:textId="77777777" w:rsidR="00971A0C" w:rsidRDefault="00971A0C">
      <w:pPr>
        <w:pStyle w:val="ConsPlusNormal"/>
        <w:jc w:val="both"/>
      </w:pPr>
    </w:p>
    <w:p w14:paraId="1387630D" w14:textId="77777777" w:rsidR="00971A0C" w:rsidRDefault="00971A0C">
      <w:pPr>
        <w:pStyle w:val="ConsPlusNormal"/>
        <w:jc w:val="center"/>
      </w:pPr>
      <w:r>
        <w:rPr>
          <w:noProof/>
          <w:position w:val="-222"/>
        </w:rPr>
        <w:drawing>
          <wp:inline distT="0" distB="0" distL="0" distR="0" wp14:anchorId="19A0972E" wp14:editId="40D474C3">
            <wp:extent cx="4323080" cy="2976880"/>
            <wp:effectExtent l="0" t="0" r="0" b="0"/>
            <wp:docPr id="14530853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FA956" w14:textId="77777777" w:rsidR="00971A0C" w:rsidRDefault="00971A0C">
      <w:pPr>
        <w:pStyle w:val="ConsPlusNormal"/>
        <w:jc w:val="both"/>
      </w:pPr>
    </w:p>
    <w:p w14:paraId="44402A40" w14:textId="77777777" w:rsidR="00971A0C" w:rsidRDefault="00971A0C">
      <w:pPr>
        <w:pStyle w:val="ConsPlusNormal"/>
        <w:jc w:val="center"/>
      </w:pPr>
      <w:r>
        <w:t>1.3.3. Схема местоположения границ зон охраны</w:t>
      </w:r>
    </w:p>
    <w:p w14:paraId="6CA1A334" w14:textId="77777777" w:rsidR="00971A0C" w:rsidRDefault="00971A0C">
      <w:pPr>
        <w:pStyle w:val="ConsPlusNormal"/>
        <w:jc w:val="both"/>
      </w:pPr>
    </w:p>
    <w:p w14:paraId="0FFEE673" w14:textId="77777777" w:rsidR="00971A0C" w:rsidRDefault="00971A0C">
      <w:pPr>
        <w:pStyle w:val="ConsPlusNormal"/>
        <w:jc w:val="center"/>
      </w:pPr>
      <w:r>
        <w:rPr>
          <w:noProof/>
          <w:position w:val="-334"/>
        </w:rPr>
        <w:lastRenderedPageBreak/>
        <w:drawing>
          <wp:inline distT="0" distB="0" distL="0" distR="0" wp14:anchorId="31902765" wp14:editId="02441D45">
            <wp:extent cx="4323080" cy="4396105"/>
            <wp:effectExtent l="0" t="0" r="0" b="0"/>
            <wp:docPr id="13716746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439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B7443" w14:textId="77777777" w:rsidR="00971A0C" w:rsidRDefault="00971A0C">
      <w:pPr>
        <w:pStyle w:val="ConsPlusNormal"/>
        <w:jc w:val="both"/>
      </w:pPr>
    </w:p>
    <w:p w14:paraId="3E0807CE" w14:textId="77777777" w:rsidR="00971A0C" w:rsidRDefault="00971A0C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14:paraId="55203F07" w14:textId="77777777" w:rsidR="00971A0C" w:rsidRDefault="00971A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71A0C" w14:paraId="4BC94968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1EDD89" w14:textId="77777777" w:rsidR="00971A0C" w:rsidRDefault="00971A0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25C37D" w14:textId="77777777" w:rsidR="00971A0C" w:rsidRDefault="00971A0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71A0C" w14:paraId="282C3C5E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120110" w14:textId="77777777" w:rsidR="00971A0C" w:rsidRDefault="00971A0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1BF73F7" w14:textId="77777777" w:rsidR="00971A0C" w:rsidRDefault="00971A0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D0AA90" w14:textId="77777777" w:rsidR="00971A0C" w:rsidRDefault="00971A0C">
            <w:pPr>
              <w:pStyle w:val="ConsPlusNormal"/>
            </w:pPr>
          </w:p>
        </w:tc>
      </w:tr>
      <w:tr w:rsidR="00971A0C" w14:paraId="2C9070AF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14A4C3" w14:textId="77777777" w:rsidR="00971A0C" w:rsidRDefault="00971A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70192AC" w14:textId="77777777" w:rsidR="00971A0C" w:rsidRDefault="00971A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64B56A" w14:textId="77777777" w:rsidR="00971A0C" w:rsidRDefault="00971A0C">
            <w:pPr>
              <w:pStyle w:val="ConsPlusNormal"/>
              <w:jc w:val="center"/>
            </w:pPr>
            <w:r>
              <w:t>3</w:t>
            </w:r>
          </w:p>
        </w:tc>
      </w:tr>
      <w:tr w:rsidR="00971A0C" w14:paraId="75BCC5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3FC6DC" w14:textId="77777777" w:rsidR="00971A0C" w:rsidRDefault="00971A0C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971A0C" w14:paraId="249825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5E74412" w14:textId="77777777" w:rsidR="00971A0C" w:rsidRDefault="00971A0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2B4612" w14:textId="77777777" w:rsidR="00971A0C" w:rsidRDefault="00971A0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2C1115" w14:textId="77777777" w:rsidR="00971A0C" w:rsidRDefault="00971A0C">
            <w:pPr>
              <w:pStyle w:val="ConsPlusNormal"/>
            </w:pPr>
            <w:r>
              <w:t>на юго-восток - 57 м</w:t>
            </w:r>
          </w:p>
        </w:tc>
      </w:tr>
      <w:tr w:rsidR="00971A0C" w14:paraId="7E2DBC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BF1D4A5" w14:textId="77777777" w:rsidR="00971A0C" w:rsidRDefault="00971A0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77A8B8" w14:textId="77777777" w:rsidR="00971A0C" w:rsidRDefault="00971A0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490482E" w14:textId="77777777" w:rsidR="00971A0C" w:rsidRDefault="00971A0C">
            <w:pPr>
              <w:pStyle w:val="ConsPlusNormal"/>
            </w:pPr>
            <w:r>
              <w:t>на юго-восток - 7,29 м</w:t>
            </w:r>
          </w:p>
        </w:tc>
      </w:tr>
      <w:tr w:rsidR="00971A0C" w14:paraId="2BB9AA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B94AA39" w14:textId="77777777" w:rsidR="00971A0C" w:rsidRDefault="00971A0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5322A6" w14:textId="77777777" w:rsidR="00971A0C" w:rsidRDefault="00971A0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D652141" w14:textId="77777777" w:rsidR="00971A0C" w:rsidRDefault="00971A0C">
            <w:pPr>
              <w:pStyle w:val="ConsPlusNormal"/>
            </w:pPr>
            <w:r>
              <w:t>на юго-запад - 6,61 м</w:t>
            </w:r>
          </w:p>
        </w:tc>
      </w:tr>
      <w:tr w:rsidR="00971A0C" w14:paraId="4614D4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CCE11DE" w14:textId="77777777" w:rsidR="00971A0C" w:rsidRDefault="00971A0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903BAD" w14:textId="77777777" w:rsidR="00971A0C" w:rsidRDefault="00971A0C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4E475F" w14:textId="77777777" w:rsidR="00971A0C" w:rsidRDefault="00971A0C">
            <w:pPr>
              <w:pStyle w:val="ConsPlusNormal"/>
            </w:pPr>
            <w:r>
              <w:t>на юго-запад - 28,21 м</w:t>
            </w:r>
          </w:p>
        </w:tc>
      </w:tr>
      <w:tr w:rsidR="00971A0C" w14:paraId="711696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194242" w14:textId="77777777" w:rsidR="00971A0C" w:rsidRDefault="00971A0C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0FB7E3" w14:textId="77777777" w:rsidR="00971A0C" w:rsidRDefault="00971A0C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20E7E78" w14:textId="77777777" w:rsidR="00971A0C" w:rsidRDefault="00971A0C">
            <w:pPr>
              <w:pStyle w:val="ConsPlusNormal"/>
            </w:pPr>
            <w:r>
              <w:t>на юго-запад - 0,03 м</w:t>
            </w:r>
          </w:p>
        </w:tc>
      </w:tr>
      <w:tr w:rsidR="00971A0C" w14:paraId="688D36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AA94AC2" w14:textId="77777777" w:rsidR="00971A0C" w:rsidRDefault="00971A0C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A5B8BD" w14:textId="77777777" w:rsidR="00971A0C" w:rsidRDefault="00971A0C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FACF058" w14:textId="77777777" w:rsidR="00971A0C" w:rsidRDefault="00971A0C">
            <w:pPr>
              <w:pStyle w:val="ConsPlusNormal"/>
            </w:pPr>
            <w:r>
              <w:t>на юго-запад - 4,98 м</w:t>
            </w:r>
          </w:p>
        </w:tc>
      </w:tr>
      <w:tr w:rsidR="00971A0C" w14:paraId="5B62D1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C8250CA" w14:textId="77777777" w:rsidR="00971A0C" w:rsidRDefault="00971A0C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620B8D" w14:textId="77777777" w:rsidR="00971A0C" w:rsidRDefault="00971A0C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2622CF1" w14:textId="77777777" w:rsidR="00971A0C" w:rsidRDefault="00971A0C">
            <w:pPr>
              <w:pStyle w:val="ConsPlusNormal"/>
            </w:pPr>
            <w:r>
              <w:t>на северо-запад - 16,6 м</w:t>
            </w:r>
          </w:p>
        </w:tc>
      </w:tr>
      <w:tr w:rsidR="00971A0C" w14:paraId="711439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184EEF" w14:textId="77777777" w:rsidR="00971A0C" w:rsidRDefault="00971A0C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992B60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321C1C9" w14:textId="77777777" w:rsidR="00971A0C" w:rsidRDefault="00971A0C">
            <w:pPr>
              <w:pStyle w:val="ConsPlusNormal"/>
            </w:pPr>
            <w:r>
              <w:t>на северо-запад - 1,09 м</w:t>
            </w:r>
          </w:p>
        </w:tc>
      </w:tr>
      <w:tr w:rsidR="00971A0C" w14:paraId="3280BD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FFE0C64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2E1818" w14:textId="77777777" w:rsidR="00971A0C" w:rsidRDefault="00971A0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35F1A4C" w14:textId="77777777" w:rsidR="00971A0C" w:rsidRDefault="00971A0C">
            <w:pPr>
              <w:pStyle w:val="ConsPlusNormal"/>
            </w:pPr>
            <w:r>
              <w:t>на северо-восток - 2,83 м</w:t>
            </w:r>
          </w:p>
        </w:tc>
      </w:tr>
      <w:tr w:rsidR="00971A0C" w14:paraId="7D3AA8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F9C7E1" w14:textId="77777777" w:rsidR="00971A0C" w:rsidRDefault="00971A0C">
            <w:pPr>
              <w:pStyle w:val="ConsPlusNormal"/>
              <w:jc w:val="center"/>
            </w:pPr>
            <w:r>
              <w:lastRenderedPageBreak/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75CC64" w14:textId="77777777" w:rsidR="00971A0C" w:rsidRDefault="00971A0C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E2F075F" w14:textId="77777777" w:rsidR="00971A0C" w:rsidRDefault="00971A0C">
            <w:pPr>
              <w:pStyle w:val="ConsPlusNormal"/>
            </w:pPr>
            <w:r>
              <w:t>на северо-восток - 32,21 м</w:t>
            </w:r>
          </w:p>
        </w:tc>
      </w:tr>
      <w:tr w:rsidR="00971A0C" w14:paraId="2FBE33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6C3E6F" w14:textId="77777777" w:rsidR="00971A0C" w:rsidRDefault="00971A0C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A40BC1" w14:textId="77777777" w:rsidR="00971A0C" w:rsidRDefault="00971A0C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563C661" w14:textId="77777777" w:rsidR="00971A0C" w:rsidRDefault="00971A0C">
            <w:pPr>
              <w:pStyle w:val="ConsPlusNormal"/>
            </w:pPr>
            <w:r>
              <w:t>на северо-запад - 44,7 м</w:t>
            </w:r>
          </w:p>
        </w:tc>
      </w:tr>
      <w:tr w:rsidR="00971A0C" w14:paraId="20CB72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D83060" w14:textId="77777777" w:rsidR="00971A0C" w:rsidRDefault="00971A0C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C4A838" w14:textId="77777777" w:rsidR="00971A0C" w:rsidRDefault="00971A0C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17641EA" w14:textId="77777777" w:rsidR="00971A0C" w:rsidRDefault="00971A0C">
            <w:pPr>
              <w:pStyle w:val="ConsPlusNormal"/>
            </w:pPr>
            <w:r>
              <w:t>на северо-запад - 0,58 м</w:t>
            </w:r>
          </w:p>
        </w:tc>
      </w:tr>
      <w:tr w:rsidR="00971A0C" w14:paraId="07928C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7E5C702" w14:textId="77777777" w:rsidR="00971A0C" w:rsidRDefault="00971A0C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1076F7" w14:textId="77777777" w:rsidR="00971A0C" w:rsidRDefault="00971A0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3B09009" w14:textId="77777777" w:rsidR="00971A0C" w:rsidRDefault="00971A0C">
            <w:pPr>
              <w:pStyle w:val="ConsPlusNormal"/>
            </w:pPr>
            <w:r>
              <w:t>на северо-восток - 6,06 м</w:t>
            </w:r>
          </w:p>
        </w:tc>
      </w:tr>
      <w:tr w:rsidR="00971A0C" w14:paraId="504EEF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324A09" w14:textId="77777777" w:rsidR="00971A0C" w:rsidRDefault="00971A0C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971A0C" w14:paraId="61C109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4C6581" w14:textId="77777777" w:rsidR="00971A0C" w:rsidRDefault="00971A0C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DEFA87" w14:textId="77777777" w:rsidR="00971A0C" w:rsidRDefault="00971A0C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53DDFD6" w14:textId="77777777" w:rsidR="00971A0C" w:rsidRDefault="00971A0C">
            <w:pPr>
              <w:pStyle w:val="ConsPlusNormal"/>
            </w:pPr>
            <w:r>
              <w:t>на северо-восток - 16,97 м</w:t>
            </w:r>
          </w:p>
        </w:tc>
      </w:tr>
      <w:tr w:rsidR="00971A0C" w14:paraId="17481B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5A6CC99" w14:textId="77777777" w:rsidR="00971A0C" w:rsidRDefault="00971A0C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03DAF5" w14:textId="77777777" w:rsidR="00971A0C" w:rsidRDefault="00971A0C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DF3A685" w14:textId="77777777" w:rsidR="00971A0C" w:rsidRDefault="00971A0C">
            <w:pPr>
              <w:pStyle w:val="ConsPlusNormal"/>
            </w:pPr>
            <w:r>
              <w:t>на северо-восток - 38,98 м</w:t>
            </w:r>
          </w:p>
        </w:tc>
      </w:tr>
      <w:tr w:rsidR="00971A0C" w14:paraId="6AEF2C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441A5CC" w14:textId="77777777" w:rsidR="00971A0C" w:rsidRDefault="00971A0C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825D2D" w14:textId="77777777" w:rsidR="00971A0C" w:rsidRDefault="00971A0C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53D4790" w14:textId="77777777" w:rsidR="00971A0C" w:rsidRDefault="00971A0C">
            <w:pPr>
              <w:pStyle w:val="ConsPlusNormal"/>
            </w:pPr>
            <w:r>
              <w:t>на юго-восток - 2,03 м</w:t>
            </w:r>
          </w:p>
        </w:tc>
      </w:tr>
      <w:tr w:rsidR="00971A0C" w14:paraId="0EDA16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484D4F4" w14:textId="77777777" w:rsidR="00971A0C" w:rsidRDefault="00971A0C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EA7C45" w14:textId="77777777" w:rsidR="00971A0C" w:rsidRDefault="00971A0C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CAE1EA3" w14:textId="77777777" w:rsidR="00971A0C" w:rsidRDefault="00971A0C">
            <w:pPr>
              <w:pStyle w:val="ConsPlusNormal"/>
            </w:pPr>
            <w:r>
              <w:t>на юго-восток - 18,23 м</w:t>
            </w:r>
          </w:p>
        </w:tc>
      </w:tr>
      <w:tr w:rsidR="00971A0C" w14:paraId="1BB321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F928B33" w14:textId="77777777" w:rsidR="00971A0C" w:rsidRDefault="00971A0C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F31A37" w14:textId="77777777" w:rsidR="00971A0C" w:rsidRDefault="00971A0C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417F07" w14:textId="77777777" w:rsidR="00971A0C" w:rsidRDefault="00971A0C">
            <w:pPr>
              <w:pStyle w:val="ConsPlusNormal"/>
            </w:pPr>
            <w:r>
              <w:t>на юго-запад - 9,96 м</w:t>
            </w:r>
          </w:p>
        </w:tc>
      </w:tr>
      <w:tr w:rsidR="00971A0C" w14:paraId="370DC2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1C3CA7" w14:textId="77777777" w:rsidR="00971A0C" w:rsidRDefault="00971A0C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4F9F3E" w14:textId="77777777" w:rsidR="00971A0C" w:rsidRDefault="00971A0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99CFFCB" w14:textId="77777777" w:rsidR="00971A0C" w:rsidRDefault="00971A0C">
            <w:pPr>
              <w:pStyle w:val="ConsPlusNormal"/>
            </w:pPr>
            <w:r>
              <w:t>на юго-восток - 27,76 м</w:t>
            </w:r>
          </w:p>
        </w:tc>
      </w:tr>
      <w:tr w:rsidR="00971A0C" w14:paraId="5DF5A5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5E3B640" w14:textId="77777777" w:rsidR="00971A0C" w:rsidRDefault="00971A0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D38A85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D75DEEA" w14:textId="77777777" w:rsidR="00971A0C" w:rsidRDefault="00971A0C">
            <w:pPr>
              <w:pStyle w:val="ConsPlusNormal"/>
            </w:pPr>
            <w:r>
              <w:t>на юго-запад - 2,83 м</w:t>
            </w:r>
          </w:p>
        </w:tc>
      </w:tr>
      <w:tr w:rsidR="00971A0C" w14:paraId="2EBFE8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DEE2AF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AB0FF8" w14:textId="77777777" w:rsidR="00971A0C" w:rsidRDefault="00971A0C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5906002" w14:textId="77777777" w:rsidR="00971A0C" w:rsidRDefault="00971A0C">
            <w:pPr>
              <w:pStyle w:val="ConsPlusNormal"/>
            </w:pPr>
            <w:r>
              <w:t>на юго-запад - 41,47 м</w:t>
            </w:r>
          </w:p>
        </w:tc>
      </w:tr>
      <w:tr w:rsidR="00971A0C" w14:paraId="36A79A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336CEFC" w14:textId="77777777" w:rsidR="00971A0C" w:rsidRDefault="00971A0C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AF6839" w14:textId="77777777" w:rsidR="00971A0C" w:rsidRDefault="00971A0C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C3E21E8" w14:textId="77777777" w:rsidR="00971A0C" w:rsidRDefault="00971A0C">
            <w:pPr>
              <w:pStyle w:val="ConsPlusNormal"/>
            </w:pPr>
            <w:r>
              <w:t>на северо-запад - 1,27 м</w:t>
            </w:r>
          </w:p>
        </w:tc>
      </w:tr>
      <w:tr w:rsidR="00971A0C" w14:paraId="7610E5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6EE2652" w14:textId="77777777" w:rsidR="00971A0C" w:rsidRDefault="00971A0C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40FD8C" w14:textId="77777777" w:rsidR="00971A0C" w:rsidRDefault="00971A0C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4B8A9A" w14:textId="77777777" w:rsidR="00971A0C" w:rsidRDefault="00971A0C">
            <w:pPr>
              <w:pStyle w:val="ConsPlusNormal"/>
            </w:pPr>
            <w:r>
              <w:t>на юго-запад - 4,11 м</w:t>
            </w:r>
          </w:p>
        </w:tc>
      </w:tr>
      <w:tr w:rsidR="00971A0C" w14:paraId="0C4C3E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508BFD" w14:textId="77777777" w:rsidR="00971A0C" w:rsidRDefault="00971A0C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171DE3" w14:textId="77777777" w:rsidR="00971A0C" w:rsidRDefault="00971A0C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E2510D" w14:textId="77777777" w:rsidR="00971A0C" w:rsidRDefault="00971A0C">
            <w:pPr>
              <w:pStyle w:val="ConsPlusNormal"/>
            </w:pPr>
            <w:r>
              <w:t>на северо-запад - 24,56 м</w:t>
            </w:r>
          </w:p>
        </w:tc>
      </w:tr>
      <w:tr w:rsidR="00971A0C" w14:paraId="29A5D4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416A1BC" w14:textId="77777777" w:rsidR="00971A0C" w:rsidRDefault="00971A0C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47A21E" w14:textId="77777777" w:rsidR="00971A0C" w:rsidRDefault="00971A0C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E2341F2" w14:textId="77777777" w:rsidR="00971A0C" w:rsidRDefault="00971A0C">
            <w:pPr>
              <w:pStyle w:val="ConsPlusNormal"/>
            </w:pPr>
            <w:r>
              <w:t>на северо-запад - 21,9 м</w:t>
            </w:r>
          </w:p>
        </w:tc>
      </w:tr>
    </w:tbl>
    <w:p w14:paraId="59C5E426" w14:textId="77777777" w:rsidR="00971A0C" w:rsidRDefault="00971A0C">
      <w:pPr>
        <w:pStyle w:val="ConsPlusNormal"/>
        <w:jc w:val="both"/>
      </w:pPr>
    </w:p>
    <w:p w14:paraId="17CE5A54" w14:textId="77777777" w:rsidR="00971A0C" w:rsidRDefault="00971A0C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626BF7CB" w14:textId="77777777" w:rsidR="00971A0C" w:rsidRDefault="00971A0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30E1830" w14:textId="77777777" w:rsidR="00971A0C" w:rsidRDefault="00971A0C">
      <w:pPr>
        <w:pStyle w:val="ConsPlusTitle"/>
        <w:jc w:val="center"/>
      </w:pPr>
      <w:r>
        <w:t>"Дом жилой (Городская дезинфекционная станция)",</w:t>
      </w:r>
    </w:p>
    <w:p w14:paraId="2EC2C36E" w14:textId="77777777" w:rsidR="00971A0C" w:rsidRDefault="00971A0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0D00C36" w14:textId="77777777" w:rsidR="00971A0C" w:rsidRDefault="00971A0C">
      <w:pPr>
        <w:pStyle w:val="ConsPlusTitle"/>
        <w:jc w:val="center"/>
      </w:pPr>
      <w:r>
        <w:t xml:space="preserve">область, г. Волгоград, ул. </w:t>
      </w:r>
      <w:proofErr w:type="spellStart"/>
      <w:r>
        <w:t>Ельшанская</w:t>
      </w:r>
      <w:proofErr w:type="spellEnd"/>
      <w:r>
        <w:t>, 132</w:t>
      </w:r>
    </w:p>
    <w:p w14:paraId="48711E67" w14:textId="77777777" w:rsidR="00971A0C" w:rsidRDefault="00971A0C">
      <w:pPr>
        <w:pStyle w:val="ConsPlusNormal"/>
        <w:jc w:val="both"/>
      </w:pPr>
    </w:p>
    <w:p w14:paraId="36A82465" w14:textId="77777777" w:rsidR="00971A0C" w:rsidRDefault="00971A0C">
      <w:pPr>
        <w:pStyle w:val="ConsPlusNormal"/>
        <w:ind w:firstLine="540"/>
        <w:jc w:val="both"/>
      </w:pPr>
      <w:r>
        <w:t xml:space="preserve">Зоны охраны объекта культурного наследия "Дом жилой (Городская дезинфекционная станция)", расположенного по адресу (местонахождение): Волгоградская область, г. Волгоград, ул. </w:t>
      </w:r>
      <w:proofErr w:type="spellStart"/>
      <w:r>
        <w:t>Ельшанская</w:t>
      </w:r>
      <w:proofErr w:type="spellEnd"/>
      <w:r>
        <w:t>, 132, состоят из охранной зоны и зоны регулирования застройки и хозяйственной деятельности.</w:t>
      </w:r>
    </w:p>
    <w:p w14:paraId="6B8906DD" w14:textId="77777777" w:rsidR="00971A0C" w:rsidRDefault="00971A0C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2D933C4" w14:textId="77777777" w:rsidR="00971A0C" w:rsidRDefault="00971A0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регенерации (восстановления) историко-градостроительной среды и ее элементов на основе материалов историко-культурных изысканий, необходимых и достаточных для ее восстановления и прокладки линейных объектов (инженерных сетей) подземным способом;</w:t>
      </w:r>
    </w:p>
    <w:p w14:paraId="61A393D5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складирование взрывоопасных и пожароопасных материалов в границах земельных </w:t>
      </w:r>
      <w:r>
        <w:lastRenderedPageBreak/>
        <w:t>участков и территории общего пользования;</w:t>
      </w:r>
    </w:p>
    <w:p w14:paraId="5B6B43F9" w14:textId="77777777" w:rsidR="00971A0C" w:rsidRDefault="00971A0C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негативное воздействие на объект культурного наследия и историческую застройку;</w:t>
      </w:r>
    </w:p>
    <w:p w14:paraId="3D1B8006" w14:textId="77777777" w:rsidR="00971A0C" w:rsidRDefault="00971A0C">
      <w:pPr>
        <w:pStyle w:val="ConsPlusNormal"/>
        <w:spacing w:before="240"/>
        <w:ind w:firstLine="540"/>
        <w:jc w:val="both"/>
      </w:pPr>
      <w:r>
        <w:t>размещение некапитальных строений и сооружений, за исключением остановочных павильонов;</w:t>
      </w:r>
    </w:p>
    <w:p w14:paraId="630B347A" w14:textId="77777777" w:rsidR="00971A0C" w:rsidRDefault="00971A0C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способом, а также размещение базовых станций сотовой связи, башенных и антенно-мачтовых конструкций, включая телевизионные и радиоантенны;</w:t>
      </w:r>
    </w:p>
    <w:p w14:paraId="3FE92568" w14:textId="77777777" w:rsidR="00971A0C" w:rsidRDefault="00971A0C">
      <w:pPr>
        <w:pStyle w:val="ConsPlusNormal"/>
        <w:spacing w:before="24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6E4CCEA3" w14:textId="77777777" w:rsidR="00971A0C" w:rsidRDefault="00971A0C">
      <w:pPr>
        <w:pStyle w:val="ConsPlusNormal"/>
        <w:spacing w:before="240"/>
        <w:ind w:firstLine="540"/>
        <w:jc w:val="both"/>
      </w:pPr>
      <w:r>
        <w:t>размещение всех видов отдельно стоящих рекламных конструкций, включая размещение рекламы на фасадах;</w:t>
      </w:r>
    </w:p>
    <w:p w14:paraId="13A0247A" w14:textId="77777777" w:rsidR="00971A0C" w:rsidRDefault="00971A0C">
      <w:pPr>
        <w:pStyle w:val="ConsPlusNormal"/>
        <w:spacing w:before="240"/>
        <w:ind w:firstLine="540"/>
        <w:jc w:val="both"/>
      </w:pPr>
      <w:r>
        <w:t>применение в мощении тротуаров и площадей ярких цветовых гамм;</w:t>
      </w:r>
    </w:p>
    <w:p w14:paraId="01A4071C" w14:textId="77777777" w:rsidR="00971A0C" w:rsidRDefault="00971A0C">
      <w:pPr>
        <w:pStyle w:val="ConsPlusNormal"/>
        <w:spacing w:before="240"/>
        <w:ind w:firstLine="540"/>
        <w:jc w:val="both"/>
      </w:pPr>
      <w:r>
        <w:t>неорганизованное размещение автотранспорта в границах территорий общего пользования;</w:t>
      </w:r>
    </w:p>
    <w:p w14:paraId="0CB165C9" w14:textId="77777777" w:rsidR="00971A0C" w:rsidRDefault="00971A0C">
      <w:pPr>
        <w:pStyle w:val="ConsPlusNormal"/>
        <w:spacing w:before="240"/>
        <w:ind w:firstLine="540"/>
        <w:jc w:val="both"/>
      </w:pPr>
      <w:r>
        <w:t>вырубка в границах территорий общего пользования деревьев и кустарников, за исключением санитарных рубок (рубка аварийных деревьев, обрезка крон деревьев);</w:t>
      </w:r>
    </w:p>
    <w:p w14:paraId="0C9A94BC" w14:textId="77777777" w:rsidR="00971A0C" w:rsidRDefault="00971A0C">
      <w:pPr>
        <w:pStyle w:val="ConsPlusNormal"/>
        <w:spacing w:before="240"/>
        <w:ind w:firstLine="540"/>
        <w:jc w:val="both"/>
      </w:pPr>
      <w:r>
        <w:t>изменение характера рельефа, связанное с изменением существующего уровня земли на высоту более 0,5 м;</w:t>
      </w:r>
    </w:p>
    <w:p w14:paraId="21489E91" w14:textId="77777777" w:rsidR="00971A0C" w:rsidRDefault="00971A0C">
      <w:pPr>
        <w:pStyle w:val="ConsPlusNormal"/>
        <w:spacing w:before="240"/>
        <w:ind w:firstLine="540"/>
        <w:jc w:val="both"/>
      </w:pPr>
      <w:r>
        <w:t>замусоривание территории;</w:t>
      </w:r>
    </w:p>
    <w:p w14:paraId="79F7ED96" w14:textId="77777777" w:rsidR="00971A0C" w:rsidRDefault="00971A0C">
      <w:pPr>
        <w:pStyle w:val="ConsPlusNormal"/>
        <w:spacing w:before="240"/>
        <w:ind w:firstLine="540"/>
        <w:jc w:val="both"/>
      </w:pPr>
      <w:r>
        <w:t>размещение площадок для сбора мусора.</w:t>
      </w:r>
    </w:p>
    <w:p w14:paraId="376291EF" w14:textId="77777777" w:rsidR="00971A0C" w:rsidRDefault="00971A0C">
      <w:pPr>
        <w:pStyle w:val="ConsPlusNormal"/>
        <w:spacing w:before="24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14:paraId="5B855869" w14:textId="77777777" w:rsidR="00971A0C" w:rsidRDefault="00971A0C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14:paraId="259DA523" w14:textId="77777777" w:rsidR="00971A0C" w:rsidRDefault="00971A0C">
      <w:pPr>
        <w:pStyle w:val="ConsPlusNormal"/>
        <w:spacing w:before="240"/>
        <w:ind w:firstLine="540"/>
        <w:jc w:val="both"/>
      </w:pPr>
      <w:r>
        <w:t>строительство и реконструкция объектов капитального строительства высотой более 15 м (высота измеряется от проектной отметки земли до верхней отметки самого высокого конструктивного элемента (парапет кровли, карниз, конек кровли, верх фронтона, купол);</w:t>
      </w:r>
    </w:p>
    <w:p w14:paraId="2BD50642" w14:textId="77777777" w:rsidR="00971A0C" w:rsidRDefault="00971A0C">
      <w:pPr>
        <w:pStyle w:val="ConsPlusNormal"/>
        <w:spacing w:before="240"/>
        <w:ind w:firstLine="540"/>
        <w:jc w:val="both"/>
      </w:pPr>
      <w:r>
        <w:t>строительство на расстоянии менее 5 м от фасадов объекта культурного наследия;</w:t>
      </w:r>
    </w:p>
    <w:p w14:paraId="265DE3F3" w14:textId="77777777" w:rsidR="00971A0C" w:rsidRDefault="00971A0C">
      <w:pPr>
        <w:pStyle w:val="ConsPlusNormal"/>
        <w:spacing w:before="240"/>
        <w:ind w:firstLine="540"/>
        <w:jc w:val="both"/>
      </w:pPr>
      <w:r>
        <w:t>использование в отделке фасадов нетрадиционных отделочных материалов (сайдинг, металлических или пластиковых панелей, имитирующих деревянную обшивку, профилированного металлического листа, асбестоцементных листов), а также применение в покраске фасадов ярких цветовых гамм;</w:t>
      </w:r>
    </w:p>
    <w:p w14:paraId="7AFEB02C" w14:textId="77777777" w:rsidR="00971A0C" w:rsidRDefault="00971A0C">
      <w:pPr>
        <w:pStyle w:val="ConsPlusNormal"/>
        <w:spacing w:before="240"/>
        <w:ind w:firstLine="540"/>
        <w:jc w:val="both"/>
      </w:pPr>
      <w:r>
        <w:lastRenderedPageBreak/>
        <w:t>использование объектов капитального строительства и земельных участков под хранение взрывоопасных и пожароопасных материалов; замусоривание территории;</w:t>
      </w:r>
    </w:p>
    <w:p w14:paraId="17B99274" w14:textId="77777777" w:rsidR="00971A0C" w:rsidRDefault="00971A0C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негативное воздействие на объект культурного наследия и историческую застройку;</w:t>
      </w:r>
    </w:p>
    <w:p w14:paraId="45343964" w14:textId="77777777" w:rsidR="00971A0C" w:rsidRDefault="00971A0C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способом, а также размещение базовых станций сотовой связи, башенных и антенно-мачтовых конструкций, включая телевизионные и радиоантенны;</w:t>
      </w:r>
    </w:p>
    <w:p w14:paraId="7F8A9594" w14:textId="77777777" w:rsidR="00971A0C" w:rsidRDefault="00971A0C">
      <w:pPr>
        <w:pStyle w:val="ConsPlusNormal"/>
        <w:spacing w:before="24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02995052" w14:textId="77777777" w:rsidR="00971A0C" w:rsidRDefault="00971A0C">
      <w:pPr>
        <w:pStyle w:val="ConsPlusNormal"/>
        <w:spacing w:before="240"/>
        <w:ind w:firstLine="540"/>
        <w:jc w:val="both"/>
      </w:pPr>
      <w:r>
        <w:t>установка на фасадах вывесок высотой более 0,5 м и в местах: для одноэтажных зданий - выше нижней отметки карниза или парапета; для двухэтажных зданий и более этажей - выше нижней отметки окон 2-го этажа;</w:t>
      </w:r>
    </w:p>
    <w:p w14:paraId="4EAB0F83" w14:textId="77777777" w:rsidR="00971A0C" w:rsidRDefault="00971A0C">
      <w:pPr>
        <w:pStyle w:val="ConsPlusNormal"/>
        <w:spacing w:before="240"/>
        <w:ind w:firstLine="540"/>
        <w:jc w:val="both"/>
      </w:pPr>
      <w:r>
        <w:t>размещение всех видов отдельно стоящих рекламных конструкций, включая ее размещение на фасадах;</w:t>
      </w:r>
    </w:p>
    <w:p w14:paraId="137EF780" w14:textId="77777777" w:rsidR="00971A0C" w:rsidRDefault="00971A0C">
      <w:pPr>
        <w:pStyle w:val="ConsPlusNormal"/>
        <w:spacing w:before="240"/>
        <w:ind w:firstLine="540"/>
        <w:jc w:val="both"/>
      </w:pPr>
      <w:r>
        <w:t>изменение характера рельефа, связанное с изменением существующего уровня земли на высоту более 0,5 м.</w:t>
      </w:r>
    </w:p>
    <w:p w14:paraId="08E9AAFE" w14:textId="77777777" w:rsidR="00971A0C" w:rsidRDefault="00971A0C">
      <w:pPr>
        <w:pStyle w:val="ConsPlusNormal"/>
        <w:spacing w:before="24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14:paraId="07517C50" w14:textId="77777777" w:rsidR="00971A0C" w:rsidRDefault="00971A0C">
      <w:pPr>
        <w:pStyle w:val="ConsPlusNormal"/>
        <w:jc w:val="both"/>
      </w:pPr>
    </w:p>
    <w:p w14:paraId="5C1AB8B7" w14:textId="77777777" w:rsidR="00971A0C" w:rsidRDefault="00971A0C">
      <w:pPr>
        <w:pStyle w:val="ConsPlusNormal"/>
        <w:jc w:val="both"/>
      </w:pPr>
    </w:p>
    <w:p w14:paraId="082D3267" w14:textId="77777777" w:rsidR="00971A0C" w:rsidRDefault="00971A0C">
      <w:pPr>
        <w:pStyle w:val="ConsPlusNormal"/>
        <w:jc w:val="both"/>
      </w:pPr>
    </w:p>
    <w:p w14:paraId="48F35ECD" w14:textId="77777777" w:rsidR="00971A0C" w:rsidRDefault="00971A0C">
      <w:pPr>
        <w:pStyle w:val="ConsPlusNormal"/>
        <w:jc w:val="both"/>
      </w:pPr>
    </w:p>
    <w:p w14:paraId="3B88BFF4" w14:textId="77777777" w:rsidR="00971A0C" w:rsidRDefault="00971A0C">
      <w:pPr>
        <w:pStyle w:val="ConsPlusNormal"/>
        <w:jc w:val="both"/>
      </w:pPr>
    </w:p>
    <w:p w14:paraId="0838D98C" w14:textId="77777777" w:rsidR="00971A0C" w:rsidRDefault="00971A0C">
      <w:pPr>
        <w:pStyle w:val="ConsPlusNormal"/>
        <w:jc w:val="right"/>
        <w:outlineLvl w:val="0"/>
      </w:pPr>
      <w:bookmarkStart w:id="1" w:name="P377"/>
      <w:bookmarkEnd w:id="1"/>
      <w:r>
        <w:t>Приложение 2</w:t>
      </w:r>
    </w:p>
    <w:p w14:paraId="07FE848A" w14:textId="77777777" w:rsidR="00971A0C" w:rsidRDefault="00971A0C">
      <w:pPr>
        <w:pStyle w:val="ConsPlusNormal"/>
        <w:jc w:val="right"/>
      </w:pPr>
      <w:r>
        <w:t>к приказу</w:t>
      </w:r>
    </w:p>
    <w:p w14:paraId="4A2F49D8" w14:textId="77777777" w:rsidR="00971A0C" w:rsidRDefault="00971A0C">
      <w:pPr>
        <w:pStyle w:val="ConsPlusNormal"/>
        <w:jc w:val="right"/>
      </w:pPr>
      <w:r>
        <w:t>комитета государственной</w:t>
      </w:r>
    </w:p>
    <w:p w14:paraId="1330C7A7" w14:textId="77777777" w:rsidR="00971A0C" w:rsidRDefault="00971A0C">
      <w:pPr>
        <w:pStyle w:val="ConsPlusNormal"/>
        <w:jc w:val="right"/>
      </w:pPr>
      <w:r>
        <w:t>охраны объектов</w:t>
      </w:r>
    </w:p>
    <w:p w14:paraId="5167FF86" w14:textId="77777777" w:rsidR="00971A0C" w:rsidRDefault="00971A0C">
      <w:pPr>
        <w:pStyle w:val="ConsPlusNormal"/>
        <w:jc w:val="right"/>
      </w:pPr>
      <w:r>
        <w:t>культурного наследия</w:t>
      </w:r>
    </w:p>
    <w:p w14:paraId="1DC297D1" w14:textId="77777777" w:rsidR="00971A0C" w:rsidRDefault="00971A0C">
      <w:pPr>
        <w:pStyle w:val="ConsPlusNormal"/>
        <w:jc w:val="right"/>
      </w:pPr>
      <w:r>
        <w:t>Волгоградской области</w:t>
      </w:r>
    </w:p>
    <w:p w14:paraId="4D46E220" w14:textId="77777777" w:rsidR="00971A0C" w:rsidRDefault="00971A0C">
      <w:pPr>
        <w:pStyle w:val="ConsPlusNormal"/>
        <w:jc w:val="right"/>
      </w:pPr>
      <w:r>
        <w:t>от 25.02.2025 N 23-н</w:t>
      </w:r>
    </w:p>
    <w:p w14:paraId="335DBE1E" w14:textId="77777777" w:rsidR="00971A0C" w:rsidRDefault="00971A0C">
      <w:pPr>
        <w:pStyle w:val="ConsPlusNormal"/>
        <w:jc w:val="both"/>
      </w:pPr>
    </w:p>
    <w:p w14:paraId="2E534C3B" w14:textId="77777777" w:rsidR="00971A0C" w:rsidRDefault="00971A0C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CA04A46" w14:textId="77777777" w:rsidR="00971A0C" w:rsidRDefault="00971A0C">
      <w:pPr>
        <w:pStyle w:val="ConsPlusTitle"/>
        <w:jc w:val="center"/>
      </w:pPr>
      <w:r>
        <w:t>значения "Кинотеатр "</w:t>
      </w:r>
      <w:proofErr w:type="spellStart"/>
      <w:r>
        <w:t>Сталгрэс</w:t>
      </w:r>
      <w:proofErr w:type="spellEnd"/>
      <w:r>
        <w:t>" (ДК профтехобразования)",</w:t>
      </w:r>
    </w:p>
    <w:p w14:paraId="3C4E4D46" w14:textId="77777777" w:rsidR="00971A0C" w:rsidRDefault="00971A0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2F75B36" w14:textId="77777777" w:rsidR="00971A0C" w:rsidRDefault="00971A0C">
      <w:pPr>
        <w:pStyle w:val="ConsPlusTitle"/>
        <w:jc w:val="center"/>
      </w:pPr>
      <w:r>
        <w:t>область, г. Волгоград, ул. им. 1-пятилетки, 9 &lt;2&gt;</w:t>
      </w:r>
    </w:p>
    <w:p w14:paraId="0672E5DC" w14:textId="77777777" w:rsidR="00971A0C" w:rsidRDefault="00971A0C">
      <w:pPr>
        <w:pStyle w:val="ConsPlusNormal"/>
        <w:jc w:val="both"/>
      </w:pPr>
    </w:p>
    <w:p w14:paraId="00E8E817" w14:textId="77777777" w:rsidR="00971A0C" w:rsidRDefault="00971A0C">
      <w:pPr>
        <w:pStyle w:val="ConsPlusNormal"/>
        <w:ind w:firstLine="540"/>
        <w:jc w:val="both"/>
      </w:pPr>
      <w:r>
        <w:t>--------------------------------</w:t>
      </w:r>
    </w:p>
    <w:p w14:paraId="021C728E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</w:t>
      </w:r>
      <w:r>
        <w:lastRenderedPageBreak/>
        <w:t>культурного наследия (памятников истории и культуры) народов Российской Федерации.</w:t>
      </w:r>
    </w:p>
    <w:p w14:paraId="18636DE8" w14:textId="77777777" w:rsidR="00971A0C" w:rsidRDefault="00971A0C">
      <w:pPr>
        <w:pStyle w:val="ConsPlusNormal"/>
        <w:jc w:val="both"/>
      </w:pPr>
    </w:p>
    <w:p w14:paraId="397C24B9" w14:textId="77777777" w:rsidR="00971A0C" w:rsidRDefault="00971A0C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6A99AAAE" w14:textId="77777777" w:rsidR="00971A0C" w:rsidRDefault="00971A0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435B2B9" w14:textId="77777777" w:rsidR="00971A0C" w:rsidRDefault="00971A0C">
      <w:pPr>
        <w:pStyle w:val="ConsPlusTitle"/>
        <w:jc w:val="center"/>
      </w:pPr>
      <w:r>
        <w:t>"Кинотеатр "</w:t>
      </w:r>
      <w:proofErr w:type="spellStart"/>
      <w:r>
        <w:t>Сталгрэс</w:t>
      </w:r>
      <w:proofErr w:type="spellEnd"/>
      <w:r>
        <w:t>" (ДК профтехобразования)",</w:t>
      </w:r>
    </w:p>
    <w:p w14:paraId="3B16310F" w14:textId="77777777" w:rsidR="00971A0C" w:rsidRDefault="00971A0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D64DBB9" w14:textId="77777777" w:rsidR="00971A0C" w:rsidRDefault="00971A0C">
      <w:pPr>
        <w:pStyle w:val="ConsPlusTitle"/>
        <w:jc w:val="center"/>
      </w:pPr>
      <w:r>
        <w:t>область, г. Волгоград, ул. им. 1-пятилетки, 9</w:t>
      </w:r>
    </w:p>
    <w:p w14:paraId="014E28CB" w14:textId="77777777" w:rsidR="00971A0C" w:rsidRDefault="00971A0C">
      <w:pPr>
        <w:pStyle w:val="ConsPlusNormal"/>
        <w:jc w:val="both"/>
      </w:pPr>
    </w:p>
    <w:p w14:paraId="2E7FAC65" w14:textId="77777777" w:rsidR="00971A0C" w:rsidRDefault="00971A0C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73055E74" w14:textId="77777777" w:rsidR="00971A0C" w:rsidRDefault="00971A0C">
      <w:pPr>
        <w:pStyle w:val="ConsPlusNormal"/>
        <w:jc w:val="center"/>
      </w:pPr>
      <w:r>
        <w:t>регионального значения "Кинотеатр "</w:t>
      </w:r>
      <w:proofErr w:type="spellStart"/>
      <w:r>
        <w:t>Сталгрэс</w:t>
      </w:r>
      <w:proofErr w:type="spellEnd"/>
      <w:r>
        <w:t>" (ДК</w:t>
      </w:r>
    </w:p>
    <w:p w14:paraId="30058396" w14:textId="77777777" w:rsidR="00971A0C" w:rsidRDefault="00971A0C">
      <w:pPr>
        <w:pStyle w:val="ConsPlusNormal"/>
        <w:jc w:val="center"/>
      </w:pPr>
      <w:r>
        <w:t>профтехобразования)", расположенного по адресу</w:t>
      </w:r>
    </w:p>
    <w:p w14:paraId="5E95E1E4" w14:textId="77777777" w:rsidR="00971A0C" w:rsidRDefault="00971A0C">
      <w:pPr>
        <w:pStyle w:val="ConsPlusNormal"/>
        <w:jc w:val="center"/>
      </w:pPr>
      <w:r>
        <w:t>(местонахождение): Волгоградская область, г. Волгоград,</w:t>
      </w:r>
    </w:p>
    <w:p w14:paraId="3707BDD9" w14:textId="77777777" w:rsidR="00971A0C" w:rsidRDefault="00971A0C">
      <w:pPr>
        <w:pStyle w:val="ConsPlusNormal"/>
        <w:jc w:val="center"/>
      </w:pPr>
      <w:r>
        <w:t>ул. им. 1-пятилетки, 9 (далее именуется - зоны охраны)</w:t>
      </w:r>
    </w:p>
    <w:p w14:paraId="3F0AF564" w14:textId="77777777" w:rsidR="00971A0C" w:rsidRDefault="00971A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971A0C" w14:paraId="35A49A25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74C2B7" w14:textId="77777777" w:rsidR="00971A0C" w:rsidRDefault="00971A0C">
            <w:pPr>
              <w:pStyle w:val="ConsPlusNormal"/>
              <w:jc w:val="center"/>
            </w:pPr>
            <w:r>
              <w:t>N</w:t>
            </w:r>
          </w:p>
          <w:p w14:paraId="745EA199" w14:textId="77777777" w:rsidR="00971A0C" w:rsidRDefault="00971A0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D6A507B" w14:textId="77777777" w:rsidR="00971A0C" w:rsidRDefault="00971A0C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9E8016" w14:textId="77777777" w:rsidR="00971A0C" w:rsidRDefault="00971A0C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971A0C" w14:paraId="3D952708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BA423B" w14:textId="77777777" w:rsidR="00971A0C" w:rsidRDefault="00971A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28B7B2B" w14:textId="77777777" w:rsidR="00971A0C" w:rsidRDefault="00971A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010121" w14:textId="77777777" w:rsidR="00971A0C" w:rsidRDefault="00971A0C">
            <w:pPr>
              <w:pStyle w:val="ConsPlusNormal"/>
              <w:jc w:val="center"/>
            </w:pPr>
            <w:r>
              <w:t>3</w:t>
            </w:r>
          </w:p>
        </w:tc>
      </w:tr>
      <w:tr w:rsidR="00971A0C" w14:paraId="2FF3BE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721CB" w14:textId="77777777" w:rsidR="00971A0C" w:rsidRDefault="00971A0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831F4" w14:textId="77777777" w:rsidR="00971A0C" w:rsidRDefault="00971A0C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122E0" w14:textId="77777777" w:rsidR="00971A0C" w:rsidRDefault="00971A0C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971A0C" w14:paraId="184AC6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4F02B84" w14:textId="77777777" w:rsidR="00971A0C" w:rsidRDefault="00971A0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CC2413D" w14:textId="77777777" w:rsidR="00971A0C" w:rsidRDefault="00971A0C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A238FCD" wp14:editId="115053A4">
                  <wp:extent cx="651510" cy="240030"/>
                  <wp:effectExtent l="0" t="0" r="0" b="0"/>
                  <wp:docPr id="702664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34DBCA4" w14:textId="77777777" w:rsidR="00971A0C" w:rsidRDefault="00971A0C">
            <w:pPr>
              <w:pStyle w:val="ConsPlusNormal"/>
            </w:pPr>
            <w:r>
              <w:t>Зона регулирования застройки и хозяйственной деятельности: 17278 кв. м +/- 12 кв. м</w:t>
            </w:r>
          </w:p>
        </w:tc>
      </w:tr>
      <w:tr w:rsidR="00971A0C" w14:paraId="7F63CC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7B1F8C9" w14:textId="77777777" w:rsidR="00971A0C" w:rsidRDefault="00971A0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A1EDA4" w14:textId="77777777" w:rsidR="00971A0C" w:rsidRDefault="00971A0C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269660" w14:textId="77777777" w:rsidR="00971A0C" w:rsidRDefault="00971A0C">
            <w:pPr>
              <w:pStyle w:val="ConsPlusNormal"/>
            </w:pPr>
            <w:r>
              <w:t>-</w:t>
            </w:r>
          </w:p>
        </w:tc>
      </w:tr>
    </w:tbl>
    <w:p w14:paraId="32BC3099" w14:textId="77777777" w:rsidR="00971A0C" w:rsidRDefault="00971A0C">
      <w:pPr>
        <w:pStyle w:val="ConsPlusNormal"/>
        <w:jc w:val="both"/>
      </w:pPr>
    </w:p>
    <w:p w14:paraId="78A12F07" w14:textId="77777777" w:rsidR="00971A0C" w:rsidRDefault="00971A0C">
      <w:pPr>
        <w:pStyle w:val="ConsPlusNormal"/>
        <w:jc w:val="center"/>
      </w:pPr>
      <w:r>
        <w:t>1.2. Сведения о местоположении границ зоны охраны</w:t>
      </w:r>
    </w:p>
    <w:p w14:paraId="5A960A64" w14:textId="77777777" w:rsidR="00971A0C" w:rsidRDefault="00971A0C">
      <w:pPr>
        <w:pStyle w:val="ConsPlusNormal"/>
        <w:jc w:val="both"/>
      </w:pPr>
    </w:p>
    <w:p w14:paraId="49197911" w14:textId="77777777" w:rsidR="00971A0C" w:rsidRDefault="00971A0C">
      <w:pPr>
        <w:pStyle w:val="ConsPlusNormal"/>
        <w:ind w:firstLine="540"/>
        <w:jc w:val="both"/>
      </w:pPr>
      <w:r>
        <w:t>1.2.1. Система координат: МСК-34 зона 1.</w:t>
      </w:r>
    </w:p>
    <w:p w14:paraId="714659BD" w14:textId="77777777" w:rsidR="00971A0C" w:rsidRDefault="00971A0C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32ED9C53" w14:textId="77777777" w:rsidR="00971A0C" w:rsidRDefault="00971A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559"/>
        <w:gridCol w:w="1928"/>
        <w:gridCol w:w="1644"/>
        <w:gridCol w:w="1363"/>
      </w:tblGrid>
      <w:tr w:rsidR="00971A0C" w14:paraId="3B6E11FD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92EEF2" w14:textId="77777777" w:rsidR="00971A0C" w:rsidRDefault="00971A0C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E5AF19" w14:textId="77777777" w:rsidR="00971A0C" w:rsidRDefault="00971A0C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97B5595" w14:textId="77777777" w:rsidR="00971A0C" w:rsidRDefault="00971A0C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B8F0693" w14:textId="77777777" w:rsidR="00971A0C" w:rsidRDefault="00971A0C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8FC2040" w14:textId="77777777" w:rsidR="00971A0C" w:rsidRDefault="00971A0C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71A0C" w14:paraId="7079C85E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B4EF7B" w14:textId="77777777" w:rsidR="00971A0C" w:rsidRDefault="00971A0C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53E99F" w14:textId="77777777" w:rsidR="00971A0C" w:rsidRDefault="00971A0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E364B7B" w14:textId="77777777" w:rsidR="00971A0C" w:rsidRDefault="00971A0C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FA9BE8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3BCE2E" w14:textId="77777777" w:rsidR="00971A0C" w:rsidRDefault="00971A0C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616558" w14:textId="77777777" w:rsidR="00971A0C" w:rsidRDefault="00971A0C">
            <w:pPr>
              <w:pStyle w:val="ConsPlusNormal"/>
            </w:pPr>
          </w:p>
        </w:tc>
      </w:tr>
      <w:tr w:rsidR="00971A0C" w14:paraId="0D8DE761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B08B177" w14:textId="77777777" w:rsidR="00971A0C" w:rsidRDefault="00971A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8CEAAF" w14:textId="77777777" w:rsidR="00971A0C" w:rsidRDefault="00971A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142E37" w14:textId="77777777" w:rsidR="00971A0C" w:rsidRDefault="00971A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353DCA60" w14:textId="77777777" w:rsidR="00971A0C" w:rsidRDefault="00971A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1E8988EA" w14:textId="77777777" w:rsidR="00971A0C" w:rsidRDefault="00971A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D5629CA" w14:textId="77777777" w:rsidR="00971A0C" w:rsidRDefault="00971A0C">
            <w:pPr>
              <w:pStyle w:val="ConsPlusNormal"/>
              <w:jc w:val="center"/>
            </w:pPr>
            <w:r>
              <w:t>6</w:t>
            </w:r>
          </w:p>
        </w:tc>
      </w:tr>
      <w:tr w:rsidR="00971A0C" w14:paraId="24D10DB0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F2222C" w14:textId="77777777" w:rsidR="00971A0C" w:rsidRDefault="00971A0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5B2B9" w14:textId="77777777" w:rsidR="00971A0C" w:rsidRDefault="00971A0C">
            <w:pPr>
              <w:pStyle w:val="ConsPlusNormal"/>
              <w:jc w:val="center"/>
            </w:pPr>
            <w:r>
              <w:t>468628,43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63AA6" w14:textId="77777777" w:rsidR="00971A0C" w:rsidRDefault="00971A0C">
            <w:pPr>
              <w:pStyle w:val="ConsPlusNormal"/>
              <w:jc w:val="center"/>
            </w:pPr>
            <w:r>
              <w:t>1402675,65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B4CB2B" w14:textId="77777777" w:rsidR="00971A0C" w:rsidRDefault="00971A0C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31ACC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7C658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7C72CE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06EC1D" w14:textId="77777777" w:rsidR="00971A0C" w:rsidRDefault="00971A0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9CB97A" w14:textId="77777777" w:rsidR="00971A0C" w:rsidRDefault="00971A0C">
            <w:pPr>
              <w:pStyle w:val="ConsPlusNormal"/>
              <w:jc w:val="center"/>
            </w:pPr>
            <w:r>
              <w:t>468636,34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8445DB" w14:textId="77777777" w:rsidR="00971A0C" w:rsidRDefault="00971A0C">
            <w:pPr>
              <w:pStyle w:val="ConsPlusNormal"/>
              <w:jc w:val="center"/>
            </w:pPr>
            <w:r>
              <w:t>1402690,27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78A672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962C9E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3A94FE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59509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5CA8DB" w14:textId="77777777" w:rsidR="00971A0C" w:rsidRDefault="00971A0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C6B400" w14:textId="77777777" w:rsidR="00971A0C" w:rsidRDefault="00971A0C">
            <w:pPr>
              <w:pStyle w:val="ConsPlusNormal"/>
              <w:jc w:val="center"/>
            </w:pPr>
            <w:r>
              <w:t>468652,72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F420B1" w14:textId="77777777" w:rsidR="00971A0C" w:rsidRDefault="00971A0C">
            <w:pPr>
              <w:pStyle w:val="ConsPlusNormal"/>
              <w:jc w:val="center"/>
            </w:pPr>
            <w:r>
              <w:t>1402721,21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70515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AAEE38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8189EC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5D5457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A16E71" w14:textId="77777777" w:rsidR="00971A0C" w:rsidRDefault="00971A0C">
            <w:pPr>
              <w:pStyle w:val="ConsPlusNormal"/>
              <w:jc w:val="center"/>
            </w:pPr>
            <w:r>
              <w:lastRenderedPageBreak/>
              <w:t>н4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16C629" w14:textId="77777777" w:rsidR="00971A0C" w:rsidRDefault="00971A0C">
            <w:pPr>
              <w:pStyle w:val="ConsPlusNormal"/>
              <w:jc w:val="center"/>
            </w:pPr>
            <w:r>
              <w:t>468707,77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BCD5F5" w14:textId="77777777" w:rsidR="00971A0C" w:rsidRDefault="00971A0C">
            <w:pPr>
              <w:pStyle w:val="ConsPlusNormal"/>
              <w:jc w:val="center"/>
            </w:pPr>
            <w:r>
              <w:t>1402825,12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8E148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9779B8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257DB4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428A73B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BC2563" w14:textId="77777777" w:rsidR="00971A0C" w:rsidRDefault="00971A0C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F307DA" w14:textId="77777777" w:rsidR="00971A0C" w:rsidRDefault="00971A0C">
            <w:pPr>
              <w:pStyle w:val="ConsPlusNormal"/>
              <w:jc w:val="center"/>
            </w:pPr>
            <w:r>
              <w:t>468680,17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811B93" w14:textId="77777777" w:rsidR="00971A0C" w:rsidRDefault="00971A0C">
            <w:pPr>
              <w:pStyle w:val="ConsPlusNormal"/>
              <w:jc w:val="center"/>
            </w:pPr>
            <w:r>
              <w:t>1402839,88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0BA706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137C1A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18CD313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26410C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8712F8" w14:textId="77777777" w:rsidR="00971A0C" w:rsidRDefault="00971A0C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EF90DB" w14:textId="77777777" w:rsidR="00971A0C" w:rsidRDefault="00971A0C">
            <w:pPr>
              <w:pStyle w:val="ConsPlusNormal"/>
              <w:jc w:val="center"/>
            </w:pPr>
            <w:r>
              <w:t>468641,52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94F673" w14:textId="77777777" w:rsidR="00971A0C" w:rsidRDefault="00971A0C">
            <w:pPr>
              <w:pStyle w:val="ConsPlusNormal"/>
              <w:jc w:val="center"/>
            </w:pPr>
            <w:r>
              <w:t>1402860,55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F9244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5AF12C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1E32737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1B0B3DF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E41A5A" w14:textId="77777777" w:rsidR="00971A0C" w:rsidRDefault="00971A0C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D3D5CA" w14:textId="77777777" w:rsidR="00971A0C" w:rsidRDefault="00971A0C">
            <w:pPr>
              <w:pStyle w:val="ConsPlusNormal"/>
              <w:jc w:val="center"/>
            </w:pPr>
            <w:r>
              <w:t>468631,65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BD9C8C" w14:textId="77777777" w:rsidR="00971A0C" w:rsidRDefault="00971A0C">
            <w:pPr>
              <w:pStyle w:val="ConsPlusNormal"/>
              <w:jc w:val="center"/>
            </w:pPr>
            <w:r>
              <w:t>1402865,82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B6B91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CA892A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FD1B40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F6C9E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5607A7" w14:textId="77777777" w:rsidR="00971A0C" w:rsidRDefault="00971A0C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7044FF" w14:textId="77777777" w:rsidR="00971A0C" w:rsidRDefault="00971A0C">
            <w:pPr>
              <w:pStyle w:val="ConsPlusNormal"/>
              <w:jc w:val="center"/>
            </w:pPr>
            <w:r>
              <w:t>468543,16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13AE60" w14:textId="77777777" w:rsidR="00971A0C" w:rsidRDefault="00971A0C">
            <w:pPr>
              <w:pStyle w:val="ConsPlusNormal"/>
              <w:jc w:val="center"/>
            </w:pPr>
            <w:r>
              <w:t>1402913,13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55425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49DCEB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ACF62B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2D25326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07588D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DCEA99" w14:textId="77777777" w:rsidR="00971A0C" w:rsidRDefault="00971A0C">
            <w:pPr>
              <w:pStyle w:val="ConsPlusNormal"/>
              <w:jc w:val="center"/>
            </w:pPr>
            <w:r>
              <w:t>468536,58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20AD19" w14:textId="77777777" w:rsidR="00971A0C" w:rsidRDefault="00971A0C">
            <w:pPr>
              <w:pStyle w:val="ConsPlusNormal"/>
              <w:jc w:val="center"/>
            </w:pPr>
            <w:r>
              <w:t>1402898,67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D76CB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E31401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831E10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968F16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0B0A5C" w14:textId="77777777" w:rsidR="00971A0C" w:rsidRDefault="00971A0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9931B4" w14:textId="77777777" w:rsidR="00971A0C" w:rsidRDefault="00971A0C">
            <w:pPr>
              <w:pStyle w:val="ConsPlusNormal"/>
              <w:jc w:val="center"/>
            </w:pPr>
            <w:r>
              <w:t>468525,15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14AEC5" w14:textId="77777777" w:rsidR="00971A0C" w:rsidRDefault="00971A0C">
            <w:pPr>
              <w:pStyle w:val="ConsPlusNormal"/>
              <w:jc w:val="center"/>
            </w:pPr>
            <w:r>
              <w:t>1402873,55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17003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B328FC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5383C29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6C61F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019D50" w14:textId="77777777" w:rsidR="00971A0C" w:rsidRDefault="00971A0C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FCD5F0" w14:textId="77777777" w:rsidR="00971A0C" w:rsidRDefault="00971A0C">
            <w:pPr>
              <w:pStyle w:val="ConsPlusNormal"/>
              <w:jc w:val="center"/>
            </w:pPr>
            <w:r>
              <w:t>468520,12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A823CA" w14:textId="77777777" w:rsidR="00971A0C" w:rsidRDefault="00971A0C">
            <w:pPr>
              <w:pStyle w:val="ConsPlusNormal"/>
              <w:jc w:val="center"/>
            </w:pPr>
            <w:r>
              <w:t>1402860,63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1E0CA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C96826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AD2736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1D64E97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BC142" w14:textId="77777777" w:rsidR="00971A0C" w:rsidRDefault="00971A0C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21FD94" w14:textId="77777777" w:rsidR="00971A0C" w:rsidRDefault="00971A0C">
            <w:pPr>
              <w:pStyle w:val="ConsPlusNormal"/>
              <w:jc w:val="center"/>
            </w:pPr>
            <w:r>
              <w:t>468514,79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0A1998" w14:textId="77777777" w:rsidR="00971A0C" w:rsidRDefault="00971A0C">
            <w:pPr>
              <w:pStyle w:val="ConsPlusNormal"/>
              <w:jc w:val="center"/>
            </w:pPr>
            <w:r>
              <w:t>1402849,42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849564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63E781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B53953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7456B45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5E2D10" w14:textId="77777777" w:rsidR="00971A0C" w:rsidRDefault="00971A0C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F391B0" w14:textId="77777777" w:rsidR="00971A0C" w:rsidRDefault="00971A0C">
            <w:pPr>
              <w:pStyle w:val="ConsPlusNormal"/>
              <w:jc w:val="center"/>
            </w:pPr>
            <w:r>
              <w:t>468486,14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28BC5E" w14:textId="77777777" w:rsidR="00971A0C" w:rsidRDefault="00971A0C">
            <w:pPr>
              <w:pStyle w:val="ConsPlusNormal"/>
              <w:jc w:val="center"/>
            </w:pPr>
            <w:r>
              <w:t>1402807,99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F3B2B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1D8C01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90E2B8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4FC9DBD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504A7D" w14:textId="77777777" w:rsidR="00971A0C" w:rsidRDefault="00971A0C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4666C4" w14:textId="77777777" w:rsidR="00971A0C" w:rsidRDefault="00971A0C">
            <w:pPr>
              <w:pStyle w:val="ConsPlusNormal"/>
              <w:jc w:val="center"/>
            </w:pPr>
            <w:r>
              <w:t>468477,39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E14060" w14:textId="77777777" w:rsidR="00971A0C" w:rsidRDefault="00971A0C">
            <w:pPr>
              <w:pStyle w:val="ConsPlusNormal"/>
              <w:jc w:val="center"/>
            </w:pPr>
            <w:r>
              <w:t>1402793,53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F6E2E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E2A33E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59D54C6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717DB3B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038B85" w14:textId="77777777" w:rsidR="00971A0C" w:rsidRDefault="00971A0C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0C1A93" w14:textId="77777777" w:rsidR="00971A0C" w:rsidRDefault="00971A0C">
            <w:pPr>
              <w:pStyle w:val="ConsPlusNormal"/>
              <w:jc w:val="center"/>
            </w:pPr>
            <w:r>
              <w:t>468457,50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644827" w14:textId="77777777" w:rsidR="00971A0C" w:rsidRDefault="00971A0C">
            <w:pPr>
              <w:pStyle w:val="ConsPlusNormal"/>
              <w:jc w:val="center"/>
            </w:pPr>
            <w:r>
              <w:t>1402764,39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0D656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9B76BC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526EDCC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A146CC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63DF52" w14:textId="77777777" w:rsidR="00971A0C" w:rsidRDefault="00971A0C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7B5263" w14:textId="77777777" w:rsidR="00971A0C" w:rsidRDefault="00971A0C">
            <w:pPr>
              <w:pStyle w:val="ConsPlusNormal"/>
              <w:jc w:val="center"/>
            </w:pPr>
            <w:r>
              <w:t>468489,36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1474B6" w14:textId="77777777" w:rsidR="00971A0C" w:rsidRDefault="00971A0C">
            <w:pPr>
              <w:pStyle w:val="ConsPlusNormal"/>
              <w:jc w:val="center"/>
            </w:pPr>
            <w:r>
              <w:t>1402754,33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CE2E4D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D3250E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413ED6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603F3E8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9E3B14" w14:textId="77777777" w:rsidR="00971A0C" w:rsidRDefault="00971A0C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4D42DB" w14:textId="77777777" w:rsidR="00971A0C" w:rsidRDefault="00971A0C">
            <w:pPr>
              <w:pStyle w:val="ConsPlusNormal"/>
              <w:jc w:val="center"/>
            </w:pPr>
            <w:r>
              <w:t>468596,68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0ACE88" w14:textId="77777777" w:rsidR="00971A0C" w:rsidRDefault="00971A0C">
            <w:pPr>
              <w:pStyle w:val="ConsPlusNormal"/>
              <w:jc w:val="center"/>
            </w:pPr>
            <w:r>
              <w:t>1402696,06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224BA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67CDF0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5425E9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624B3F0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4F7811" w14:textId="77777777" w:rsidR="00971A0C" w:rsidRDefault="00971A0C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BE2402" w14:textId="77777777" w:rsidR="00971A0C" w:rsidRDefault="00971A0C">
            <w:pPr>
              <w:pStyle w:val="ConsPlusNormal"/>
              <w:jc w:val="center"/>
            </w:pPr>
            <w:r>
              <w:t>468595,14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780FB6" w14:textId="77777777" w:rsidR="00971A0C" w:rsidRDefault="00971A0C">
            <w:pPr>
              <w:pStyle w:val="ConsPlusNormal"/>
              <w:jc w:val="center"/>
            </w:pPr>
            <w:r>
              <w:t>1402693,79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F6852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51FC43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477473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60ED233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BD2AC1" w14:textId="77777777" w:rsidR="00971A0C" w:rsidRDefault="00971A0C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1E380F" w14:textId="77777777" w:rsidR="00971A0C" w:rsidRDefault="00971A0C">
            <w:pPr>
              <w:pStyle w:val="ConsPlusNormal"/>
              <w:jc w:val="center"/>
            </w:pPr>
            <w:r>
              <w:t>468607,51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595A5C" w14:textId="77777777" w:rsidR="00971A0C" w:rsidRDefault="00971A0C">
            <w:pPr>
              <w:pStyle w:val="ConsPlusNormal"/>
              <w:jc w:val="center"/>
            </w:pPr>
            <w:r>
              <w:t>1402687,05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C5D21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BD8F6F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3463FF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36585DF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6C3525" w14:textId="77777777" w:rsidR="00971A0C" w:rsidRDefault="00971A0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3F8935" w14:textId="77777777" w:rsidR="00971A0C" w:rsidRDefault="00971A0C">
            <w:pPr>
              <w:pStyle w:val="ConsPlusNormal"/>
              <w:jc w:val="center"/>
            </w:pPr>
            <w:r>
              <w:t>468628,43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7F9C03" w14:textId="77777777" w:rsidR="00971A0C" w:rsidRDefault="00971A0C">
            <w:pPr>
              <w:pStyle w:val="ConsPlusNormal"/>
              <w:jc w:val="center"/>
            </w:pPr>
            <w:r>
              <w:t>1402675,65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0C5D4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022C55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6B9C4F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4E8304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98958" w14:textId="77777777" w:rsidR="00971A0C" w:rsidRDefault="00971A0C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B6F326" w14:textId="77777777" w:rsidR="00971A0C" w:rsidRDefault="00971A0C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9ACE25" w14:textId="77777777" w:rsidR="00971A0C" w:rsidRDefault="00971A0C">
            <w:pPr>
              <w:pStyle w:val="ConsPlusNormal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35D5F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81EFFC" w14:textId="77777777" w:rsidR="00971A0C" w:rsidRDefault="00971A0C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E074A7" w14:textId="77777777" w:rsidR="00971A0C" w:rsidRDefault="00971A0C">
            <w:pPr>
              <w:pStyle w:val="ConsPlusNormal"/>
            </w:pPr>
          </w:p>
        </w:tc>
      </w:tr>
      <w:tr w:rsidR="00971A0C" w14:paraId="15C69F6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907572" w14:textId="77777777" w:rsidR="00971A0C" w:rsidRDefault="00971A0C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2F680F6" w14:textId="77777777" w:rsidR="00971A0C" w:rsidRDefault="00971A0C">
            <w:pPr>
              <w:pStyle w:val="ConsPlusNormal"/>
              <w:jc w:val="center"/>
            </w:pPr>
            <w:r>
              <w:t>468627,54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BE4271" w14:textId="77777777" w:rsidR="00971A0C" w:rsidRDefault="00971A0C">
            <w:pPr>
              <w:pStyle w:val="ConsPlusNormal"/>
              <w:jc w:val="center"/>
            </w:pPr>
            <w:r>
              <w:t>1402734,79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7EA9B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BFF209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B4FFD0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7AFB8F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DE589B" w14:textId="77777777" w:rsidR="00971A0C" w:rsidRDefault="00971A0C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FA2DDE" w14:textId="77777777" w:rsidR="00971A0C" w:rsidRDefault="00971A0C">
            <w:pPr>
              <w:pStyle w:val="ConsPlusNormal"/>
              <w:jc w:val="center"/>
            </w:pPr>
            <w:r>
              <w:t>468675,05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BE655C" w14:textId="77777777" w:rsidR="00971A0C" w:rsidRDefault="00971A0C">
            <w:pPr>
              <w:pStyle w:val="ConsPlusNormal"/>
              <w:jc w:val="center"/>
            </w:pPr>
            <w:r>
              <w:t>1402824,47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32762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4A8D7B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2267FA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6DF30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BB205F" w14:textId="77777777" w:rsidR="00971A0C" w:rsidRDefault="00971A0C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D59E12" w14:textId="77777777" w:rsidR="00971A0C" w:rsidRDefault="00971A0C">
            <w:pPr>
              <w:pStyle w:val="ConsPlusNormal"/>
              <w:jc w:val="center"/>
            </w:pPr>
            <w:r>
              <w:t>468554,79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1E1644" w14:textId="77777777" w:rsidR="00971A0C" w:rsidRDefault="00971A0C">
            <w:pPr>
              <w:pStyle w:val="ConsPlusNormal"/>
              <w:jc w:val="center"/>
            </w:pPr>
            <w:r>
              <w:t>1402888,77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926F7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6899AA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DBD09F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0EF7358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59C4FE" w14:textId="77777777" w:rsidR="00971A0C" w:rsidRDefault="00971A0C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E70DB3" w14:textId="77777777" w:rsidR="00971A0C" w:rsidRDefault="00971A0C">
            <w:pPr>
              <w:pStyle w:val="ConsPlusNormal"/>
              <w:jc w:val="center"/>
            </w:pPr>
            <w:r>
              <w:t>468508,25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058C88" w14:textId="77777777" w:rsidR="00971A0C" w:rsidRDefault="00971A0C">
            <w:pPr>
              <w:pStyle w:val="ConsPlusNormal"/>
              <w:jc w:val="center"/>
            </w:pPr>
            <w:r>
              <w:t>1402798,99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D04AB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D8BDA2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EFBB75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  <w:tr w:rsidR="00971A0C" w14:paraId="629C67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CDFE9F" w14:textId="77777777" w:rsidR="00971A0C" w:rsidRDefault="00971A0C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ADED88" w14:textId="77777777" w:rsidR="00971A0C" w:rsidRDefault="00971A0C">
            <w:pPr>
              <w:pStyle w:val="ConsPlusNormal"/>
              <w:jc w:val="center"/>
            </w:pPr>
            <w:r>
              <w:t>468627,54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7E5718" w14:textId="77777777" w:rsidR="00971A0C" w:rsidRDefault="00971A0C">
            <w:pPr>
              <w:pStyle w:val="ConsPlusNormal"/>
              <w:jc w:val="center"/>
            </w:pPr>
            <w:r>
              <w:t>1402734,79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001A5" w14:textId="77777777" w:rsidR="00971A0C" w:rsidRDefault="00971A0C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ABED30" w14:textId="77777777" w:rsidR="00971A0C" w:rsidRDefault="00971A0C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B7008A" w14:textId="77777777" w:rsidR="00971A0C" w:rsidRDefault="00971A0C">
            <w:pPr>
              <w:pStyle w:val="ConsPlusNormal"/>
              <w:jc w:val="center"/>
            </w:pPr>
            <w:r>
              <w:t>-</w:t>
            </w:r>
          </w:p>
        </w:tc>
      </w:tr>
    </w:tbl>
    <w:p w14:paraId="252E25C7" w14:textId="77777777" w:rsidR="00971A0C" w:rsidRDefault="00971A0C">
      <w:pPr>
        <w:pStyle w:val="ConsPlusNormal"/>
        <w:jc w:val="both"/>
      </w:pPr>
    </w:p>
    <w:p w14:paraId="766BF844" w14:textId="77777777" w:rsidR="00971A0C" w:rsidRDefault="00971A0C">
      <w:pPr>
        <w:pStyle w:val="ConsPlusNormal"/>
        <w:jc w:val="center"/>
      </w:pPr>
      <w:r>
        <w:t>1.3. Схема границ зоны охраны</w:t>
      </w:r>
    </w:p>
    <w:p w14:paraId="272032A7" w14:textId="77777777" w:rsidR="00971A0C" w:rsidRDefault="00971A0C">
      <w:pPr>
        <w:pStyle w:val="ConsPlusNormal"/>
        <w:jc w:val="both"/>
      </w:pPr>
    </w:p>
    <w:p w14:paraId="19440484" w14:textId="77777777" w:rsidR="00971A0C" w:rsidRDefault="00971A0C">
      <w:pPr>
        <w:pStyle w:val="ConsPlusNormal"/>
        <w:jc w:val="center"/>
      </w:pPr>
      <w:r>
        <w:rPr>
          <w:noProof/>
          <w:position w:val="-217"/>
        </w:rPr>
        <w:lastRenderedPageBreak/>
        <w:drawing>
          <wp:inline distT="0" distB="0" distL="0" distR="0" wp14:anchorId="51A56C78" wp14:editId="523F2780">
            <wp:extent cx="4323080" cy="2910840"/>
            <wp:effectExtent l="0" t="0" r="0" b="0"/>
            <wp:docPr id="1543420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DF93E" w14:textId="77777777" w:rsidR="00971A0C" w:rsidRDefault="00971A0C">
      <w:pPr>
        <w:pStyle w:val="ConsPlusNormal"/>
        <w:jc w:val="both"/>
      </w:pPr>
    </w:p>
    <w:p w14:paraId="52FFAFB1" w14:textId="77777777" w:rsidR="00971A0C" w:rsidRDefault="00971A0C">
      <w:pPr>
        <w:pStyle w:val="ConsPlusNormal"/>
        <w:jc w:val="center"/>
      </w:pPr>
      <w:r>
        <w:t>1.3.1. Схема местоположения границ зоны охраны</w:t>
      </w:r>
    </w:p>
    <w:p w14:paraId="3603EFEB" w14:textId="77777777" w:rsidR="00971A0C" w:rsidRDefault="00971A0C">
      <w:pPr>
        <w:pStyle w:val="ConsPlusNormal"/>
        <w:jc w:val="both"/>
      </w:pPr>
    </w:p>
    <w:p w14:paraId="5017E34F" w14:textId="77777777" w:rsidR="00971A0C" w:rsidRDefault="00971A0C">
      <w:pPr>
        <w:pStyle w:val="ConsPlusNormal"/>
        <w:jc w:val="center"/>
      </w:pPr>
      <w:r>
        <w:rPr>
          <w:noProof/>
          <w:position w:val="-265"/>
        </w:rPr>
        <w:drawing>
          <wp:inline distT="0" distB="0" distL="0" distR="0" wp14:anchorId="5BDB2ADF" wp14:editId="020890E5">
            <wp:extent cx="4323080" cy="3517900"/>
            <wp:effectExtent l="0" t="0" r="0" b="0"/>
            <wp:docPr id="8383490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83ED7" w14:textId="77777777" w:rsidR="00971A0C" w:rsidRDefault="00971A0C">
      <w:pPr>
        <w:pStyle w:val="ConsPlusNormal"/>
        <w:jc w:val="both"/>
      </w:pPr>
    </w:p>
    <w:p w14:paraId="030FA297" w14:textId="77777777" w:rsidR="00971A0C" w:rsidRDefault="00971A0C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09DD1E3A" w14:textId="77777777" w:rsidR="00971A0C" w:rsidRDefault="00971A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971A0C" w14:paraId="3E1B4BFB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DD405D" w14:textId="77777777" w:rsidR="00971A0C" w:rsidRDefault="00971A0C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FAD71C" w14:textId="77777777" w:rsidR="00971A0C" w:rsidRDefault="00971A0C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71A0C" w14:paraId="163A271A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3EBAF8" w14:textId="77777777" w:rsidR="00971A0C" w:rsidRDefault="00971A0C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9978D51" w14:textId="77777777" w:rsidR="00971A0C" w:rsidRDefault="00971A0C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15325F" w14:textId="77777777" w:rsidR="00971A0C" w:rsidRDefault="00971A0C">
            <w:pPr>
              <w:pStyle w:val="ConsPlusNormal"/>
            </w:pPr>
          </w:p>
        </w:tc>
      </w:tr>
      <w:tr w:rsidR="00971A0C" w14:paraId="244B8AD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FAD9F3" w14:textId="77777777" w:rsidR="00971A0C" w:rsidRDefault="00971A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5882062" w14:textId="77777777" w:rsidR="00971A0C" w:rsidRDefault="00971A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24F3907" w14:textId="77777777" w:rsidR="00971A0C" w:rsidRDefault="00971A0C">
            <w:pPr>
              <w:pStyle w:val="ConsPlusNormal"/>
              <w:jc w:val="center"/>
            </w:pPr>
            <w:r>
              <w:t>3</w:t>
            </w:r>
          </w:p>
        </w:tc>
      </w:tr>
      <w:tr w:rsidR="00971A0C" w14:paraId="41F8B6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198CDC" w14:textId="77777777" w:rsidR="00971A0C" w:rsidRDefault="00971A0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3D7CFB" w14:textId="77777777" w:rsidR="00971A0C" w:rsidRDefault="00971A0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097B4" w14:textId="77777777" w:rsidR="00971A0C" w:rsidRDefault="00971A0C">
            <w:pPr>
              <w:pStyle w:val="ConsPlusNormal"/>
            </w:pPr>
            <w:r>
              <w:t>на северо-восток - 16,62 м</w:t>
            </w:r>
          </w:p>
        </w:tc>
      </w:tr>
      <w:tr w:rsidR="00971A0C" w14:paraId="610493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D82D0B1" w14:textId="77777777" w:rsidR="00971A0C" w:rsidRDefault="00971A0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8D1BD3" w14:textId="77777777" w:rsidR="00971A0C" w:rsidRDefault="00971A0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6713B81" w14:textId="77777777" w:rsidR="00971A0C" w:rsidRDefault="00971A0C">
            <w:pPr>
              <w:pStyle w:val="ConsPlusNormal"/>
            </w:pPr>
            <w:r>
              <w:t>на северо-восток - 35,01 м</w:t>
            </w:r>
          </w:p>
        </w:tc>
      </w:tr>
      <w:tr w:rsidR="00971A0C" w14:paraId="7A75DB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8D864D" w14:textId="77777777" w:rsidR="00971A0C" w:rsidRDefault="00971A0C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65F09E" w14:textId="77777777" w:rsidR="00971A0C" w:rsidRDefault="00971A0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CCC386" w14:textId="77777777" w:rsidR="00971A0C" w:rsidRDefault="00971A0C">
            <w:pPr>
              <w:pStyle w:val="ConsPlusNormal"/>
            </w:pPr>
            <w:r>
              <w:t>на северо-восток - 117,59 м</w:t>
            </w:r>
          </w:p>
        </w:tc>
      </w:tr>
      <w:tr w:rsidR="00971A0C" w14:paraId="004A4B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6774AFD" w14:textId="77777777" w:rsidR="00971A0C" w:rsidRDefault="00971A0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8498DC" w14:textId="77777777" w:rsidR="00971A0C" w:rsidRDefault="00971A0C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E91EAA" w14:textId="77777777" w:rsidR="00971A0C" w:rsidRDefault="00971A0C">
            <w:pPr>
              <w:pStyle w:val="ConsPlusNormal"/>
            </w:pPr>
            <w:r>
              <w:t>на юго-восток - 31,30 м</w:t>
            </w:r>
          </w:p>
        </w:tc>
      </w:tr>
      <w:tr w:rsidR="00971A0C" w14:paraId="4DF803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D42554B" w14:textId="77777777" w:rsidR="00971A0C" w:rsidRDefault="00971A0C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CEE0A3" w14:textId="77777777" w:rsidR="00971A0C" w:rsidRDefault="00971A0C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F8C8C87" w14:textId="77777777" w:rsidR="00971A0C" w:rsidRDefault="00971A0C">
            <w:pPr>
              <w:pStyle w:val="ConsPlusNormal"/>
            </w:pPr>
            <w:r>
              <w:t>на юго-восток - 43,83 м</w:t>
            </w:r>
          </w:p>
        </w:tc>
      </w:tr>
      <w:tr w:rsidR="00971A0C" w14:paraId="395C60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EAC9F92" w14:textId="77777777" w:rsidR="00971A0C" w:rsidRDefault="00971A0C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728717" w14:textId="77777777" w:rsidR="00971A0C" w:rsidRDefault="00971A0C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7B58280" w14:textId="77777777" w:rsidR="00971A0C" w:rsidRDefault="00971A0C">
            <w:pPr>
              <w:pStyle w:val="ConsPlusNormal"/>
            </w:pPr>
            <w:r>
              <w:t>на юго-восток - 11,19 м</w:t>
            </w:r>
          </w:p>
        </w:tc>
      </w:tr>
      <w:tr w:rsidR="00971A0C" w14:paraId="7FC64D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7E1E1CF" w14:textId="77777777" w:rsidR="00971A0C" w:rsidRDefault="00971A0C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A07EAB" w14:textId="77777777" w:rsidR="00971A0C" w:rsidRDefault="00971A0C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B283000" w14:textId="77777777" w:rsidR="00971A0C" w:rsidRDefault="00971A0C">
            <w:pPr>
              <w:pStyle w:val="ConsPlusNormal"/>
            </w:pPr>
            <w:r>
              <w:t>на юго-восток - 100,34 м</w:t>
            </w:r>
          </w:p>
        </w:tc>
      </w:tr>
      <w:tr w:rsidR="00971A0C" w14:paraId="444BC2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59B4862" w14:textId="77777777" w:rsidR="00971A0C" w:rsidRDefault="00971A0C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34D029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22298C6" w14:textId="77777777" w:rsidR="00971A0C" w:rsidRDefault="00971A0C">
            <w:pPr>
              <w:pStyle w:val="ConsPlusNormal"/>
            </w:pPr>
            <w:r>
              <w:t>на юго-запад - 15,89 м</w:t>
            </w:r>
          </w:p>
        </w:tc>
      </w:tr>
      <w:tr w:rsidR="00971A0C" w14:paraId="1D7B2E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76D7D5" w14:textId="77777777" w:rsidR="00971A0C" w:rsidRDefault="00971A0C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42E071" w14:textId="77777777" w:rsidR="00971A0C" w:rsidRDefault="00971A0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3A935A0" w14:textId="77777777" w:rsidR="00971A0C" w:rsidRDefault="00971A0C">
            <w:pPr>
              <w:pStyle w:val="ConsPlusNormal"/>
            </w:pPr>
            <w:r>
              <w:t>на юго-запад - 27,60 м</w:t>
            </w:r>
          </w:p>
        </w:tc>
      </w:tr>
      <w:tr w:rsidR="00971A0C" w14:paraId="4DDEAE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B44D4E" w14:textId="77777777" w:rsidR="00971A0C" w:rsidRDefault="00971A0C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066A86" w14:textId="77777777" w:rsidR="00971A0C" w:rsidRDefault="00971A0C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317191" w14:textId="77777777" w:rsidR="00971A0C" w:rsidRDefault="00971A0C">
            <w:pPr>
              <w:pStyle w:val="ConsPlusNormal"/>
            </w:pPr>
            <w:r>
              <w:t>на юго-запад - 13,86 м</w:t>
            </w:r>
          </w:p>
        </w:tc>
      </w:tr>
      <w:tr w:rsidR="00971A0C" w14:paraId="78C634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CCE0C4" w14:textId="77777777" w:rsidR="00971A0C" w:rsidRDefault="00971A0C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D7B90A" w14:textId="77777777" w:rsidR="00971A0C" w:rsidRDefault="00971A0C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6E27598" w14:textId="77777777" w:rsidR="00971A0C" w:rsidRDefault="00971A0C">
            <w:pPr>
              <w:pStyle w:val="ConsPlusNormal"/>
            </w:pPr>
            <w:r>
              <w:t>на юго-запад - 12,41 м</w:t>
            </w:r>
          </w:p>
        </w:tc>
      </w:tr>
      <w:tr w:rsidR="00971A0C" w14:paraId="76A05B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6DB6B2D" w14:textId="77777777" w:rsidR="00971A0C" w:rsidRDefault="00971A0C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AB88B9" w14:textId="77777777" w:rsidR="00971A0C" w:rsidRDefault="00971A0C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A8DFD8" w14:textId="77777777" w:rsidR="00971A0C" w:rsidRDefault="00971A0C">
            <w:pPr>
              <w:pStyle w:val="ConsPlusNormal"/>
            </w:pPr>
            <w:r>
              <w:t>на юго-запад - 50,37 м</w:t>
            </w:r>
          </w:p>
        </w:tc>
      </w:tr>
      <w:tr w:rsidR="00971A0C" w14:paraId="25E315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F55F10" w14:textId="77777777" w:rsidR="00971A0C" w:rsidRDefault="00971A0C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4CA92D" w14:textId="77777777" w:rsidR="00971A0C" w:rsidRDefault="00971A0C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802FE4F" w14:textId="77777777" w:rsidR="00971A0C" w:rsidRDefault="00971A0C">
            <w:pPr>
              <w:pStyle w:val="ConsPlusNormal"/>
            </w:pPr>
            <w:r>
              <w:t>на юго-запад - 16,90 м</w:t>
            </w:r>
          </w:p>
        </w:tc>
      </w:tr>
      <w:tr w:rsidR="00971A0C" w14:paraId="2B66DD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3C1C84A" w14:textId="77777777" w:rsidR="00971A0C" w:rsidRDefault="00971A0C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2D6998" w14:textId="77777777" w:rsidR="00971A0C" w:rsidRDefault="00971A0C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538B43A" w14:textId="77777777" w:rsidR="00971A0C" w:rsidRDefault="00971A0C">
            <w:pPr>
              <w:pStyle w:val="ConsPlusNormal"/>
            </w:pPr>
            <w:r>
              <w:t>на юго-запад - 35,28 м</w:t>
            </w:r>
          </w:p>
        </w:tc>
      </w:tr>
      <w:tr w:rsidR="00971A0C" w14:paraId="427E21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45BAFAD" w14:textId="77777777" w:rsidR="00971A0C" w:rsidRDefault="00971A0C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6F41A2" w14:textId="77777777" w:rsidR="00971A0C" w:rsidRDefault="00971A0C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335D021" w14:textId="77777777" w:rsidR="00971A0C" w:rsidRDefault="00971A0C">
            <w:pPr>
              <w:pStyle w:val="ConsPlusNormal"/>
            </w:pPr>
            <w:r>
              <w:t>на северо-запад - 33,41 м</w:t>
            </w:r>
          </w:p>
        </w:tc>
      </w:tr>
      <w:tr w:rsidR="00971A0C" w14:paraId="04146C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BCDCAD2" w14:textId="77777777" w:rsidR="00971A0C" w:rsidRDefault="00971A0C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EACAD5" w14:textId="77777777" w:rsidR="00971A0C" w:rsidRDefault="00971A0C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A74209F" w14:textId="77777777" w:rsidR="00971A0C" w:rsidRDefault="00971A0C">
            <w:pPr>
              <w:pStyle w:val="ConsPlusNormal"/>
            </w:pPr>
            <w:r>
              <w:t>на северо-запад - 122,12 м</w:t>
            </w:r>
          </w:p>
        </w:tc>
      </w:tr>
      <w:tr w:rsidR="00971A0C" w14:paraId="349A64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E8F4977" w14:textId="77777777" w:rsidR="00971A0C" w:rsidRDefault="00971A0C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022DD9" w14:textId="77777777" w:rsidR="00971A0C" w:rsidRDefault="00971A0C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0A5D2F2" w14:textId="77777777" w:rsidR="00971A0C" w:rsidRDefault="00971A0C">
            <w:pPr>
              <w:pStyle w:val="ConsPlusNormal"/>
            </w:pPr>
            <w:r>
              <w:t>на северо-запад - 2,74 м</w:t>
            </w:r>
          </w:p>
        </w:tc>
      </w:tr>
      <w:tr w:rsidR="00971A0C" w14:paraId="649948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2012EFF" w14:textId="77777777" w:rsidR="00971A0C" w:rsidRDefault="00971A0C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74A5A9" w14:textId="77777777" w:rsidR="00971A0C" w:rsidRDefault="00971A0C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0400A2" w14:textId="77777777" w:rsidR="00971A0C" w:rsidRDefault="00971A0C">
            <w:pPr>
              <w:pStyle w:val="ConsPlusNormal"/>
            </w:pPr>
            <w:r>
              <w:t>на северо-запад - 14,09 м</w:t>
            </w:r>
          </w:p>
        </w:tc>
      </w:tr>
      <w:tr w:rsidR="00971A0C" w14:paraId="2DAB16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781333E" w14:textId="77777777" w:rsidR="00971A0C" w:rsidRDefault="00971A0C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97D28C" w14:textId="77777777" w:rsidR="00971A0C" w:rsidRDefault="00971A0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5753CD1" w14:textId="77777777" w:rsidR="00971A0C" w:rsidRDefault="00971A0C">
            <w:pPr>
              <w:pStyle w:val="ConsPlusNormal"/>
            </w:pPr>
            <w:r>
              <w:t>на северо-запад - 23,83 м</w:t>
            </w:r>
          </w:p>
        </w:tc>
      </w:tr>
      <w:tr w:rsidR="00971A0C" w14:paraId="1E93E5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931677" w14:textId="77777777" w:rsidR="00971A0C" w:rsidRDefault="00971A0C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D19E9D" w14:textId="77777777" w:rsidR="00971A0C" w:rsidRDefault="00971A0C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BE962D" w14:textId="77777777" w:rsidR="00971A0C" w:rsidRDefault="00971A0C">
            <w:pPr>
              <w:pStyle w:val="ConsPlusNormal"/>
            </w:pPr>
          </w:p>
        </w:tc>
      </w:tr>
      <w:tr w:rsidR="00971A0C" w14:paraId="5200CF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AC94151" w14:textId="77777777" w:rsidR="00971A0C" w:rsidRDefault="00971A0C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DB8853" w14:textId="77777777" w:rsidR="00971A0C" w:rsidRDefault="00971A0C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098359" w14:textId="77777777" w:rsidR="00971A0C" w:rsidRDefault="00971A0C">
            <w:pPr>
              <w:pStyle w:val="ConsPlusNormal"/>
            </w:pPr>
            <w:r>
              <w:t>на северо-восток - 101,49 м</w:t>
            </w:r>
          </w:p>
        </w:tc>
      </w:tr>
      <w:tr w:rsidR="00971A0C" w14:paraId="19606B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4235655" w14:textId="77777777" w:rsidR="00971A0C" w:rsidRDefault="00971A0C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B3AF67" w14:textId="77777777" w:rsidR="00971A0C" w:rsidRDefault="00971A0C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5CE8EC" w14:textId="77777777" w:rsidR="00971A0C" w:rsidRDefault="00971A0C">
            <w:pPr>
              <w:pStyle w:val="ConsPlusNormal"/>
            </w:pPr>
            <w:r>
              <w:t>на юго-восток - 136,37 м</w:t>
            </w:r>
          </w:p>
        </w:tc>
      </w:tr>
      <w:tr w:rsidR="00971A0C" w14:paraId="597281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141E38" w14:textId="77777777" w:rsidR="00971A0C" w:rsidRDefault="00971A0C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D80B28" w14:textId="77777777" w:rsidR="00971A0C" w:rsidRDefault="00971A0C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C30DBF1" w14:textId="77777777" w:rsidR="00971A0C" w:rsidRDefault="00971A0C">
            <w:pPr>
              <w:pStyle w:val="ConsPlusNormal"/>
            </w:pPr>
            <w:r>
              <w:t>на юго-запад - 101,13 м</w:t>
            </w:r>
          </w:p>
        </w:tc>
      </w:tr>
      <w:tr w:rsidR="00971A0C" w14:paraId="56AD0D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D704CC" w14:textId="77777777" w:rsidR="00971A0C" w:rsidRDefault="00971A0C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DFC4D4" w14:textId="77777777" w:rsidR="00971A0C" w:rsidRDefault="00971A0C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28EADC4" w14:textId="77777777" w:rsidR="00971A0C" w:rsidRDefault="00971A0C">
            <w:pPr>
              <w:pStyle w:val="ConsPlusNormal"/>
            </w:pPr>
            <w:r>
              <w:t>на северо-запад - 135,47 м</w:t>
            </w:r>
          </w:p>
        </w:tc>
      </w:tr>
    </w:tbl>
    <w:p w14:paraId="47E209F2" w14:textId="77777777" w:rsidR="00971A0C" w:rsidRDefault="00971A0C">
      <w:pPr>
        <w:pStyle w:val="ConsPlusNormal"/>
        <w:jc w:val="both"/>
      </w:pPr>
    </w:p>
    <w:p w14:paraId="45A45D82" w14:textId="77777777" w:rsidR="00971A0C" w:rsidRDefault="00971A0C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4DA420D6" w14:textId="77777777" w:rsidR="00971A0C" w:rsidRDefault="00971A0C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2C8C9F10" w14:textId="77777777" w:rsidR="00971A0C" w:rsidRDefault="00971A0C">
      <w:pPr>
        <w:pStyle w:val="ConsPlusTitle"/>
        <w:jc w:val="center"/>
      </w:pPr>
      <w:r>
        <w:t>"Кинотеатр "</w:t>
      </w:r>
      <w:proofErr w:type="spellStart"/>
      <w:r>
        <w:t>Сталгрэс</w:t>
      </w:r>
      <w:proofErr w:type="spellEnd"/>
      <w:r>
        <w:t>" (ДК профтехобразования)",</w:t>
      </w:r>
    </w:p>
    <w:p w14:paraId="29BF032D" w14:textId="77777777" w:rsidR="00971A0C" w:rsidRDefault="00971A0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FE9B170" w14:textId="77777777" w:rsidR="00971A0C" w:rsidRDefault="00971A0C">
      <w:pPr>
        <w:pStyle w:val="ConsPlusTitle"/>
        <w:jc w:val="center"/>
      </w:pPr>
      <w:r>
        <w:t>область, г. Волгоград, ул. им. 1-пятилетки, 9</w:t>
      </w:r>
    </w:p>
    <w:p w14:paraId="6348D23A" w14:textId="77777777" w:rsidR="00971A0C" w:rsidRDefault="00971A0C">
      <w:pPr>
        <w:pStyle w:val="ConsPlusNormal"/>
        <w:jc w:val="both"/>
      </w:pPr>
    </w:p>
    <w:p w14:paraId="7BB5F247" w14:textId="77777777" w:rsidR="00971A0C" w:rsidRDefault="00971A0C">
      <w:pPr>
        <w:pStyle w:val="ConsPlusNormal"/>
        <w:ind w:firstLine="540"/>
        <w:jc w:val="both"/>
      </w:pPr>
      <w:r>
        <w:t>Зона охраны объекта культурного наследия "Кинотеатр "</w:t>
      </w:r>
      <w:proofErr w:type="spellStart"/>
      <w:r>
        <w:t>Сталгрэс</w:t>
      </w:r>
      <w:proofErr w:type="spellEnd"/>
      <w:r>
        <w:t>" (ДК профтехобразования)", расположенного по адресу (местонахождение): Волгоградская область, г. Волгоград, ул. им. 1-пятилетки, 9, состоит из зоны регулирования застройки и хозяйственной деятельности.</w:t>
      </w:r>
    </w:p>
    <w:p w14:paraId="0E1C8DA0" w14:textId="77777777" w:rsidR="00971A0C" w:rsidRDefault="00971A0C">
      <w:pPr>
        <w:pStyle w:val="ConsPlusNormal"/>
        <w:spacing w:before="240"/>
        <w:ind w:firstLine="540"/>
        <w:jc w:val="both"/>
      </w:pPr>
      <w:r>
        <w:lastRenderedPageBreak/>
        <w:t>В границах зоны регулирования застройки и хозяйственной деятельности объекта культурного наследия запрещается:</w:t>
      </w:r>
    </w:p>
    <w:p w14:paraId="7871E21A" w14:textId="77777777" w:rsidR="00971A0C" w:rsidRDefault="00971A0C">
      <w:pPr>
        <w:pStyle w:val="ConsPlusNormal"/>
        <w:spacing w:before="240"/>
        <w:ind w:firstLine="540"/>
        <w:jc w:val="both"/>
      </w:pPr>
      <w:r>
        <w:t>применение строительных технологий, оказывающих негативное воздействие на объекты культурного наследия, сложившуюся застройку и приводящих к загрязнению природной среды; размещение огнеопасных и взрывоопасных материалов; замусоривание территории;</w:t>
      </w:r>
    </w:p>
    <w:p w14:paraId="43FBFB60" w14:textId="77777777" w:rsidR="00971A0C" w:rsidRDefault="00971A0C">
      <w:pPr>
        <w:pStyle w:val="ConsPlusNormal"/>
        <w:spacing w:before="240"/>
        <w:ind w:firstLine="540"/>
        <w:jc w:val="both"/>
      </w:pPr>
      <w:r>
        <w:t>прокладка новых инженерных сетей (коммуникаций) наземным и надземным способом (за исключением электрических сетей и линий связи);</w:t>
      </w:r>
    </w:p>
    <w:p w14:paraId="34E77C80" w14:textId="77777777" w:rsidR="00971A0C" w:rsidRDefault="00971A0C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объектов инженерной инфраструктуры;</w:t>
      </w:r>
    </w:p>
    <w:p w14:paraId="2FA0002F" w14:textId="77777777" w:rsidR="00971A0C" w:rsidRDefault="00971A0C">
      <w:pPr>
        <w:pStyle w:val="ConsPlusNormal"/>
        <w:spacing w:before="240"/>
        <w:ind w:firstLine="540"/>
        <w:jc w:val="both"/>
      </w:pPr>
      <w:r>
        <w:t>вырубка деревьев и кустарников, за исключением санитарных рубок;</w:t>
      </w:r>
    </w:p>
    <w:p w14:paraId="2833E211" w14:textId="77777777" w:rsidR="00971A0C" w:rsidRDefault="00971A0C">
      <w:pPr>
        <w:pStyle w:val="ConsPlusNormal"/>
        <w:spacing w:before="240"/>
        <w:ind w:firstLine="540"/>
        <w:jc w:val="both"/>
      </w:pPr>
      <w:r>
        <w:t>установка глухих (не просматриваемых) ограждений по границам земельных участков, формирующих территории общего пользования (улицы, переулок);</w:t>
      </w:r>
    </w:p>
    <w:p w14:paraId="69747B98" w14:textId="77777777" w:rsidR="00971A0C" w:rsidRDefault="00971A0C">
      <w:pPr>
        <w:pStyle w:val="ConsPlusNormal"/>
        <w:spacing w:before="240"/>
        <w:ind w:firstLine="540"/>
        <w:jc w:val="both"/>
      </w:pPr>
      <w:r>
        <w:t>изменение характера рельефа территории;</w:t>
      </w:r>
    </w:p>
    <w:p w14:paraId="34B652C2" w14:textId="77777777" w:rsidR="00971A0C" w:rsidRDefault="00971A0C">
      <w:pPr>
        <w:pStyle w:val="ConsPlusNormal"/>
        <w:spacing w:before="240"/>
        <w:ind w:firstLine="540"/>
        <w:jc w:val="both"/>
      </w:pPr>
      <w:r>
        <w:t>установка всех видов рекламных конструкций;</w:t>
      </w:r>
    </w:p>
    <w:p w14:paraId="51919C77" w14:textId="77777777" w:rsidR="00971A0C" w:rsidRDefault="00971A0C">
      <w:pPr>
        <w:pStyle w:val="ConsPlusNormal"/>
        <w:spacing w:before="240"/>
        <w:ind w:firstLine="540"/>
        <w:jc w:val="both"/>
      </w:pPr>
      <w:r>
        <w:t>размещение новых опор базовых станций связи;</w:t>
      </w:r>
    </w:p>
    <w:p w14:paraId="5A2C5FB7" w14:textId="77777777" w:rsidR="00971A0C" w:rsidRDefault="00971A0C">
      <w:pPr>
        <w:pStyle w:val="ConsPlusNormal"/>
        <w:spacing w:before="240"/>
        <w:ind w:firstLine="540"/>
        <w:jc w:val="both"/>
      </w:pPr>
      <w:r>
        <w:t>размещение нестационарных торговых объектов.</w:t>
      </w:r>
    </w:p>
    <w:p w14:paraId="7360CB31" w14:textId="77777777" w:rsidR="00971A0C" w:rsidRDefault="00971A0C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разрешается:</w:t>
      </w:r>
    </w:p>
    <w:p w14:paraId="635FFD3A" w14:textId="77777777" w:rsidR="00971A0C" w:rsidRDefault="00971A0C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и популяризацию объектов культурного наследия, сохранение существующих градостроительных (планировочных, типологических) характеристик историко-градостроительной среды;</w:t>
      </w:r>
    </w:p>
    <w:p w14:paraId="74827F98" w14:textId="77777777" w:rsidR="00971A0C" w:rsidRDefault="00971A0C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капитального строительства без увеличения их основных габаритов (высоты и площади застройки), использование в наружной отделке фасадов следующих материалов: натуральный камень, штукатурка под покраску, облицовочный кирпич, облицовочные фасадные плиты, керамика. Выбранное цветовое решение должно быть нейтральным по отношению к сложившейся застройке территории (цвета фасадов выбираются из цветовой палитры отделки фасадов объектов капитального строительства, расположенных вдоль улиц им. 1-пятилетки, им. Генерала Шумилова и переулок Печатный);</w:t>
      </w:r>
    </w:p>
    <w:p w14:paraId="4D65EF24" w14:textId="77777777" w:rsidR="00971A0C" w:rsidRDefault="00971A0C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инженерных объектов (трансформаторный пункт, газорегуляторный пункт и другие) и строительство новых объектов инженерной инфраструктуры с учетом следующих требований:</w:t>
      </w:r>
    </w:p>
    <w:p w14:paraId="5A941AE8" w14:textId="77777777" w:rsidR="00971A0C" w:rsidRDefault="00971A0C">
      <w:pPr>
        <w:pStyle w:val="ConsPlusNormal"/>
        <w:spacing w:before="240"/>
        <w:ind w:firstLine="540"/>
        <w:jc w:val="both"/>
      </w:pPr>
      <w:r>
        <w:t>для существующих объектов инженерной инфраструктуры - без увеличения их существующих габаритов (высоты и площади застройки);</w:t>
      </w:r>
    </w:p>
    <w:p w14:paraId="7ED92685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для строящихся объектов инженерной инфраструктуры - высотой не более 4,0 м, высота измеряется от существующего уровня земли в границах регламентного участка до </w:t>
      </w:r>
      <w:r>
        <w:lastRenderedPageBreak/>
        <w:t>верхней отметки парапета плоской кровли;</w:t>
      </w:r>
    </w:p>
    <w:p w14:paraId="6BA7C043" w14:textId="77777777" w:rsidR="00971A0C" w:rsidRDefault="00971A0C">
      <w:pPr>
        <w:pStyle w:val="ConsPlusNormal"/>
        <w:spacing w:before="240"/>
        <w:ind w:firstLine="540"/>
        <w:jc w:val="both"/>
      </w:pPr>
      <w:r>
        <w:t>использование в наружной отделке фасадов следующих материалов: натуральный камень, штукатурка под покраску, облицовочный кирпич, облицовочные фасадные плиты, керамика (не допускается использование при отделке фасадов сайдинга, металлических или пластиковых панелей, имитирующих деревянную обшивку, профилированного металлического листа, асбестоцементных листов), с применением цветового решения, нейтрального по отношению к сложившейся застройке территории (цвета фасадов выбираются из цветовой палитры отделки фасадов объектов капитального строительства, расположенных вдоль улиц им. 1-пятилетки, им. Генерала Шумилова и переулок Печатный);</w:t>
      </w:r>
    </w:p>
    <w:p w14:paraId="1D87C599" w14:textId="77777777" w:rsidR="00971A0C" w:rsidRDefault="00971A0C">
      <w:pPr>
        <w:pStyle w:val="ConsPlusNormal"/>
        <w:spacing w:before="240"/>
        <w:ind w:firstLine="540"/>
        <w:jc w:val="both"/>
      </w:pPr>
      <w:r>
        <w:t>организация архитектурной подсветки зданий, строений, сооружений, элементов благоустройства и озеленения;</w:t>
      </w:r>
    </w:p>
    <w:p w14:paraId="7CB450C6" w14:textId="77777777" w:rsidR="00971A0C" w:rsidRDefault="00971A0C">
      <w:pPr>
        <w:pStyle w:val="ConsPlusNormal"/>
        <w:spacing w:before="240"/>
        <w:ind w:firstLine="540"/>
        <w:jc w:val="both"/>
      </w:pPr>
      <w:r>
        <w:t xml:space="preserve">снос объектов капитального строительства или их частей в порядке и на основании предусмотренных Градостроительным </w:t>
      </w:r>
      <w:hyperlink r:id="rId22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14:paraId="2C8BC619" w14:textId="77777777" w:rsidR="00971A0C" w:rsidRDefault="00971A0C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инженерных сетей (коммуникаций), прокладка новых инженерных сетей (коммуникаций) подземным способом (допускается прокладка электрических сетей и линий связи надземным способом);</w:t>
      </w:r>
    </w:p>
    <w:p w14:paraId="093B84D4" w14:textId="77777777" w:rsidR="00971A0C" w:rsidRDefault="00971A0C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линейных объектов (дорог и объектов транспортной инфраструктуры);</w:t>
      </w:r>
    </w:p>
    <w:p w14:paraId="4B636107" w14:textId="77777777" w:rsidR="00971A0C" w:rsidRDefault="00971A0C">
      <w:pPr>
        <w:pStyle w:val="ConsPlusNormal"/>
        <w:spacing w:before="240"/>
        <w:ind w:firstLine="540"/>
        <w:jc w:val="both"/>
      </w:pPr>
      <w:r>
        <w:t>благоустройство территории, включающее:</w:t>
      </w:r>
    </w:p>
    <w:p w14:paraId="3E8E233C" w14:textId="77777777" w:rsidR="00971A0C" w:rsidRDefault="00971A0C">
      <w:pPr>
        <w:pStyle w:val="ConsPlusNormal"/>
        <w:spacing w:before="240"/>
        <w:ind w:firstLine="540"/>
        <w:jc w:val="both"/>
      </w:pPr>
      <w:r>
        <w:t>проведение работ по озеленению: сохранение существующих деревьев и кустарников, а также их санация (вырубка аварийных деревьев, обрезка крон), посадка новых деревьев с компактной кроной; разбивка газонов и цветников;</w:t>
      </w:r>
    </w:p>
    <w:p w14:paraId="6DEA7888" w14:textId="77777777" w:rsidR="00971A0C" w:rsidRDefault="00971A0C">
      <w:pPr>
        <w:pStyle w:val="ConsPlusNormal"/>
        <w:spacing w:before="240"/>
        <w:ind w:firstLine="540"/>
        <w:jc w:val="both"/>
      </w:pPr>
      <w:r>
        <w:t>установку малых архитектурных форм;</w:t>
      </w:r>
    </w:p>
    <w:p w14:paraId="571EDB09" w14:textId="77777777" w:rsidR="00971A0C" w:rsidRDefault="00971A0C">
      <w:pPr>
        <w:pStyle w:val="ConsPlusNormal"/>
        <w:spacing w:before="240"/>
        <w:ind w:firstLine="540"/>
        <w:jc w:val="both"/>
      </w:pPr>
      <w:r>
        <w:t>создание комфортной среды для передвижения маломобильных групп населения;</w:t>
      </w:r>
    </w:p>
    <w:p w14:paraId="55C5DC2F" w14:textId="77777777" w:rsidR="00971A0C" w:rsidRDefault="00971A0C">
      <w:pPr>
        <w:pStyle w:val="ConsPlusNormal"/>
        <w:spacing w:before="240"/>
        <w:ind w:firstLine="540"/>
        <w:jc w:val="both"/>
      </w:pPr>
      <w:r>
        <w:t>применение в покрытии пешеходной части дорог (тротуаров) натуральных материалов или имитирующих их (тротуарная плитка) с использованием следующих цветов: все оттенки серого и бежевых цветов;</w:t>
      </w:r>
    </w:p>
    <w:p w14:paraId="229CD0D7" w14:textId="77777777" w:rsidR="00971A0C" w:rsidRDefault="00971A0C">
      <w:pPr>
        <w:pStyle w:val="ConsPlusNormal"/>
        <w:spacing w:before="240"/>
        <w:ind w:firstLine="540"/>
        <w:jc w:val="both"/>
      </w:pPr>
      <w:r>
        <w:t>ремонт существующих ограждений (забор), а также установку по границам, разделяющим пешеходную и проезжую часть дорог, нового просматриваемого ограждения высотой не более 1,0 м;</w:t>
      </w:r>
    </w:p>
    <w:p w14:paraId="750492CE" w14:textId="77777777" w:rsidR="00971A0C" w:rsidRDefault="00971A0C">
      <w:pPr>
        <w:pStyle w:val="ConsPlusNormal"/>
        <w:spacing w:before="240"/>
        <w:ind w:firstLine="540"/>
        <w:jc w:val="both"/>
      </w:pPr>
      <w:r>
        <w:t>организацию открытых парковок на специально оборудованных площадках.</w:t>
      </w:r>
    </w:p>
    <w:p w14:paraId="4B80ECB6" w14:textId="77777777" w:rsidR="00971A0C" w:rsidRDefault="00971A0C">
      <w:pPr>
        <w:pStyle w:val="ConsPlusNormal"/>
        <w:spacing w:before="24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всех видов разрешенных работ при наличии в составе проектной документации раздела об обеспечении сохранности объектов культурного наследия.</w:t>
      </w:r>
    </w:p>
    <w:p w14:paraId="2C05CFF8" w14:textId="77777777" w:rsidR="00971A0C" w:rsidRDefault="00971A0C">
      <w:pPr>
        <w:pStyle w:val="ConsPlusNormal"/>
        <w:jc w:val="both"/>
      </w:pPr>
    </w:p>
    <w:p w14:paraId="76082C5D" w14:textId="77777777" w:rsidR="00971A0C" w:rsidRDefault="00971A0C">
      <w:pPr>
        <w:pStyle w:val="ConsPlusNormal"/>
        <w:jc w:val="both"/>
      </w:pPr>
    </w:p>
    <w:p w14:paraId="329AF2BB" w14:textId="77777777" w:rsidR="00971A0C" w:rsidRDefault="00971A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177CD36" w14:textId="77777777" w:rsidR="00971A0C" w:rsidRDefault="00971A0C"/>
    <w:sectPr w:rsidR="00971A0C" w:rsidSect="00971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A0C"/>
    <w:rsid w:val="00971A0C"/>
    <w:rsid w:val="0099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FF6E2"/>
  <w15:chartTrackingRefBased/>
  <w15:docId w15:val="{070EC2C6-50E7-4809-B91B-2469E9EE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1A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1A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1A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1A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1A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1A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1A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1A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1A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1A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1A0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71A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71A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71A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71A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71A0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71A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71A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71A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A80A561228AF4DB880CDE19CBA5EE70B4A185DAD70D87255984ACF04B5FD9DBA5629D27C2F7243B393CBDFE8EE894C1FFBED841F67N" TargetMode="External"/><Relationship Id="rId13" Type="http://schemas.openxmlformats.org/officeDocument/2006/relationships/hyperlink" Target="consultantplus://offline/ref=F3A80A561228AF4DB880D3EC8AD601E20F484351A873D42508C84C985BE5FBC8FA162F8E37602B13F7C4C6DFEBFBDD1945ACE086F77BE3D5E8BDE8061A64N" TargetMode="External"/><Relationship Id="rId18" Type="http://schemas.openxmlformats.org/officeDocument/2006/relationships/image" Target="media/image3.png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hyperlink" Target="consultantplus://offline/ref=F3A80A561228AF4DB880CDE19CBA5EE70B4B1E5DAE75D87255984ACF04B5FD9DBA5629DB7C2D2519A397828AE0F08C5601FDF384F2671E66N" TargetMode="External"/><Relationship Id="rId12" Type="http://schemas.openxmlformats.org/officeDocument/2006/relationships/hyperlink" Target="consultantplus://offline/ref=F3A80A561228AF4DB880D3EC8AD601E20F484351A873D42508C84C985BE5FBC8FA162F8E2560731FF7C3D8DFE9EE8B48031F6CN" TargetMode="Externa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.wmf"/><Relationship Id="rId20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F3A80A561228AF4DB880CDE19CBA5EE70B4B1E5DAE75D87255984ACF04B5FD9DBA5629DB7C242319A397828AE0F08C5601FDF384F2671E66N" TargetMode="External"/><Relationship Id="rId11" Type="http://schemas.openxmlformats.org/officeDocument/2006/relationships/hyperlink" Target="consultantplus://offline/ref=F3A80A561228AF4DB880D3EC8AD601E20F484351A873D7250DCF4C985BE5FBC8FA162F8E37602B13F7C6C6DEEDFBDD1945ACE086F77BE3D5E8BDE8061A64N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F3A80A561228AF4DB880CDE19CBA5EE70B4A1E5DA27CD87255984ACF04B5FD9DBA5629DB74242410F4CD928EA9A5844804E7ED82EC67E3D31F63N" TargetMode="External"/><Relationship Id="rId15" Type="http://schemas.openxmlformats.org/officeDocument/2006/relationships/hyperlink" Target="consultantplus://offline/ref=F3A80A561228AF4DB880D3EC8AD601E20F484351A873D4240BCC4C985BE5FBC8FA162F8E2560731FF7C3D8DFE9EE8B48031F6C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3A80A561228AF4DB880D3EC8AD601E20F484351A87CD0270ACF4C985BE5FBC8FA162F8E37602B13F7C6C6DFE4FBDD1945ACE086F77BE3D5E8BDE8061A64N" TargetMode="External"/><Relationship Id="rId19" Type="http://schemas.openxmlformats.org/officeDocument/2006/relationships/image" Target="media/image4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3A80A561228AF4DB880D3EC8AD601E20F484351A873D4220DC44C985BE5FBC8FA162F8E37602B13F7C6C4D9E4FBDD1945ACE086F77BE3D5E8BDE8061A64N" TargetMode="External"/><Relationship Id="rId14" Type="http://schemas.openxmlformats.org/officeDocument/2006/relationships/hyperlink" Target="consultantplus://offline/ref=F3A80A561228AF4DB880D3EC8AD601E20F484351A873D42508C84C985BE5FBC8FA162F8E37602B13F7C4C6DEEDFBDD1945ACE086F77BE3D5E8BDE8061A64N" TargetMode="External"/><Relationship Id="rId22" Type="http://schemas.openxmlformats.org/officeDocument/2006/relationships/hyperlink" Target="consultantplus://offline/ref=F3A80A561228AF4DB880CDE19CBA5EE70B4A1955A872D87255984ACF04B5FD9DA85671D774213812F3D8C4DFEF1F6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3580</Words>
  <Characters>20407</Characters>
  <Application>Microsoft Office Word</Application>
  <DocSecurity>0</DocSecurity>
  <Lines>170</Lines>
  <Paragraphs>47</Paragraphs>
  <ScaleCrop>false</ScaleCrop>
  <Company/>
  <LinksUpToDate>false</LinksUpToDate>
  <CharactersWithSpaces>23940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2025-04-05T13:58:00Z</dcterms:created>
  <dcterms:modified xsi:type="dcterms:W3CDTF">2025-04-05T13:59:00Z</dcterms:modified>
</cp:coreProperties>
</file>